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207" w:rsidRDefault="00100207" w:rsidP="00100207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Информация Главы </w:t>
      </w:r>
      <w:proofErr w:type="spellStart"/>
      <w:r w:rsidR="00C97BF4">
        <w:rPr>
          <w:rFonts w:cs="Tahoma"/>
          <w:b/>
          <w:bCs/>
          <w:sz w:val="20"/>
          <w:szCs w:val="20"/>
        </w:rPr>
        <w:t>Чукальского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 Республики Мордовия "О сведениях за </w:t>
      </w:r>
      <w:r w:rsidR="0037202D">
        <w:rPr>
          <w:rFonts w:cs="Tahoma"/>
          <w:b/>
          <w:bCs/>
          <w:sz w:val="20"/>
          <w:szCs w:val="20"/>
        </w:rPr>
        <w:t>2</w:t>
      </w:r>
      <w:r>
        <w:rPr>
          <w:rFonts w:cs="Tahoma"/>
          <w:b/>
          <w:bCs/>
          <w:sz w:val="20"/>
          <w:szCs w:val="20"/>
        </w:rPr>
        <w:t xml:space="preserve"> квартал 202</w:t>
      </w:r>
      <w:r w:rsidR="00C97BF4">
        <w:rPr>
          <w:rFonts w:cs="Tahoma"/>
          <w:b/>
          <w:bCs/>
          <w:sz w:val="20"/>
          <w:szCs w:val="20"/>
        </w:rPr>
        <w:t>3</w:t>
      </w:r>
      <w:r>
        <w:rPr>
          <w:rFonts w:cs="Tahoma"/>
          <w:b/>
          <w:bCs/>
          <w:sz w:val="20"/>
          <w:szCs w:val="20"/>
        </w:rPr>
        <w:t xml:space="preserve"> г. "О ходе исполнения местного бюджета и численности муниципальных служащих администрации </w:t>
      </w:r>
      <w:proofErr w:type="spellStart"/>
      <w:r w:rsidR="00C97BF4">
        <w:rPr>
          <w:rFonts w:cs="Tahoma"/>
          <w:b/>
          <w:bCs/>
          <w:sz w:val="20"/>
          <w:szCs w:val="20"/>
        </w:rPr>
        <w:t>Чукальского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100207" w:rsidRDefault="00100207" w:rsidP="00100207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409"/>
        <w:gridCol w:w="2409"/>
        <w:gridCol w:w="2409"/>
        <w:gridCol w:w="2129"/>
      </w:tblGrid>
      <w:tr w:rsidR="00100207" w:rsidTr="00100207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100207" w:rsidTr="00100207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A41B38" w:rsidRDefault="00100207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563832" w:rsidRDefault="0037202D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411546</w:t>
            </w:r>
          </w:p>
        </w:tc>
        <w:tc>
          <w:tcPr>
            <w:tcW w:w="21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Pr="00BF595C" w:rsidRDefault="0037202D" w:rsidP="00335A17">
            <w:pPr>
              <w:pStyle w:val="a3"/>
              <w:snapToGrid w:val="0"/>
              <w:jc w:val="center"/>
              <w:rPr>
                <w:rFonts w:cs="Tahoma"/>
                <w:color w:val="FF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Tahoma"/>
                <w:sz w:val="20"/>
                <w:szCs w:val="20"/>
              </w:rPr>
              <w:t>411546</w:t>
            </w:r>
          </w:p>
        </w:tc>
      </w:tr>
    </w:tbl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37A"/>
    <w:rsid w:val="00001A08"/>
    <w:rsid w:val="00001C92"/>
    <w:rsid w:val="00002EA5"/>
    <w:rsid w:val="000036AB"/>
    <w:rsid w:val="00006490"/>
    <w:rsid w:val="00006838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0207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137A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35A17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6FAA"/>
    <w:rsid w:val="00364FC3"/>
    <w:rsid w:val="0036554B"/>
    <w:rsid w:val="003659EA"/>
    <w:rsid w:val="00365CF7"/>
    <w:rsid w:val="0037202D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E7847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338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97BF4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00207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100207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</cp:revision>
  <dcterms:created xsi:type="dcterms:W3CDTF">2023-11-17T07:13:00Z</dcterms:created>
  <dcterms:modified xsi:type="dcterms:W3CDTF">2023-11-17T07:16:00Z</dcterms:modified>
</cp:coreProperties>
</file>