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287" w:rsidRPr="009C2287" w:rsidRDefault="009C2287" w:rsidP="009C2287">
      <w:pPr>
        <w:widowControl w:val="0"/>
        <w:shd w:val="clear" w:color="auto" w:fill="FFFFFF"/>
        <w:suppressAutoHyphens/>
        <w:autoSpaceDE w:val="0"/>
        <w:spacing w:after="0" w:line="355" w:lineRule="exact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C228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Совет  депутатов </w:t>
      </w: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 w:rsidRPr="009C228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Чукальского</w:t>
      </w:r>
      <w:proofErr w:type="spellEnd"/>
      <w:r w:rsidRPr="009C228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</w:t>
      </w: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 w:rsidRPr="009C228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 w:rsidRPr="009C228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муниципального района РМ</w:t>
      </w: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C228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          второго  созыва</w:t>
      </w: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9C228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с. </w:t>
      </w:r>
      <w:proofErr w:type="spellStart"/>
      <w:r w:rsidRPr="009C228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Чукалы</w:t>
      </w:r>
      <w:proofErr w:type="spellEnd"/>
    </w:p>
    <w:p w:rsidR="009C2287" w:rsidRPr="009C2287" w:rsidRDefault="009C2287" w:rsidP="009C2287">
      <w:pPr>
        <w:widowControl w:val="0"/>
        <w:shd w:val="clear" w:color="auto" w:fill="FFFFFF"/>
        <w:suppressAutoHyphens/>
        <w:autoSpaceDE w:val="0"/>
        <w:spacing w:after="0" w:line="324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РЕШЕНИЕ</w:t>
      </w: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от 30 мая  2022 года                                                                           № 15</w:t>
      </w: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316" w:lineRule="exact"/>
        <w:ind w:right="2125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 утверждении отчета об исполнении бюджета </w:t>
      </w:r>
      <w:proofErr w:type="spellStart"/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за 2021 год</w:t>
      </w:r>
    </w:p>
    <w:p w:rsidR="009C2287" w:rsidRPr="009C2287" w:rsidRDefault="009C2287" w:rsidP="009C2287">
      <w:pPr>
        <w:widowControl w:val="0"/>
        <w:suppressAutoHyphens/>
        <w:autoSpaceDE w:val="0"/>
        <w:spacing w:after="0" w:line="321" w:lineRule="exact"/>
        <w:ind w:firstLine="132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321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поселения, Совет депутатов  сельского поселения  решил:</w:t>
      </w:r>
    </w:p>
    <w:p w:rsidR="009C2287" w:rsidRPr="009C2287" w:rsidRDefault="009C2287" w:rsidP="009C2287">
      <w:pPr>
        <w:widowControl w:val="0"/>
        <w:suppressAutoHyphens/>
        <w:autoSpaceDE w:val="0"/>
        <w:spacing w:after="0" w:line="321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326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1.Утвердить отчет об исполнении бюджета </w:t>
      </w:r>
      <w:proofErr w:type="spellStart"/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за 2021 год по доходам в сумме 5745,3  </w:t>
      </w:r>
      <w:r w:rsidRPr="009C2287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тыс.</w:t>
      </w:r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рублей, по расходам в сумме 5059,2 рублей.</w:t>
      </w:r>
    </w:p>
    <w:p w:rsidR="009C2287" w:rsidRPr="009C2287" w:rsidRDefault="009C2287" w:rsidP="009C2287">
      <w:pPr>
        <w:widowControl w:val="0"/>
        <w:suppressAutoHyphens/>
        <w:autoSpaceDE w:val="0"/>
        <w:spacing w:after="0" w:line="326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  <w:proofErr w:type="gramStart"/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2.Утвердить фактическое поступление доходов бюджета </w:t>
      </w:r>
      <w:proofErr w:type="spellStart"/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в 2021 году по основным видам доходов  согласно приложения 1, </w:t>
      </w:r>
      <w:r w:rsidRPr="009C22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межбюджетные трансферты, получаемые из других бюджетов бюджетной системы Российской Федерации согласно приложения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1</w:t>
      </w:r>
      <w:r w:rsidRPr="009C22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,</w:t>
      </w:r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распределение расходов, выделенных из бюджета </w:t>
      </w:r>
      <w:proofErr w:type="spellStart"/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в 2021 году по разделам, подразделам, целевым статьям и видам расходов функциональной классификации  расходов Российской Федерации, ведомственной структуре расходов  согласно</w:t>
      </w:r>
      <w:proofErr w:type="gramEnd"/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приложениям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распределение бюджетных ассигнований бюджета по целевым статьям (муниципальным программам и не программным направлениям деятельности) группам (группам и подгруппам) видов расходов классификации бюджета </w:t>
      </w:r>
      <w:proofErr w:type="spellStart"/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gramStart"/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>согласно приложения</w:t>
      </w:r>
      <w:proofErr w:type="gramEnd"/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5, источникам внутреннего финансирования дефицита бюджета </w:t>
      </w:r>
      <w:proofErr w:type="spellStart"/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 согласно приложения 6 к настоящему решению.</w:t>
      </w:r>
    </w:p>
    <w:p w:rsidR="009C2287" w:rsidRPr="009C2287" w:rsidRDefault="009C2287" w:rsidP="009C2287">
      <w:pPr>
        <w:widowControl w:val="0"/>
        <w:suppressAutoHyphens/>
        <w:autoSpaceDE w:val="0"/>
        <w:spacing w:after="0" w:line="345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3.Настоящее решение вступает в силу со дня его опубликования в              Информационном бюллетене.</w:t>
      </w: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Глава </w:t>
      </w:r>
      <w:proofErr w:type="spellStart"/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сельского поселения:                                                             </w:t>
      </w:r>
      <w:proofErr w:type="spellStart"/>
      <w:r w:rsidRPr="009C2287">
        <w:rPr>
          <w:rFonts w:ascii="Times New Roman" w:eastAsia="Times New Roman" w:hAnsi="Times New Roman" w:cs="Times New Roman"/>
          <w:sz w:val="28"/>
          <w:szCs w:val="28"/>
          <w:lang w:eastAsia="ar-SA"/>
        </w:rPr>
        <w:t>И.А.Михайлов</w:t>
      </w:r>
      <w:proofErr w:type="spellEnd"/>
    </w:p>
    <w:p w:rsidR="009C2287" w:rsidRDefault="009C2287" w:rsidP="009C228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</w:t>
      </w:r>
      <w:r w:rsidRPr="009C2287">
        <w:rPr>
          <w:rFonts w:ascii="Times New Roman" w:eastAsia="Times New Roman" w:hAnsi="Times New Roman" w:cs="Times New Roman"/>
          <w:sz w:val="20"/>
          <w:szCs w:val="20"/>
          <w:lang w:eastAsia="ar-SA"/>
        </w:rPr>
        <w:t>Приложение №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1</w:t>
      </w:r>
    </w:p>
    <w:p w:rsidR="009C2287" w:rsidRPr="009C2287" w:rsidRDefault="009C2287" w:rsidP="009C2287">
      <w:pPr>
        <w:autoSpaceDE w:val="0"/>
        <w:autoSpaceDN w:val="0"/>
        <w:adjustRightInd w:val="0"/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ar-SA"/>
        </w:rPr>
      </w:pPr>
      <w:r w:rsidRPr="009C2287">
        <w:rPr>
          <w:rFonts w:ascii="Arial CYR" w:eastAsia="Times New Roman" w:hAnsi="Arial CYR" w:cs="Arial CYR"/>
          <w:sz w:val="20"/>
          <w:szCs w:val="20"/>
          <w:lang w:eastAsia="ar-SA"/>
        </w:rPr>
        <w:t xml:space="preserve">к решению Совета депутатов </w:t>
      </w:r>
    </w:p>
    <w:p w:rsidR="009C2287" w:rsidRPr="009C2287" w:rsidRDefault="009C2287" w:rsidP="009C2287">
      <w:pPr>
        <w:widowControl w:val="0"/>
        <w:suppressAutoHyphens/>
        <w:autoSpaceDE w:val="0"/>
        <w:autoSpaceDN w:val="0"/>
        <w:adjustRightInd w:val="0"/>
        <w:spacing w:after="0" w:line="252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C2287">
        <w:rPr>
          <w:rFonts w:ascii="Arial CYR" w:eastAsia="Times New Roman" w:hAnsi="Arial CYR" w:cs="Arial CYR"/>
          <w:sz w:val="20"/>
          <w:szCs w:val="20"/>
          <w:lang w:eastAsia="ar-SA"/>
        </w:rPr>
        <w:t xml:space="preserve">                                                                </w:t>
      </w:r>
      <w:proofErr w:type="spellStart"/>
      <w:r w:rsidRPr="009C2287">
        <w:rPr>
          <w:rFonts w:ascii="Arial CYR" w:eastAsia="Times New Roman" w:hAnsi="Arial CYR" w:cs="Arial CYR"/>
          <w:sz w:val="20"/>
          <w:szCs w:val="20"/>
          <w:lang w:eastAsia="ar-SA"/>
        </w:rPr>
        <w:t>Чукальского</w:t>
      </w:r>
      <w:proofErr w:type="spellEnd"/>
      <w:r w:rsidRPr="009C2287">
        <w:rPr>
          <w:rFonts w:ascii="Arial CYR" w:eastAsia="Times New Roman" w:hAnsi="Arial CYR" w:cs="Arial CYR"/>
          <w:sz w:val="20"/>
          <w:szCs w:val="20"/>
          <w:lang w:eastAsia="ar-SA"/>
        </w:rPr>
        <w:t xml:space="preserve"> сельского поселения от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30.05.2022</w:t>
      </w:r>
      <w:r w:rsidRPr="009C22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г.№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15</w:t>
      </w:r>
    </w:p>
    <w:p w:rsidR="009C2287" w:rsidRPr="009C2287" w:rsidRDefault="009C2287" w:rsidP="009C2287">
      <w:pPr>
        <w:widowControl w:val="0"/>
        <w:suppressAutoHyphens/>
        <w:autoSpaceDE w:val="0"/>
        <w:autoSpaceDN w:val="0"/>
        <w:adjustRightInd w:val="0"/>
        <w:spacing w:after="0" w:line="252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autoSpaceDN w:val="0"/>
        <w:adjustRightInd w:val="0"/>
        <w:spacing w:after="0" w:line="252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10512" w:type="dxa"/>
        <w:tblInd w:w="-743" w:type="dxa"/>
        <w:tblLook w:val="0000" w:firstRow="0" w:lastRow="0" w:firstColumn="0" w:lastColumn="0" w:noHBand="0" w:noVBand="0"/>
      </w:tblPr>
      <w:tblGrid>
        <w:gridCol w:w="2552"/>
        <w:gridCol w:w="780"/>
        <w:gridCol w:w="4606"/>
        <w:gridCol w:w="1287"/>
        <w:gridCol w:w="1287"/>
      </w:tblGrid>
      <w:tr w:rsidR="009C2287" w:rsidRPr="009C2287" w:rsidTr="00C564CA">
        <w:trPr>
          <w:trHeight w:val="80"/>
        </w:trPr>
        <w:tc>
          <w:tcPr>
            <w:tcW w:w="3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</w:tcPr>
          <w:p w:rsidR="009C2287" w:rsidRPr="009C2287" w:rsidRDefault="009C2287" w:rsidP="009C2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C2287" w:rsidRPr="009C2287" w:rsidTr="00C564CA">
        <w:trPr>
          <w:trHeight w:val="541"/>
        </w:trPr>
        <w:tc>
          <w:tcPr>
            <w:tcW w:w="92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Объем поступлений доходов бюджета </w:t>
            </w:r>
            <w:proofErr w:type="spellStart"/>
            <w:r w:rsidRPr="009C22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Чукальского</w:t>
            </w:r>
            <w:proofErr w:type="spellEnd"/>
            <w:r w:rsidRPr="009C22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 поселения по основным источникам на 2021 год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</w:tr>
      <w:tr w:rsidR="009C2287" w:rsidRPr="009C2287" w:rsidTr="00C564CA">
        <w:trPr>
          <w:trHeight w:val="43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(</w:t>
            </w:r>
            <w:proofErr w:type="spellStart"/>
            <w:r w:rsidRPr="009C2287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тыс</w:t>
            </w:r>
            <w:proofErr w:type="gramStart"/>
            <w:r w:rsidRPr="009C2287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.р</w:t>
            </w:r>
            <w:proofErr w:type="gramEnd"/>
            <w:r w:rsidRPr="009C2287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ублей</w:t>
            </w:r>
            <w:proofErr w:type="spellEnd"/>
            <w:r w:rsidRPr="009C2287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</w:tcPr>
          <w:p w:rsidR="009C2287" w:rsidRPr="009C2287" w:rsidRDefault="009C2287" w:rsidP="009C2287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</w:p>
        </w:tc>
      </w:tr>
      <w:tr w:rsidR="009C2287" w:rsidRPr="009C2287" w:rsidTr="00C564CA">
        <w:trPr>
          <w:trHeight w:val="255"/>
        </w:trPr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53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Наименование доходов</w:t>
            </w:r>
          </w:p>
        </w:tc>
        <w:tc>
          <w:tcPr>
            <w:tcW w:w="12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Утверждено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C2287" w:rsidRPr="009C2287" w:rsidTr="00C564CA">
        <w:trPr>
          <w:trHeight w:val="495"/>
        </w:trPr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2287" w:rsidRPr="009C2287" w:rsidRDefault="009C2287" w:rsidP="009C228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2287" w:rsidRPr="009C2287" w:rsidRDefault="009C2287" w:rsidP="009C228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2287" w:rsidRPr="009C2287" w:rsidRDefault="009C2287" w:rsidP="009C228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287" w:rsidRPr="009C2287" w:rsidRDefault="009C2287" w:rsidP="009C228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  <w:p w:rsidR="009C2287" w:rsidRPr="009C2287" w:rsidRDefault="009C2287" w:rsidP="009C228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Исполнено</w:t>
            </w:r>
          </w:p>
        </w:tc>
      </w:tr>
      <w:tr w:rsidR="009C2287" w:rsidRPr="009C2287" w:rsidTr="00C564CA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000 8 50 00000 00 0000 000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бюджета – Всего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9C2287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5 879, 3</w:t>
            </w: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9C2287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5 745,3</w:t>
            </w: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C2287" w:rsidRPr="009C2287" w:rsidTr="00C564CA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 О Х О Д </w:t>
            </w:r>
            <w:proofErr w:type="gramStart"/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proofErr w:type="gram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857,1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683,0</w:t>
            </w:r>
          </w:p>
        </w:tc>
      </w:tr>
      <w:tr w:rsidR="009C2287" w:rsidRPr="009C2287" w:rsidTr="00C564CA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000 1 01 00000 00 0000 000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60,1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27,7</w:t>
            </w:r>
          </w:p>
        </w:tc>
      </w:tr>
      <w:tr w:rsidR="009C2287" w:rsidRPr="009C2287" w:rsidTr="00C564CA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60,1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27,7</w:t>
            </w:r>
          </w:p>
        </w:tc>
      </w:tr>
      <w:tr w:rsidR="009C2287" w:rsidRPr="009C2287" w:rsidTr="00C564CA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000 1 01 02020 01 0000 110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60,1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27,7</w:t>
            </w:r>
          </w:p>
        </w:tc>
      </w:tr>
      <w:tr w:rsidR="009C2287" w:rsidRPr="009C2287" w:rsidTr="00C564CA">
        <w:trPr>
          <w:trHeight w:val="9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000 1 01 02021 01 0000 110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9C2287" w:rsidRPr="009C2287" w:rsidTr="00C564CA">
        <w:trPr>
          <w:trHeight w:val="100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000 1 01 02022 01 0000 110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частны</w:t>
            </w:r>
            <w:proofErr w:type="spell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9C2287" w:rsidRPr="009C2287" w:rsidTr="00C564CA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</w:t>
            </w:r>
          </w:p>
        </w:tc>
      </w:tr>
      <w:tr w:rsidR="009C2287" w:rsidRPr="009C2287" w:rsidTr="00C564CA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000 1 05 03000 01 0000 110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</w:t>
            </w:r>
          </w:p>
        </w:tc>
      </w:tr>
      <w:tr w:rsidR="009C2287" w:rsidRPr="009C2287" w:rsidTr="00C564CA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НАЛОГ НА ИМУЩЕСТВО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538,3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655,3</w:t>
            </w:r>
          </w:p>
        </w:tc>
      </w:tr>
      <w:tr w:rsidR="009C2287" w:rsidRPr="009C2287" w:rsidTr="00C564CA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000 1 06 01000 00 0000 110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39,4</w:t>
            </w:r>
          </w:p>
        </w:tc>
      </w:tr>
      <w:tr w:rsidR="009C2287" w:rsidRPr="009C2287" w:rsidTr="00C564CA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000 1 06 01030 10 0000 110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Налог на имущество физических лиц, взимаемый по ставке, применяемый к объектам налогообложения, расположенным в границах поселения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9C2287" w:rsidRPr="009C2287" w:rsidTr="00C564CA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000 1 06 06000 10 0000 110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478,3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540,9</w:t>
            </w:r>
          </w:p>
        </w:tc>
      </w:tr>
      <w:tr w:rsidR="009C2287" w:rsidRPr="009C2287" w:rsidTr="00C564CA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000 111 05000 10 0000 120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9C2287" w:rsidRPr="009C2287" w:rsidTr="00C564CA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9C2287" w:rsidRPr="009C2287" w:rsidTr="00C564CA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000 111 05025 10 0000 120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  <w:p w:rsidR="009C2287" w:rsidRPr="009C2287" w:rsidRDefault="009C2287" w:rsidP="009C2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C2287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75,0</w:t>
            </w:r>
          </w:p>
        </w:tc>
      </w:tr>
      <w:tr w:rsidR="009C2287" w:rsidRPr="009C2287" w:rsidTr="00C564CA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C2287" w:rsidRPr="009C2287" w:rsidRDefault="009C2287" w:rsidP="009C228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C2287" w:rsidRPr="009C2287" w:rsidRDefault="009C2287" w:rsidP="009C2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9C2287" w:rsidRPr="009C2287" w:rsidTr="00C564CA">
        <w:trPr>
          <w:trHeight w:val="8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C2287" w:rsidRPr="009C2287" w:rsidRDefault="009C2287" w:rsidP="009C228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C2287" w:rsidRPr="009C2287" w:rsidRDefault="009C2287" w:rsidP="009C2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</w:tbl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9C2287">
        <w:rPr>
          <w:rFonts w:ascii="Times New Roman" w:eastAsia="Times New Roman" w:hAnsi="Times New Roman" w:cs="Times New Roman"/>
          <w:sz w:val="20"/>
          <w:szCs w:val="20"/>
          <w:lang w:eastAsia="ar-SA"/>
        </w:rPr>
        <w:t>Приложение №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2</w:t>
      </w:r>
    </w:p>
    <w:p w:rsidR="009C2287" w:rsidRPr="009C2287" w:rsidRDefault="009C2287" w:rsidP="009C2287">
      <w:pPr>
        <w:autoSpaceDE w:val="0"/>
        <w:autoSpaceDN w:val="0"/>
        <w:adjustRightInd w:val="0"/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ar-SA"/>
        </w:rPr>
      </w:pPr>
      <w:r w:rsidRPr="009C2287">
        <w:rPr>
          <w:rFonts w:ascii="Arial CYR" w:eastAsia="Times New Roman" w:hAnsi="Arial CYR" w:cs="Arial CYR"/>
          <w:sz w:val="20"/>
          <w:szCs w:val="20"/>
          <w:lang w:eastAsia="ar-SA"/>
        </w:rPr>
        <w:t xml:space="preserve">к решению Совета депутатов </w:t>
      </w: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C2287">
        <w:rPr>
          <w:rFonts w:ascii="Arial CYR" w:eastAsia="Times New Roman" w:hAnsi="Arial CYR" w:cs="Arial CYR"/>
          <w:sz w:val="20"/>
          <w:szCs w:val="20"/>
          <w:lang w:eastAsia="ar-SA"/>
        </w:rPr>
        <w:t>Чукальского</w:t>
      </w:r>
      <w:proofErr w:type="spellEnd"/>
      <w:r w:rsidRPr="009C2287">
        <w:rPr>
          <w:rFonts w:ascii="Arial CYR" w:eastAsia="Times New Roman" w:hAnsi="Arial CYR" w:cs="Arial CYR"/>
          <w:sz w:val="20"/>
          <w:szCs w:val="20"/>
          <w:lang w:eastAsia="ar-SA"/>
        </w:rPr>
        <w:t xml:space="preserve"> сельского поселения от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30.05.2022</w:t>
      </w:r>
      <w:r w:rsidRPr="009C22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г.№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15</w:t>
      </w: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10348" w:type="dxa"/>
        <w:tblInd w:w="-67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184"/>
        <w:gridCol w:w="5122"/>
        <w:gridCol w:w="1483"/>
        <w:gridCol w:w="1559"/>
      </w:tblGrid>
      <w:tr w:rsidR="009C2287" w:rsidRPr="009C2287" w:rsidTr="00C564CA">
        <w:trPr>
          <w:trHeight w:val="1802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9C2287" w:rsidRPr="009C2287" w:rsidTr="00C564CA">
        <w:trPr>
          <w:trHeight w:val="358"/>
        </w:trPr>
        <w:tc>
          <w:tcPr>
            <w:tcW w:w="21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C22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9C22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9C22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9C22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9C2287" w:rsidRPr="009C2287" w:rsidTr="00C564CA">
        <w:trPr>
          <w:trHeight w:val="211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Наименование доходов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Утверждено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</w:tr>
      <w:tr w:rsidR="009C2287" w:rsidRPr="009C2287" w:rsidTr="00C564CA">
        <w:trPr>
          <w:trHeight w:val="554"/>
        </w:trPr>
        <w:tc>
          <w:tcPr>
            <w:tcW w:w="21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287" w:rsidRPr="009C2287" w:rsidTr="00C564CA">
        <w:trPr>
          <w:trHeight w:val="211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000  2  00  00000  00  0000  000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5021,9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5021,9</w:t>
            </w:r>
          </w:p>
        </w:tc>
      </w:tr>
      <w:tr w:rsidR="009C2287" w:rsidRPr="009C2287" w:rsidTr="00C564CA">
        <w:trPr>
          <w:trHeight w:val="370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000  2  02  00000  00  0000  000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5021,9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5021,9</w:t>
            </w:r>
          </w:p>
        </w:tc>
      </w:tr>
      <w:tr w:rsidR="009C2287" w:rsidRPr="009C2287" w:rsidTr="00C564CA">
        <w:trPr>
          <w:trHeight w:val="370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  <w:t>000  2 02 01001  00  0000  151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Дотации на сбалансированность бюджета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311,8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311,8</w:t>
            </w:r>
          </w:p>
        </w:tc>
      </w:tr>
      <w:tr w:rsidR="009C2287" w:rsidRPr="009C2287" w:rsidTr="00C564CA">
        <w:trPr>
          <w:trHeight w:val="211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000  2  02  01001  00  0000  151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9C2287" w:rsidRPr="009C2287" w:rsidTr="00C564CA">
        <w:trPr>
          <w:trHeight w:val="370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000  2  02  01001  10  0000  151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374,9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374,9</w:t>
            </w:r>
          </w:p>
        </w:tc>
      </w:tr>
      <w:tr w:rsidR="009C2287" w:rsidRPr="009C2287" w:rsidTr="00C564CA">
        <w:trPr>
          <w:trHeight w:val="211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000  2  02  02999  10  0000  151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межбюджетные трансферты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87,1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87,1</w:t>
            </w:r>
          </w:p>
        </w:tc>
      </w:tr>
      <w:tr w:rsidR="009C2287" w:rsidRPr="009C2287" w:rsidTr="00C564CA">
        <w:trPr>
          <w:trHeight w:val="370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000  2  02  03000  00  0000  151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86,8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86,8</w:t>
            </w:r>
          </w:p>
        </w:tc>
      </w:tr>
      <w:tr w:rsidR="009C2287" w:rsidRPr="009C2287" w:rsidTr="00C564CA">
        <w:trPr>
          <w:trHeight w:val="370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000  2  02  03015  00  0000  151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86,8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86,8</w:t>
            </w:r>
          </w:p>
        </w:tc>
      </w:tr>
      <w:tr w:rsidR="009C2287" w:rsidRPr="009C2287" w:rsidTr="00C564CA">
        <w:trPr>
          <w:trHeight w:val="370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000  2  02  03015  10  0000  151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86,8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86,8</w:t>
            </w:r>
          </w:p>
        </w:tc>
      </w:tr>
      <w:tr w:rsidR="009C2287" w:rsidRPr="009C2287" w:rsidTr="00C564CA">
        <w:trPr>
          <w:trHeight w:val="554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000  2  02  03015  10  0000 151  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Субвенции 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</w:tr>
      <w:tr w:rsidR="009C2287" w:rsidRPr="009C2287" w:rsidTr="00C564CA">
        <w:trPr>
          <w:trHeight w:val="554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000 2 02 40014   10 0000 151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 с заключенными соглашениями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4220,1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4220,1</w:t>
            </w:r>
          </w:p>
        </w:tc>
      </w:tr>
      <w:tr w:rsidR="009C2287" w:rsidRPr="009C2287" w:rsidTr="00C564CA">
        <w:trPr>
          <w:trHeight w:val="554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000 2 02 49999   00 0000 151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28,0</w:t>
            </w:r>
          </w:p>
        </w:tc>
      </w:tr>
      <w:tr w:rsidR="009C2287" w:rsidRPr="009C2287" w:rsidTr="00C564CA">
        <w:trPr>
          <w:trHeight w:val="554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000 202  25576 100000151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2287" w:rsidRPr="009C2287" w:rsidRDefault="009C2287" w:rsidP="009C22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</w:tbl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9C2287">
        <w:rPr>
          <w:rFonts w:ascii="Times New Roman" w:eastAsia="Times New Roman" w:hAnsi="Times New Roman" w:cs="Times New Roman"/>
          <w:sz w:val="20"/>
          <w:szCs w:val="20"/>
          <w:lang w:eastAsia="ar-SA"/>
        </w:rPr>
        <w:t>Приложение №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3</w:t>
      </w:r>
    </w:p>
    <w:p w:rsidR="009C2287" w:rsidRPr="009C2287" w:rsidRDefault="009C2287" w:rsidP="009C2287">
      <w:pPr>
        <w:autoSpaceDE w:val="0"/>
        <w:autoSpaceDN w:val="0"/>
        <w:adjustRightInd w:val="0"/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ar-SA"/>
        </w:rPr>
      </w:pPr>
      <w:r w:rsidRPr="009C2287">
        <w:rPr>
          <w:rFonts w:ascii="Arial CYR" w:eastAsia="Times New Roman" w:hAnsi="Arial CYR" w:cs="Arial CYR"/>
          <w:sz w:val="20"/>
          <w:szCs w:val="20"/>
          <w:lang w:eastAsia="ar-SA"/>
        </w:rPr>
        <w:t xml:space="preserve">к решению Совета депутатов </w:t>
      </w: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9C2287">
        <w:rPr>
          <w:rFonts w:ascii="Arial CYR" w:eastAsia="Times New Roman" w:hAnsi="Arial CYR" w:cs="Arial CYR"/>
          <w:sz w:val="20"/>
          <w:szCs w:val="20"/>
          <w:lang w:eastAsia="ar-SA"/>
        </w:rPr>
        <w:t>Чукальского</w:t>
      </w:r>
      <w:proofErr w:type="spellEnd"/>
      <w:r w:rsidRPr="009C2287">
        <w:rPr>
          <w:rFonts w:ascii="Arial CYR" w:eastAsia="Times New Roman" w:hAnsi="Arial CYR" w:cs="Arial CYR"/>
          <w:sz w:val="20"/>
          <w:szCs w:val="20"/>
          <w:lang w:eastAsia="ar-SA"/>
        </w:rPr>
        <w:t xml:space="preserve"> сельского поселения от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30.05.2022</w:t>
      </w:r>
      <w:r w:rsidRPr="009C22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г.№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15</w:t>
      </w: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991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4640"/>
        <w:gridCol w:w="449"/>
        <w:gridCol w:w="593"/>
        <w:gridCol w:w="1160"/>
        <w:gridCol w:w="531"/>
        <w:gridCol w:w="1274"/>
        <w:gridCol w:w="1268"/>
      </w:tblGrid>
      <w:tr w:rsidR="009C2287" w:rsidRPr="009C2287" w:rsidTr="00C564CA">
        <w:trPr>
          <w:trHeight w:val="510"/>
        </w:trPr>
        <w:tc>
          <w:tcPr>
            <w:tcW w:w="86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 xml:space="preserve">Распределение расходов  бюджета </w:t>
            </w:r>
            <w:proofErr w:type="spellStart"/>
            <w:r w:rsidRPr="009C2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Чукальского</w:t>
            </w:r>
            <w:proofErr w:type="spellEnd"/>
            <w:r w:rsidRPr="009C2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 xml:space="preserve"> сельского поселения по разделам, подразделам, целевым статьям и видам </w:t>
            </w:r>
            <w:proofErr w:type="gramStart"/>
            <w:r w:rsidRPr="009C2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(тыс. рублей)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9C2287" w:rsidRPr="009C2287" w:rsidTr="00C564CA">
        <w:trPr>
          <w:trHeight w:val="566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proofErr w:type="spellStart"/>
            <w:r w:rsidRPr="009C22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proofErr w:type="spellStart"/>
            <w:r w:rsidRPr="009C22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ПРз</w:t>
            </w:r>
            <w:proofErr w:type="spellEnd"/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ЦС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ВР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Утверждено</w:t>
            </w: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Исполнено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br/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5956,4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5059,2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br/>
              <w:t xml:space="preserve">Администрация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1386,6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1187,8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Функционирование местных администраций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435,3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374,4</w:t>
            </w:r>
          </w:p>
        </w:tc>
      </w:tr>
      <w:tr w:rsidR="009C2287" w:rsidRPr="009C2287" w:rsidTr="00C564CA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Софинансирование</w:t>
            </w:r>
            <w:proofErr w:type="spellEnd"/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435,3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 xml:space="preserve">              374,4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6510041150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435,3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           374,4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Руководство и управление в сфере установленных функций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Центральный аппарат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951,3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813,4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745,9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653,9</w:t>
            </w:r>
          </w:p>
        </w:tc>
      </w:tr>
      <w:tr w:rsidR="009C2287" w:rsidRPr="009C2287" w:rsidTr="00C564CA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122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154,0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154,0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Исполнение судебных актов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831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1,0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850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4,4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4,4</w:t>
            </w:r>
          </w:p>
        </w:tc>
      </w:tr>
      <w:tr w:rsidR="009C2287" w:rsidRPr="009C2287" w:rsidTr="00C564CA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0,3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Дорожный фонд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</w:t>
            </w: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S6260</w:t>
            </w: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9C2287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4 132, 5</w:t>
            </w: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9C2287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3 473, 6</w:t>
            </w: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ar-SA"/>
              </w:rPr>
              <w:t>Дорожный фонд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8910044102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9C2287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96,0</w:t>
            </w: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9C2287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96,0</w:t>
            </w: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Выборы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8910041130</w:t>
            </w: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880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Резервные фонды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Мобилизация 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86,8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86,8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86,8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86,8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79,9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79,9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1730251180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6,8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6,8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Паводок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Обеспечение против паводковых мероприятий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8910042120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28,3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28,3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8910042120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28,3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28,3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03 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47,0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47,0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  <w:t>Коммунальное хозяйство (благоустройство)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47,0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47,0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47,0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47,0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47,0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47,0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Социальная политика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 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149,2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149,2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Доплаты к пенсиям, дополнительное 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149,2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149,2</w:t>
            </w:r>
          </w:p>
        </w:tc>
      </w:tr>
      <w:tr w:rsidR="009C2287" w:rsidRPr="009C2287" w:rsidTr="00C564CA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149,2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149,2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0,2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0,2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Процентные платежи по долговым обязательствам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0,2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0,2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Дефицит (профицит)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42,8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686,1</w:t>
            </w:r>
          </w:p>
        </w:tc>
      </w:tr>
    </w:tbl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9C2287">
        <w:rPr>
          <w:rFonts w:ascii="Times New Roman" w:eastAsia="Times New Roman" w:hAnsi="Times New Roman" w:cs="Times New Roman"/>
          <w:sz w:val="20"/>
          <w:szCs w:val="20"/>
          <w:lang w:eastAsia="ar-SA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4</w:t>
      </w:r>
    </w:p>
    <w:p w:rsidR="009C2287" w:rsidRPr="009C2287" w:rsidRDefault="009C2287" w:rsidP="009C2287">
      <w:pPr>
        <w:autoSpaceDE w:val="0"/>
        <w:autoSpaceDN w:val="0"/>
        <w:adjustRightInd w:val="0"/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ar-SA"/>
        </w:rPr>
      </w:pPr>
      <w:r w:rsidRPr="009C2287">
        <w:rPr>
          <w:rFonts w:ascii="Arial CYR" w:eastAsia="Times New Roman" w:hAnsi="Arial CYR" w:cs="Arial CYR"/>
          <w:sz w:val="20"/>
          <w:szCs w:val="20"/>
          <w:lang w:eastAsia="ar-SA"/>
        </w:rPr>
        <w:t xml:space="preserve">к решению Совета депутатов </w:t>
      </w:r>
    </w:p>
    <w:p w:rsidR="009C2287" w:rsidRPr="009C2287" w:rsidRDefault="009C2287" w:rsidP="009C228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proofErr w:type="spellStart"/>
      <w:r w:rsidRPr="009C2287">
        <w:rPr>
          <w:rFonts w:ascii="Arial CYR" w:eastAsia="Times New Roman" w:hAnsi="Arial CYR" w:cs="Arial CYR"/>
          <w:sz w:val="20"/>
          <w:szCs w:val="20"/>
          <w:lang w:eastAsia="ar-SA"/>
        </w:rPr>
        <w:t>Чукальского</w:t>
      </w:r>
      <w:proofErr w:type="spellEnd"/>
      <w:r w:rsidRPr="009C2287">
        <w:rPr>
          <w:rFonts w:ascii="Arial CYR" w:eastAsia="Times New Roman" w:hAnsi="Arial CYR" w:cs="Arial CYR"/>
          <w:sz w:val="20"/>
          <w:szCs w:val="20"/>
          <w:lang w:eastAsia="ar-SA"/>
        </w:rPr>
        <w:t xml:space="preserve"> сельского поселения от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30.05.2022</w:t>
      </w:r>
      <w:r w:rsidRPr="009C22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г.№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15</w:t>
      </w: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tbl>
      <w:tblPr>
        <w:tblW w:w="10490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40"/>
        <w:gridCol w:w="486"/>
        <w:gridCol w:w="449"/>
        <w:gridCol w:w="593"/>
        <w:gridCol w:w="1206"/>
        <w:gridCol w:w="706"/>
        <w:gridCol w:w="1203"/>
        <w:gridCol w:w="1207"/>
      </w:tblGrid>
      <w:tr w:rsidR="009C2287" w:rsidRPr="009C2287" w:rsidTr="00C564CA">
        <w:trPr>
          <w:trHeight w:val="600"/>
        </w:trPr>
        <w:tc>
          <w:tcPr>
            <w:tcW w:w="92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ВЕДОМСТВЕННАЯ СТРУКТУРА РАСХОДОВ</w:t>
            </w:r>
            <w:r w:rsidRPr="009C2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br/>
              <w:t>БЮДЖЕТА ЧУКАЛЬСКОГО СЕЛЬСКОГО ПОСЕЛЕНИЯ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9C2287" w:rsidRPr="009C2287" w:rsidTr="00C564CA">
        <w:trPr>
          <w:trHeight w:val="51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(тыс. рублей)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9C2287" w:rsidRPr="009C2287" w:rsidTr="00C564CA">
        <w:trPr>
          <w:trHeight w:val="51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Наименование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proofErr w:type="spellStart"/>
            <w:r w:rsidRPr="009C22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proofErr w:type="spellStart"/>
            <w:r w:rsidRPr="009C22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ПРз</w:t>
            </w:r>
            <w:proofErr w:type="spellEnd"/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ЦС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ВР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Утверждено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Исполнено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br/>
              <w:t>ВСЕГО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5956,4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5059,2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br/>
              <w:t xml:space="preserve">Администрация 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1386,6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1187,8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Общегосударственные вопросы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Функционирование местных администраций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435,3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374,4</w:t>
            </w:r>
          </w:p>
        </w:tc>
      </w:tr>
      <w:tr w:rsidR="009C2287" w:rsidRPr="009C2287" w:rsidTr="00C564CA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Софинансирование</w:t>
            </w:r>
            <w:proofErr w:type="spellEnd"/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435,3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374,4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6510041150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139,5</w:t>
            </w:r>
          </w:p>
        </w:tc>
      </w:tr>
      <w:tr w:rsidR="009C2287" w:rsidRPr="009C2287" w:rsidTr="00C564CA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6510041150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54,6</w:t>
            </w:r>
          </w:p>
        </w:tc>
      </w:tr>
      <w:tr w:rsidR="009C2287" w:rsidRPr="009C2287" w:rsidTr="00C564CA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6510044205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180,3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180,3</w:t>
            </w:r>
          </w:p>
        </w:tc>
      </w:tr>
      <w:tr w:rsidR="009C2287" w:rsidRPr="009C2287" w:rsidTr="00C564CA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6510044205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Руководство и управление в сфере установленных функций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Центральный аппарат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951,3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813,4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358,6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234,9</w:t>
            </w:r>
          </w:p>
        </w:tc>
      </w:tr>
      <w:tr w:rsidR="009C2287" w:rsidRPr="009C2287" w:rsidTr="00C564CA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192,8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178,5</w:t>
            </w:r>
          </w:p>
        </w:tc>
      </w:tr>
      <w:tr w:rsidR="009C2287" w:rsidRPr="009C2287" w:rsidTr="00C564CA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C2287" w:rsidRPr="009C2287" w:rsidTr="00C564CA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6520044205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193,6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193,6</w:t>
            </w:r>
          </w:p>
        </w:tc>
      </w:tr>
      <w:tr w:rsidR="009C2287" w:rsidRPr="009C2287" w:rsidTr="00C564CA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6520044205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1,0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200,0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200,0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Исполнение судебных актов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831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1,0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Уплата налогов, сборов и иных платежей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850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4,4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Уплата налога на имущество организаций и земельного налога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851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Уплата транспортного налога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852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1,3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1,3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Уплата иных платежей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853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3,1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3,1</w:t>
            </w:r>
          </w:p>
        </w:tc>
      </w:tr>
      <w:tr w:rsidR="009C2287" w:rsidRPr="009C2287" w:rsidTr="00C564CA">
        <w:trPr>
          <w:trHeight w:val="96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1920377150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0,3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0,3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1920377150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0,3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1920377150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0,3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Местный референду</w:t>
            </w:r>
            <w:proofErr w:type="gramStart"/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м(</w:t>
            </w:r>
            <w:proofErr w:type="gramEnd"/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выборы)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8910041130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880 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Резервные фонды местных администраций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8910041180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8910041180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8910041210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2,1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Мобилизация  и вневойсковая подготовка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86,7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86,7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1730251180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86,7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86,7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1730251180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61,4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61,4</w:t>
            </w:r>
          </w:p>
        </w:tc>
      </w:tr>
      <w:tr w:rsidR="009C2287" w:rsidRPr="009C2287" w:rsidTr="00C564CA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1730251180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18,5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              18,5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1730251180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6,8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1730251180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6,8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Паводок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  <w:t>28,3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  <w:t>28,3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Обеспечение против паводковых мероприятий</w:t>
            </w:r>
          </w:p>
        </w:tc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8910042120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28,3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28,3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8910042120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28,3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28,3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Дорожный фонд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8910044102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9C2287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4 132, 5</w:t>
            </w: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9C2287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3 473, 6</w:t>
            </w: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ar-SA"/>
              </w:rPr>
              <w:t>Дорожный фонд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8910042340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244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ar-SA"/>
              </w:rPr>
              <w:t>96,0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ar-SA"/>
              </w:rPr>
              <w:t>96,0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ar-SA"/>
              </w:rPr>
              <w:t>Дорожный фонд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8910042340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831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ar-SA"/>
              </w:rPr>
              <w:t>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ar-SA"/>
              </w:rPr>
              <w:t>0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Жилищно-коммунальное хозяйство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  <w:t>Коммунальное хозяйство (благоустройство)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47,0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47,0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8910043010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244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47,0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47,0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8910043040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47,0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47,0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2200242570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47,0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47,0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Социальная политика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01 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Пенсионное обеспечение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149,2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149,2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Доплаты к пенсиям, дополнительное пенсионное обеспечение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6520003010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149,2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149,2</w:t>
            </w:r>
          </w:p>
        </w:tc>
      </w:tr>
      <w:tr w:rsidR="009C2287" w:rsidRPr="009C2287" w:rsidTr="00C564CA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6520003010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149,2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149,2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Социальное обеспечение и иные выплаты населению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6520003010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149,2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149,2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пенсии, социальные доплаты к пенсиям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6520003010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312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149,2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149,2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Обслуживание государственного и муниципального долга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01 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0,2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 xml:space="preserve">                </w:t>
            </w: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0,2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Процентные платежи по долговым обязательствам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8910041240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0,2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8910041240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0,2</w:t>
            </w:r>
          </w:p>
        </w:tc>
      </w:tr>
      <w:tr w:rsidR="009C2287" w:rsidRPr="009C2287" w:rsidTr="00C564CA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Обслуживание государственного (муниципального) долга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8910041240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Обслуживание муниципального долга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8910041240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730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0,2</w:t>
            </w:r>
          </w:p>
        </w:tc>
      </w:tr>
      <w:tr w:rsidR="009C2287" w:rsidRPr="009C2287" w:rsidTr="00C564CA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Дефици</w:t>
            </w:r>
            <w:proofErr w:type="gramStart"/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т(</w:t>
            </w:r>
            <w:proofErr w:type="gramEnd"/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профицит)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42,8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686,1</w:t>
            </w:r>
          </w:p>
        </w:tc>
      </w:tr>
    </w:tbl>
    <w:p w:rsidR="00AD1219" w:rsidRDefault="00AD1219" w:rsidP="009C2287">
      <w:pPr>
        <w:jc w:val="center"/>
      </w:pPr>
    </w:p>
    <w:p w:rsid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bookmarkStart w:id="0" w:name="_GoBack"/>
      <w:bookmarkEnd w:id="0"/>
      <w:r w:rsidRPr="009C2287">
        <w:rPr>
          <w:rFonts w:ascii="Times New Roman" w:eastAsia="Times New Roman" w:hAnsi="Times New Roman" w:cs="Times New Roman"/>
          <w:sz w:val="20"/>
          <w:szCs w:val="20"/>
          <w:lang w:eastAsia="ar-SA"/>
        </w:rPr>
        <w:t>Приложение №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5</w:t>
      </w:r>
    </w:p>
    <w:p w:rsidR="009C2287" w:rsidRPr="009C2287" w:rsidRDefault="009C2287" w:rsidP="009C2287">
      <w:pPr>
        <w:autoSpaceDE w:val="0"/>
        <w:autoSpaceDN w:val="0"/>
        <w:adjustRightInd w:val="0"/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ar-SA"/>
        </w:rPr>
      </w:pPr>
      <w:r w:rsidRPr="009C2287">
        <w:rPr>
          <w:rFonts w:ascii="Arial CYR" w:eastAsia="Times New Roman" w:hAnsi="Arial CYR" w:cs="Arial CYR"/>
          <w:sz w:val="20"/>
          <w:szCs w:val="20"/>
          <w:lang w:eastAsia="ar-SA"/>
        </w:rPr>
        <w:t xml:space="preserve">к решению Совета депутатов </w:t>
      </w:r>
    </w:p>
    <w:p w:rsidR="009C2287" w:rsidRDefault="009C2287" w:rsidP="009C2287">
      <w:pPr>
        <w:jc w:val="right"/>
      </w:pPr>
      <w:proofErr w:type="spellStart"/>
      <w:r w:rsidRPr="009C2287">
        <w:rPr>
          <w:rFonts w:ascii="Arial CYR" w:eastAsia="Times New Roman" w:hAnsi="Arial CYR" w:cs="Arial CYR"/>
          <w:sz w:val="20"/>
          <w:szCs w:val="20"/>
          <w:lang w:eastAsia="ar-SA"/>
        </w:rPr>
        <w:t>Чукальского</w:t>
      </w:r>
      <w:proofErr w:type="spellEnd"/>
      <w:r w:rsidRPr="009C2287">
        <w:rPr>
          <w:rFonts w:ascii="Arial CYR" w:eastAsia="Times New Roman" w:hAnsi="Arial CYR" w:cs="Arial CYR"/>
          <w:sz w:val="20"/>
          <w:szCs w:val="20"/>
          <w:lang w:eastAsia="ar-SA"/>
        </w:rPr>
        <w:t xml:space="preserve"> сельского поселения от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30.05.2022</w:t>
      </w:r>
      <w:r w:rsidRPr="009C22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г.№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15</w:t>
      </w:r>
    </w:p>
    <w:p w:rsidR="009C2287" w:rsidRDefault="009C2287" w:rsidP="009C2287"/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center"/>
        <w:rPr>
          <w:rFonts w:ascii="Arial CYR" w:eastAsia="Times New Roman" w:hAnsi="Arial CYR" w:cs="Times New Roman"/>
          <w:b/>
          <w:bCs/>
          <w:sz w:val="18"/>
          <w:szCs w:val="18"/>
          <w:lang w:eastAsia="ar-SA"/>
        </w:rPr>
      </w:pPr>
      <w:r w:rsidRPr="009C2287">
        <w:rPr>
          <w:rFonts w:ascii="Arial CYR" w:eastAsia="Times New Roman" w:hAnsi="Arial CYR" w:cs="Times New Roman"/>
          <w:b/>
          <w:bCs/>
          <w:sz w:val="18"/>
          <w:szCs w:val="18"/>
          <w:lang w:eastAsia="ar-SA"/>
        </w:rPr>
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2021 ГОД</w:t>
      </w: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245"/>
        <w:gridCol w:w="1134"/>
        <w:gridCol w:w="567"/>
        <w:gridCol w:w="425"/>
        <w:gridCol w:w="567"/>
        <w:gridCol w:w="851"/>
        <w:gridCol w:w="1417"/>
      </w:tblGrid>
      <w:tr w:rsidR="009C2287" w:rsidRPr="009C2287" w:rsidTr="00C564CA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ar-SA"/>
              </w:rPr>
            </w:pPr>
            <w:r w:rsidRPr="009C2287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ar-SA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ar-SA"/>
              </w:rPr>
            </w:pPr>
            <w:r w:rsidRPr="009C2287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ar-SA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ar-SA"/>
              </w:rPr>
            </w:pPr>
            <w:proofErr w:type="spellStart"/>
            <w:r w:rsidRPr="009C2287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ar-SA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ar-SA"/>
              </w:rPr>
            </w:pPr>
            <w:proofErr w:type="spellStart"/>
            <w:r w:rsidRPr="009C2287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ar-SA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ar-SA"/>
              </w:rPr>
            </w:pPr>
            <w:r w:rsidRPr="009C2287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ar-SA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ar-SA"/>
              </w:rPr>
              <w:t>Исполнено за 2021год</w:t>
            </w:r>
          </w:p>
        </w:tc>
      </w:tr>
      <w:tr w:rsidR="009C2287" w:rsidRPr="009C2287" w:rsidTr="00C564CA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1830,9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5059,2</w:t>
            </w:r>
          </w:p>
        </w:tc>
      </w:tr>
      <w:tr w:rsidR="009C2287" w:rsidRPr="009C2287" w:rsidTr="00C564CA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86,8</w:t>
            </w:r>
          </w:p>
        </w:tc>
      </w:tr>
      <w:tr w:rsidR="009C2287" w:rsidRPr="009C2287" w:rsidTr="00C564CA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322,1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37,0</w:t>
            </w:r>
          </w:p>
        </w:tc>
      </w:tr>
      <w:tr w:rsidR="009C2287" w:rsidRPr="009C2287" w:rsidTr="00C564CA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322,1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37,0</w:t>
            </w:r>
          </w:p>
        </w:tc>
      </w:tr>
      <w:tr w:rsidR="009C2287" w:rsidRPr="009C2287" w:rsidTr="00C564CA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86,8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87,4</w:t>
            </w:r>
          </w:p>
        </w:tc>
      </w:tr>
      <w:tr w:rsidR="009C2287" w:rsidRPr="009C2287" w:rsidTr="00C564CA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  <w:t>1107,8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1188,1</w:t>
            </w:r>
          </w:p>
        </w:tc>
      </w:tr>
      <w:tr w:rsidR="009C2287" w:rsidRPr="009C2287" w:rsidTr="00C564CA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375,0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374,4</w:t>
            </w:r>
          </w:p>
        </w:tc>
      </w:tr>
      <w:tr w:rsidR="009C2287" w:rsidRPr="009C2287" w:rsidTr="00C564CA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 xml:space="preserve">    375,0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 xml:space="preserve">                 374,4</w:t>
            </w:r>
          </w:p>
        </w:tc>
      </w:tr>
      <w:tr w:rsidR="009C2287" w:rsidRPr="009C2287" w:rsidTr="00C564CA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727,5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 xml:space="preserve">                608,0</w:t>
            </w:r>
          </w:p>
        </w:tc>
      </w:tr>
      <w:tr w:rsidR="009C2287" w:rsidRPr="009C2287" w:rsidTr="00C564CA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Софинансирование</w:t>
            </w:r>
            <w:proofErr w:type="spellEnd"/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551,3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413,4</w:t>
            </w:r>
          </w:p>
        </w:tc>
      </w:tr>
      <w:tr w:rsidR="009C2287" w:rsidRPr="009C2287" w:rsidTr="00C564CA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Дворцы и дома культуры, библиотеки и другие учреждения культуры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  <w:tr w:rsidR="009C2287" w:rsidRPr="009C2287" w:rsidTr="00C564CA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Софинансирование</w:t>
            </w:r>
            <w:proofErr w:type="spellEnd"/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  <w:tr w:rsidR="009C2287" w:rsidRPr="009C2287" w:rsidTr="00C564CA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8910003040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136,9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149,2</w:t>
            </w:r>
          </w:p>
        </w:tc>
      </w:tr>
      <w:tr w:rsidR="009C2287" w:rsidRPr="009C2287" w:rsidTr="00C564CA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Библиотеки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  <w:tr w:rsidR="009C2287" w:rsidRPr="009C2287" w:rsidTr="00C564CA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8910041240 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1,9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 xml:space="preserve">                         0,2</w:t>
            </w:r>
          </w:p>
        </w:tc>
      </w:tr>
      <w:tr w:rsidR="009C2287" w:rsidRPr="009C2287" w:rsidTr="00C564CA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193,6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178,5</w:t>
            </w:r>
          </w:p>
        </w:tc>
      </w:tr>
      <w:tr w:rsidR="009C2287" w:rsidRPr="009C2287" w:rsidTr="00C564CA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Не программные расходы в рамках </w:t>
            </w:r>
            <w:proofErr w:type="gramStart"/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154,0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154,0</w:t>
            </w:r>
          </w:p>
        </w:tc>
      </w:tr>
      <w:tr w:rsidR="009C2287" w:rsidRPr="009C2287" w:rsidTr="00C564CA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0,3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0,3</w:t>
            </w:r>
          </w:p>
        </w:tc>
      </w:tr>
    </w:tbl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ar-SA"/>
        </w:rPr>
      </w:pPr>
      <w:r w:rsidRPr="009C2287">
        <w:rPr>
          <w:rFonts w:ascii="Arial CYR" w:eastAsia="Times New Roman" w:hAnsi="Arial CYR" w:cs="Arial CYR"/>
          <w:sz w:val="20"/>
          <w:szCs w:val="20"/>
          <w:lang w:eastAsia="ar-SA"/>
        </w:rPr>
        <w:t>Приложение 6</w:t>
      </w: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  <w:r w:rsidRPr="009C2287">
        <w:rPr>
          <w:rFonts w:ascii="Times New Roman" w:eastAsia="Times New Roman" w:hAnsi="Times New Roman" w:cs="Times New Roman"/>
          <w:lang w:eastAsia="ar-SA"/>
        </w:rPr>
        <w:t xml:space="preserve">к решению Совета депутатов </w:t>
      </w: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  <w:proofErr w:type="spellStart"/>
      <w:r w:rsidRPr="009C2287">
        <w:rPr>
          <w:rFonts w:ascii="Times New Roman" w:eastAsia="Times New Roman" w:hAnsi="Times New Roman" w:cs="Times New Roman"/>
          <w:lang w:eastAsia="ar-SA"/>
        </w:rPr>
        <w:t>Чукальского</w:t>
      </w:r>
      <w:proofErr w:type="spellEnd"/>
      <w:r w:rsidRPr="009C2287">
        <w:rPr>
          <w:rFonts w:ascii="Times New Roman" w:eastAsia="Times New Roman" w:hAnsi="Times New Roman" w:cs="Times New Roman"/>
          <w:lang w:eastAsia="ar-SA"/>
        </w:rPr>
        <w:t xml:space="preserve"> сельского поселения </w:t>
      </w: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  <w:r w:rsidRPr="009C2287">
        <w:rPr>
          <w:rFonts w:ascii="Times New Roman" w:eastAsia="Times New Roman" w:hAnsi="Times New Roman" w:cs="Times New Roman"/>
          <w:lang w:eastAsia="ar-SA"/>
        </w:rPr>
        <w:t>от 30.05.2022 года № 15</w:t>
      </w: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9C228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ИСТОЧНИКИ ВНУТРЕННЕГО ФИНАНСИРОВАНИЯ ДЕФИЦИТА  БЮДЖЕТА</w:t>
      </w: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ar-SA"/>
        </w:rPr>
      </w:pPr>
      <w:r w:rsidRPr="009C2287">
        <w:rPr>
          <w:rFonts w:ascii="Times New Roman" w:eastAsia="Times New Roman" w:hAnsi="Times New Roman" w:cs="Times New Roman"/>
          <w:lang w:eastAsia="ar-SA"/>
        </w:rPr>
        <w:t xml:space="preserve"> </w:t>
      </w:r>
    </w:p>
    <w:tbl>
      <w:tblPr>
        <w:tblW w:w="978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553"/>
        <w:gridCol w:w="4819"/>
        <w:gridCol w:w="812"/>
        <w:gridCol w:w="12"/>
        <w:gridCol w:w="1586"/>
      </w:tblGrid>
      <w:tr w:rsidR="009C2287" w:rsidRPr="009C2287" w:rsidTr="00C564CA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НАИМЕНОВАНИЕ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2021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Исполнено за 2021 год</w:t>
            </w:r>
          </w:p>
        </w:tc>
      </w:tr>
      <w:tr w:rsidR="009C2287" w:rsidRPr="009C2287" w:rsidTr="00C564CA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01  00  00  00  00  0000  000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ИСТОЧНИКИ ВНУТРЕННЕГО ФИНАНСИРОВАНИЯ ДЕФИЦИТОВ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9C2287" w:rsidRPr="009C2287" w:rsidTr="00C564CA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01  02  00  00  00  0000  000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Кредиты кредитных организаций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9C2287" w:rsidRPr="009C2287" w:rsidTr="00C564CA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01  02  00  00  00  0000  700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9C2287" w:rsidRPr="009C2287" w:rsidTr="00C564CA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01  02  00  00  10  0000  710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9C2287" w:rsidRPr="009C2287" w:rsidTr="00C564CA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01  03  00  00  00  0000  700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42,8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37,8</w:t>
            </w:r>
          </w:p>
        </w:tc>
      </w:tr>
      <w:tr w:rsidR="009C2287" w:rsidRPr="009C2287" w:rsidTr="00C564CA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01  03  00  00  10  0000  710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42,8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37,8</w:t>
            </w:r>
          </w:p>
        </w:tc>
      </w:tr>
      <w:tr w:rsidR="009C2287" w:rsidRPr="009C2287" w:rsidTr="00C564CA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01  03  00  00  00  0000  800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                -1,9</w:t>
            </w:r>
          </w:p>
        </w:tc>
      </w:tr>
      <w:tr w:rsidR="009C2287" w:rsidRPr="009C2287" w:rsidTr="00C564CA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01  03  00  00 10  0000  810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                -1,9</w:t>
            </w:r>
          </w:p>
        </w:tc>
      </w:tr>
      <w:tr w:rsidR="009C2287" w:rsidRPr="009C2287" w:rsidTr="00C564CA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01  05  00  00  00  0000  000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Изменение остатков средств на счетах по учету  средств бюджета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9C2287" w:rsidRPr="009C2287" w:rsidTr="00C564CA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01  05  00  00  00  0000  500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Увеличение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-1623,1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-5745,3</w:t>
            </w:r>
          </w:p>
        </w:tc>
      </w:tr>
      <w:tr w:rsidR="009C2287" w:rsidRPr="009C2287" w:rsidTr="00C564CA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01  05  02  00  00  0000  500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Увеличение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-1623,1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-5745,3</w:t>
            </w:r>
          </w:p>
        </w:tc>
      </w:tr>
      <w:tr w:rsidR="009C2287" w:rsidRPr="009C2287" w:rsidTr="00C564CA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01  05  02  01  00  0000  510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Увеличение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-1623,1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-5745,3</w:t>
            </w:r>
          </w:p>
        </w:tc>
      </w:tr>
      <w:tr w:rsidR="009C2287" w:rsidRPr="009C2287" w:rsidTr="00C564CA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01  05  02  01  10  0000  510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-1623,1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9C2287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-5745,3</w:t>
            </w:r>
          </w:p>
        </w:tc>
      </w:tr>
      <w:tr w:rsidR="009C2287" w:rsidRPr="009C2287" w:rsidTr="00C564CA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01  05  00  00  00  0000  600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Уменьшение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1830,9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5059,2</w:t>
            </w:r>
          </w:p>
        </w:tc>
      </w:tr>
      <w:tr w:rsidR="009C2287" w:rsidRPr="009C2287" w:rsidTr="00C564CA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01  05  02  00  00  0000  600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Уменьшение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1830,9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5059,2</w:t>
            </w:r>
          </w:p>
        </w:tc>
      </w:tr>
      <w:tr w:rsidR="009C2287" w:rsidRPr="009C2287" w:rsidTr="00C564CA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01  05  02  01  00  0000  610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Уменьшение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1830,9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5059,2</w:t>
            </w:r>
          </w:p>
        </w:tc>
      </w:tr>
      <w:tr w:rsidR="009C2287" w:rsidRPr="009C2287" w:rsidTr="00C564CA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01  05  02  01  10  0000  610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1830,9</w:t>
            </w:r>
          </w:p>
        </w:tc>
        <w:tc>
          <w:tcPr>
            <w:tcW w:w="1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5059,2</w:t>
            </w:r>
          </w:p>
        </w:tc>
      </w:tr>
      <w:tr w:rsidR="009C2287" w:rsidRPr="009C2287" w:rsidTr="00C564CA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Итого внутренних оборотов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42,8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37,8</w:t>
            </w:r>
          </w:p>
        </w:tc>
      </w:tr>
      <w:tr w:rsidR="009C2287" w:rsidRPr="009C2287" w:rsidTr="00C564CA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увеличение внутренних заимствований (КОСГУ 710)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9C2287" w:rsidRPr="009C2287" w:rsidTr="00C564CA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уменьшение внутренних заимствований (КОСГУ 810)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228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287" w:rsidRPr="009C2287" w:rsidRDefault="009C2287" w:rsidP="009C228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C2287" w:rsidRPr="009C2287" w:rsidRDefault="009C2287" w:rsidP="009C228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9C2287" w:rsidRDefault="009C2287" w:rsidP="009C2287">
      <w:pPr>
        <w:jc w:val="both"/>
      </w:pPr>
    </w:p>
    <w:sectPr w:rsidR="009C2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B6561B8"/>
    <w:multiLevelType w:val="hybridMultilevel"/>
    <w:tmpl w:val="A04AC29E"/>
    <w:lvl w:ilvl="0" w:tplc="C8866B44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287"/>
    <w:rsid w:val="009C2287"/>
    <w:rsid w:val="00AD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9C2287"/>
  </w:style>
  <w:style w:type="character" w:customStyle="1" w:styleId="Absatz-Standardschriftart">
    <w:name w:val="Absatz-Standardschriftart"/>
    <w:rsid w:val="009C2287"/>
  </w:style>
  <w:style w:type="character" w:customStyle="1" w:styleId="WW-Absatz-Standardschriftart">
    <w:name w:val="WW-Absatz-Standardschriftart"/>
    <w:rsid w:val="009C2287"/>
  </w:style>
  <w:style w:type="character" w:customStyle="1" w:styleId="WW-Absatz-Standardschriftart1">
    <w:name w:val="WW-Absatz-Standardschriftart1"/>
    <w:rsid w:val="009C2287"/>
  </w:style>
  <w:style w:type="character" w:customStyle="1" w:styleId="WW-Absatz-Standardschriftart11">
    <w:name w:val="WW-Absatz-Standardschriftart11"/>
    <w:rsid w:val="009C2287"/>
  </w:style>
  <w:style w:type="character" w:customStyle="1" w:styleId="WW-Absatz-Standardschriftart111">
    <w:name w:val="WW-Absatz-Standardschriftart111"/>
    <w:rsid w:val="009C2287"/>
  </w:style>
  <w:style w:type="character" w:customStyle="1" w:styleId="WW8Num1z0">
    <w:name w:val="WW8Num1z0"/>
    <w:rsid w:val="009C2287"/>
    <w:rPr>
      <w:rFonts w:ascii="Times New Roman" w:hAnsi="Times New Roman" w:cs="Times New Roman"/>
    </w:rPr>
  </w:style>
  <w:style w:type="character" w:customStyle="1" w:styleId="WW8Num2z0">
    <w:name w:val="WW8Num2z0"/>
    <w:rsid w:val="009C2287"/>
    <w:rPr>
      <w:rFonts w:ascii="Times New Roman" w:hAnsi="Times New Roman" w:cs="Times New Roman"/>
    </w:rPr>
  </w:style>
  <w:style w:type="character" w:customStyle="1" w:styleId="WW8Num3z0">
    <w:name w:val="WW8Num3z0"/>
    <w:rsid w:val="009C2287"/>
    <w:rPr>
      <w:rFonts w:ascii="Times New Roman" w:hAnsi="Times New Roman" w:cs="Times New Roman"/>
    </w:rPr>
  </w:style>
  <w:style w:type="character" w:customStyle="1" w:styleId="WW8Num4z0">
    <w:name w:val="WW8Num4z0"/>
    <w:rsid w:val="009C2287"/>
    <w:rPr>
      <w:rFonts w:ascii="Times New Roman" w:hAnsi="Times New Roman" w:cs="Times New Roman"/>
    </w:rPr>
  </w:style>
  <w:style w:type="character" w:customStyle="1" w:styleId="WW8Num5z0">
    <w:name w:val="WW8Num5z0"/>
    <w:rsid w:val="009C2287"/>
    <w:rPr>
      <w:rFonts w:ascii="Times New Roman" w:hAnsi="Times New Roman" w:cs="Times New Roman"/>
    </w:rPr>
  </w:style>
  <w:style w:type="character" w:customStyle="1" w:styleId="WW8Num6z0">
    <w:name w:val="WW8Num6z0"/>
    <w:rsid w:val="009C2287"/>
    <w:rPr>
      <w:rFonts w:ascii="Times New Roman" w:hAnsi="Times New Roman" w:cs="Times New Roman"/>
    </w:rPr>
  </w:style>
  <w:style w:type="character" w:customStyle="1" w:styleId="WW-Absatz-Standardschriftart1111">
    <w:name w:val="WW-Absatz-Standardschriftart1111"/>
    <w:rsid w:val="009C2287"/>
  </w:style>
  <w:style w:type="character" w:customStyle="1" w:styleId="WW-Absatz-Standardschriftart11111">
    <w:name w:val="WW-Absatz-Standardschriftart11111"/>
    <w:rsid w:val="009C2287"/>
  </w:style>
  <w:style w:type="character" w:customStyle="1" w:styleId="WW-Absatz-Standardschriftart111111">
    <w:name w:val="WW-Absatz-Standardschriftart111111"/>
    <w:rsid w:val="009C2287"/>
  </w:style>
  <w:style w:type="character" w:customStyle="1" w:styleId="WW-Absatz-Standardschriftart1111111">
    <w:name w:val="WW-Absatz-Standardschriftart1111111"/>
    <w:rsid w:val="009C2287"/>
  </w:style>
  <w:style w:type="character" w:customStyle="1" w:styleId="WW8Num8z0">
    <w:name w:val="WW8Num8z0"/>
    <w:rsid w:val="009C2287"/>
    <w:rPr>
      <w:rFonts w:ascii="Times New Roman" w:hAnsi="Times New Roman" w:cs="Times New Roman"/>
    </w:rPr>
  </w:style>
  <w:style w:type="character" w:customStyle="1" w:styleId="WW8Num9z0">
    <w:name w:val="WW8Num9z0"/>
    <w:rsid w:val="009C2287"/>
    <w:rPr>
      <w:rFonts w:ascii="Times New Roman" w:hAnsi="Times New Roman" w:cs="Times New Roman"/>
    </w:rPr>
  </w:style>
  <w:style w:type="character" w:customStyle="1" w:styleId="WW8Num10z0">
    <w:name w:val="WW8Num10z0"/>
    <w:rsid w:val="009C2287"/>
    <w:rPr>
      <w:rFonts w:ascii="Times New Roman" w:hAnsi="Times New Roman" w:cs="Times New Roman"/>
    </w:rPr>
  </w:style>
  <w:style w:type="character" w:customStyle="1" w:styleId="WW8Num11z0">
    <w:name w:val="WW8Num11z0"/>
    <w:rsid w:val="009C2287"/>
    <w:rPr>
      <w:rFonts w:ascii="Times New Roman" w:hAnsi="Times New Roman" w:cs="Times New Roman"/>
    </w:rPr>
  </w:style>
  <w:style w:type="character" w:customStyle="1" w:styleId="WW8Num12z0">
    <w:name w:val="WW8Num12z0"/>
    <w:rsid w:val="009C2287"/>
    <w:rPr>
      <w:rFonts w:ascii="Times New Roman" w:hAnsi="Times New Roman" w:cs="Times New Roman"/>
    </w:rPr>
  </w:style>
  <w:style w:type="character" w:customStyle="1" w:styleId="WW8Num13z0">
    <w:name w:val="WW8Num13z0"/>
    <w:rsid w:val="009C2287"/>
    <w:rPr>
      <w:rFonts w:ascii="Times New Roman" w:hAnsi="Times New Roman" w:cs="Times New Roman"/>
    </w:rPr>
  </w:style>
  <w:style w:type="character" w:customStyle="1" w:styleId="WW-Absatz-Standardschriftart11111111">
    <w:name w:val="WW-Absatz-Standardschriftart11111111"/>
    <w:rsid w:val="009C2287"/>
  </w:style>
  <w:style w:type="character" w:customStyle="1" w:styleId="10">
    <w:name w:val="Основной шрифт абзаца1"/>
    <w:rsid w:val="009C2287"/>
  </w:style>
  <w:style w:type="character" w:customStyle="1" w:styleId="a3">
    <w:name w:val="Символ нумерации"/>
    <w:rsid w:val="009C2287"/>
  </w:style>
  <w:style w:type="paragraph" w:customStyle="1" w:styleId="a4">
    <w:name w:val="Заголовок"/>
    <w:basedOn w:val="a"/>
    <w:next w:val="a5"/>
    <w:rsid w:val="009C2287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5">
    <w:name w:val="Body Text"/>
    <w:basedOn w:val="a"/>
    <w:link w:val="a6"/>
    <w:rsid w:val="009C2287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9C228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List"/>
    <w:basedOn w:val="a5"/>
    <w:rsid w:val="009C2287"/>
    <w:rPr>
      <w:rFonts w:cs="Tahoma"/>
    </w:rPr>
  </w:style>
  <w:style w:type="paragraph" w:customStyle="1" w:styleId="11">
    <w:name w:val="Название1"/>
    <w:basedOn w:val="a"/>
    <w:rsid w:val="009C2287"/>
    <w:pPr>
      <w:widowControl w:val="0"/>
      <w:suppressLineNumbers/>
      <w:suppressAutoHyphens/>
      <w:autoSpaceDE w:val="0"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2">
    <w:name w:val="Указатель1"/>
    <w:basedOn w:val="a"/>
    <w:rsid w:val="009C2287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9C2287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 w:eastAsia="ar-SA"/>
    </w:rPr>
  </w:style>
  <w:style w:type="paragraph" w:customStyle="1" w:styleId="21">
    <w:name w:val="Основной текст с отступом 21"/>
    <w:basedOn w:val="a"/>
    <w:rsid w:val="009C2287"/>
    <w:pPr>
      <w:suppressAutoHyphens/>
      <w:overflowPunct w:val="0"/>
      <w:autoSpaceDE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bCs/>
      <w:sz w:val="28"/>
      <w:szCs w:val="20"/>
      <w:lang w:eastAsia="ar-SA"/>
    </w:rPr>
  </w:style>
  <w:style w:type="paragraph" w:styleId="a8">
    <w:name w:val="Subtitle"/>
    <w:basedOn w:val="a"/>
    <w:next w:val="a5"/>
    <w:link w:val="a9"/>
    <w:qFormat/>
    <w:rsid w:val="009C2287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9">
    <w:name w:val="Подзаголовок Знак"/>
    <w:basedOn w:val="a0"/>
    <w:link w:val="a8"/>
    <w:rsid w:val="009C228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4">
    <w:name w:val="Обычный + 14 пт"/>
    <w:basedOn w:val="a"/>
    <w:rsid w:val="009C228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onsPlusNormal">
    <w:name w:val="ConsPlusNormal Знак"/>
    <w:link w:val="ConsPlusNormal0"/>
    <w:locked/>
    <w:rsid w:val="009C2287"/>
    <w:rPr>
      <w:rFonts w:ascii="Arial" w:hAnsi="Arial" w:cs="Arial"/>
      <w:lang w:eastAsia="ru-RU"/>
    </w:rPr>
  </w:style>
  <w:style w:type="paragraph" w:customStyle="1" w:styleId="ConsPlusNormal0">
    <w:name w:val="ConsPlusNormal"/>
    <w:link w:val="ConsPlusNormal"/>
    <w:rsid w:val="009C228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ru-RU"/>
    </w:rPr>
  </w:style>
  <w:style w:type="paragraph" w:customStyle="1" w:styleId="ConsPlusTitle">
    <w:name w:val="ConsPlusTitle"/>
    <w:rsid w:val="009C22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Hyperlink"/>
    <w:rsid w:val="009C2287"/>
    <w:rPr>
      <w:color w:val="0000FF"/>
      <w:u w:val="single"/>
    </w:rPr>
  </w:style>
  <w:style w:type="paragraph" w:customStyle="1" w:styleId="ConsNormal">
    <w:name w:val="ConsNormal"/>
    <w:rsid w:val="009C228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9C2287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b">
    <w:name w:val="No Spacing"/>
    <w:qFormat/>
    <w:rsid w:val="009C228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c">
    <w:name w:val="Заголовок статьи"/>
    <w:basedOn w:val="a"/>
    <w:next w:val="a"/>
    <w:rsid w:val="009C2287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d">
    <w:name w:val=" Знак"/>
    <w:basedOn w:val="a"/>
    <w:rsid w:val="009C2287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e">
    <w:name w:val="Balloon Text"/>
    <w:basedOn w:val="a"/>
    <w:link w:val="af"/>
    <w:rsid w:val="009C2287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">
    <w:name w:val="Текст выноски Знак"/>
    <w:basedOn w:val="a0"/>
    <w:link w:val="ae"/>
    <w:rsid w:val="009C228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9C2287"/>
  </w:style>
  <w:style w:type="character" w:customStyle="1" w:styleId="Absatz-Standardschriftart">
    <w:name w:val="Absatz-Standardschriftart"/>
    <w:rsid w:val="009C2287"/>
  </w:style>
  <w:style w:type="character" w:customStyle="1" w:styleId="WW-Absatz-Standardschriftart">
    <w:name w:val="WW-Absatz-Standardschriftart"/>
    <w:rsid w:val="009C2287"/>
  </w:style>
  <w:style w:type="character" w:customStyle="1" w:styleId="WW-Absatz-Standardschriftart1">
    <w:name w:val="WW-Absatz-Standardschriftart1"/>
    <w:rsid w:val="009C2287"/>
  </w:style>
  <w:style w:type="character" w:customStyle="1" w:styleId="WW-Absatz-Standardschriftart11">
    <w:name w:val="WW-Absatz-Standardschriftart11"/>
    <w:rsid w:val="009C2287"/>
  </w:style>
  <w:style w:type="character" w:customStyle="1" w:styleId="WW-Absatz-Standardschriftart111">
    <w:name w:val="WW-Absatz-Standardschriftart111"/>
    <w:rsid w:val="009C2287"/>
  </w:style>
  <w:style w:type="character" w:customStyle="1" w:styleId="WW8Num1z0">
    <w:name w:val="WW8Num1z0"/>
    <w:rsid w:val="009C2287"/>
    <w:rPr>
      <w:rFonts w:ascii="Times New Roman" w:hAnsi="Times New Roman" w:cs="Times New Roman"/>
    </w:rPr>
  </w:style>
  <w:style w:type="character" w:customStyle="1" w:styleId="WW8Num2z0">
    <w:name w:val="WW8Num2z0"/>
    <w:rsid w:val="009C2287"/>
    <w:rPr>
      <w:rFonts w:ascii="Times New Roman" w:hAnsi="Times New Roman" w:cs="Times New Roman"/>
    </w:rPr>
  </w:style>
  <w:style w:type="character" w:customStyle="1" w:styleId="WW8Num3z0">
    <w:name w:val="WW8Num3z0"/>
    <w:rsid w:val="009C2287"/>
    <w:rPr>
      <w:rFonts w:ascii="Times New Roman" w:hAnsi="Times New Roman" w:cs="Times New Roman"/>
    </w:rPr>
  </w:style>
  <w:style w:type="character" w:customStyle="1" w:styleId="WW8Num4z0">
    <w:name w:val="WW8Num4z0"/>
    <w:rsid w:val="009C2287"/>
    <w:rPr>
      <w:rFonts w:ascii="Times New Roman" w:hAnsi="Times New Roman" w:cs="Times New Roman"/>
    </w:rPr>
  </w:style>
  <w:style w:type="character" w:customStyle="1" w:styleId="WW8Num5z0">
    <w:name w:val="WW8Num5z0"/>
    <w:rsid w:val="009C2287"/>
    <w:rPr>
      <w:rFonts w:ascii="Times New Roman" w:hAnsi="Times New Roman" w:cs="Times New Roman"/>
    </w:rPr>
  </w:style>
  <w:style w:type="character" w:customStyle="1" w:styleId="WW8Num6z0">
    <w:name w:val="WW8Num6z0"/>
    <w:rsid w:val="009C2287"/>
    <w:rPr>
      <w:rFonts w:ascii="Times New Roman" w:hAnsi="Times New Roman" w:cs="Times New Roman"/>
    </w:rPr>
  </w:style>
  <w:style w:type="character" w:customStyle="1" w:styleId="WW-Absatz-Standardschriftart1111">
    <w:name w:val="WW-Absatz-Standardschriftart1111"/>
    <w:rsid w:val="009C2287"/>
  </w:style>
  <w:style w:type="character" w:customStyle="1" w:styleId="WW-Absatz-Standardschriftart11111">
    <w:name w:val="WW-Absatz-Standardschriftart11111"/>
    <w:rsid w:val="009C2287"/>
  </w:style>
  <w:style w:type="character" w:customStyle="1" w:styleId="WW-Absatz-Standardschriftart111111">
    <w:name w:val="WW-Absatz-Standardschriftart111111"/>
    <w:rsid w:val="009C2287"/>
  </w:style>
  <w:style w:type="character" w:customStyle="1" w:styleId="WW-Absatz-Standardschriftart1111111">
    <w:name w:val="WW-Absatz-Standardschriftart1111111"/>
    <w:rsid w:val="009C2287"/>
  </w:style>
  <w:style w:type="character" w:customStyle="1" w:styleId="WW8Num8z0">
    <w:name w:val="WW8Num8z0"/>
    <w:rsid w:val="009C2287"/>
    <w:rPr>
      <w:rFonts w:ascii="Times New Roman" w:hAnsi="Times New Roman" w:cs="Times New Roman"/>
    </w:rPr>
  </w:style>
  <w:style w:type="character" w:customStyle="1" w:styleId="WW8Num9z0">
    <w:name w:val="WW8Num9z0"/>
    <w:rsid w:val="009C2287"/>
    <w:rPr>
      <w:rFonts w:ascii="Times New Roman" w:hAnsi="Times New Roman" w:cs="Times New Roman"/>
    </w:rPr>
  </w:style>
  <w:style w:type="character" w:customStyle="1" w:styleId="WW8Num10z0">
    <w:name w:val="WW8Num10z0"/>
    <w:rsid w:val="009C2287"/>
    <w:rPr>
      <w:rFonts w:ascii="Times New Roman" w:hAnsi="Times New Roman" w:cs="Times New Roman"/>
    </w:rPr>
  </w:style>
  <w:style w:type="character" w:customStyle="1" w:styleId="WW8Num11z0">
    <w:name w:val="WW8Num11z0"/>
    <w:rsid w:val="009C2287"/>
    <w:rPr>
      <w:rFonts w:ascii="Times New Roman" w:hAnsi="Times New Roman" w:cs="Times New Roman"/>
    </w:rPr>
  </w:style>
  <w:style w:type="character" w:customStyle="1" w:styleId="WW8Num12z0">
    <w:name w:val="WW8Num12z0"/>
    <w:rsid w:val="009C2287"/>
    <w:rPr>
      <w:rFonts w:ascii="Times New Roman" w:hAnsi="Times New Roman" w:cs="Times New Roman"/>
    </w:rPr>
  </w:style>
  <w:style w:type="character" w:customStyle="1" w:styleId="WW8Num13z0">
    <w:name w:val="WW8Num13z0"/>
    <w:rsid w:val="009C2287"/>
    <w:rPr>
      <w:rFonts w:ascii="Times New Roman" w:hAnsi="Times New Roman" w:cs="Times New Roman"/>
    </w:rPr>
  </w:style>
  <w:style w:type="character" w:customStyle="1" w:styleId="WW-Absatz-Standardschriftart11111111">
    <w:name w:val="WW-Absatz-Standardschriftart11111111"/>
    <w:rsid w:val="009C2287"/>
  </w:style>
  <w:style w:type="character" w:customStyle="1" w:styleId="10">
    <w:name w:val="Основной шрифт абзаца1"/>
    <w:rsid w:val="009C2287"/>
  </w:style>
  <w:style w:type="character" w:customStyle="1" w:styleId="a3">
    <w:name w:val="Символ нумерации"/>
    <w:rsid w:val="009C2287"/>
  </w:style>
  <w:style w:type="paragraph" w:customStyle="1" w:styleId="a4">
    <w:name w:val="Заголовок"/>
    <w:basedOn w:val="a"/>
    <w:next w:val="a5"/>
    <w:rsid w:val="009C2287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5">
    <w:name w:val="Body Text"/>
    <w:basedOn w:val="a"/>
    <w:link w:val="a6"/>
    <w:rsid w:val="009C2287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9C228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List"/>
    <w:basedOn w:val="a5"/>
    <w:rsid w:val="009C2287"/>
    <w:rPr>
      <w:rFonts w:cs="Tahoma"/>
    </w:rPr>
  </w:style>
  <w:style w:type="paragraph" w:customStyle="1" w:styleId="11">
    <w:name w:val="Название1"/>
    <w:basedOn w:val="a"/>
    <w:rsid w:val="009C2287"/>
    <w:pPr>
      <w:widowControl w:val="0"/>
      <w:suppressLineNumbers/>
      <w:suppressAutoHyphens/>
      <w:autoSpaceDE w:val="0"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2">
    <w:name w:val="Указатель1"/>
    <w:basedOn w:val="a"/>
    <w:rsid w:val="009C2287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9C2287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 w:eastAsia="ar-SA"/>
    </w:rPr>
  </w:style>
  <w:style w:type="paragraph" w:customStyle="1" w:styleId="21">
    <w:name w:val="Основной текст с отступом 21"/>
    <w:basedOn w:val="a"/>
    <w:rsid w:val="009C2287"/>
    <w:pPr>
      <w:suppressAutoHyphens/>
      <w:overflowPunct w:val="0"/>
      <w:autoSpaceDE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bCs/>
      <w:sz w:val="28"/>
      <w:szCs w:val="20"/>
      <w:lang w:eastAsia="ar-SA"/>
    </w:rPr>
  </w:style>
  <w:style w:type="paragraph" w:styleId="a8">
    <w:name w:val="Subtitle"/>
    <w:basedOn w:val="a"/>
    <w:next w:val="a5"/>
    <w:link w:val="a9"/>
    <w:qFormat/>
    <w:rsid w:val="009C2287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9">
    <w:name w:val="Подзаголовок Знак"/>
    <w:basedOn w:val="a0"/>
    <w:link w:val="a8"/>
    <w:rsid w:val="009C228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4">
    <w:name w:val="Обычный + 14 пт"/>
    <w:basedOn w:val="a"/>
    <w:rsid w:val="009C228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onsPlusNormal">
    <w:name w:val="ConsPlusNormal Знак"/>
    <w:link w:val="ConsPlusNormal0"/>
    <w:locked/>
    <w:rsid w:val="009C2287"/>
    <w:rPr>
      <w:rFonts w:ascii="Arial" w:hAnsi="Arial" w:cs="Arial"/>
      <w:lang w:eastAsia="ru-RU"/>
    </w:rPr>
  </w:style>
  <w:style w:type="paragraph" w:customStyle="1" w:styleId="ConsPlusNormal0">
    <w:name w:val="ConsPlusNormal"/>
    <w:link w:val="ConsPlusNormal"/>
    <w:rsid w:val="009C228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ru-RU"/>
    </w:rPr>
  </w:style>
  <w:style w:type="paragraph" w:customStyle="1" w:styleId="ConsPlusTitle">
    <w:name w:val="ConsPlusTitle"/>
    <w:rsid w:val="009C22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Hyperlink"/>
    <w:rsid w:val="009C2287"/>
    <w:rPr>
      <w:color w:val="0000FF"/>
      <w:u w:val="single"/>
    </w:rPr>
  </w:style>
  <w:style w:type="paragraph" w:customStyle="1" w:styleId="ConsNormal">
    <w:name w:val="ConsNormal"/>
    <w:rsid w:val="009C228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9C2287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b">
    <w:name w:val="No Spacing"/>
    <w:qFormat/>
    <w:rsid w:val="009C228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c">
    <w:name w:val="Заголовок статьи"/>
    <w:basedOn w:val="a"/>
    <w:next w:val="a"/>
    <w:rsid w:val="009C2287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d">
    <w:name w:val=" Знак"/>
    <w:basedOn w:val="a"/>
    <w:rsid w:val="009C2287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e">
    <w:name w:val="Balloon Text"/>
    <w:basedOn w:val="a"/>
    <w:link w:val="af"/>
    <w:rsid w:val="009C2287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">
    <w:name w:val="Текст выноски Знак"/>
    <w:basedOn w:val="a0"/>
    <w:link w:val="ae"/>
    <w:rsid w:val="009C228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3183</Words>
  <Characters>18149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2022-06-10T07:48:00Z</dcterms:created>
  <dcterms:modified xsi:type="dcterms:W3CDTF">2022-06-10T07:58:00Z</dcterms:modified>
</cp:coreProperties>
</file>