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73F6" w:rsidRPr="009F4D78" w:rsidRDefault="00FC73F6" w:rsidP="007D543C">
      <w:pPr>
        <w:rPr>
          <w:sz w:val="28"/>
          <w:szCs w:val="28"/>
        </w:rPr>
      </w:pPr>
    </w:p>
    <w:p w:rsidR="00D27FB8" w:rsidRPr="00450C92" w:rsidRDefault="00D27FB8" w:rsidP="002168C9">
      <w:pPr>
        <w:jc w:val="center"/>
        <w:rPr>
          <w:b/>
          <w:sz w:val="32"/>
          <w:szCs w:val="32"/>
        </w:rPr>
      </w:pPr>
      <w:r w:rsidRPr="00450C92">
        <w:rPr>
          <w:b/>
          <w:sz w:val="32"/>
          <w:szCs w:val="32"/>
        </w:rPr>
        <w:t>РЕСПУБЛИКА МОРДОВИЯ</w:t>
      </w:r>
    </w:p>
    <w:p w:rsidR="00D27FB8" w:rsidRDefault="00D27FB8" w:rsidP="002168C9">
      <w:pPr>
        <w:jc w:val="center"/>
        <w:rPr>
          <w:b/>
          <w:sz w:val="32"/>
          <w:szCs w:val="32"/>
        </w:rPr>
      </w:pPr>
      <w:r w:rsidRPr="00450C92">
        <w:rPr>
          <w:b/>
          <w:sz w:val="32"/>
          <w:szCs w:val="32"/>
        </w:rPr>
        <w:t>АДМИНИСТРАЦИЯ</w:t>
      </w:r>
    </w:p>
    <w:p w:rsidR="00D27FB8" w:rsidRPr="00450C92" w:rsidRDefault="00D27FB8" w:rsidP="002168C9">
      <w:pPr>
        <w:jc w:val="center"/>
        <w:rPr>
          <w:b/>
          <w:sz w:val="32"/>
          <w:szCs w:val="32"/>
        </w:rPr>
      </w:pPr>
      <w:r w:rsidRPr="00450C92">
        <w:rPr>
          <w:b/>
          <w:sz w:val="32"/>
          <w:szCs w:val="32"/>
        </w:rPr>
        <w:t>ЧУКАЛЬСКОГО СЕЛЬСКОГО  ПОСЕЛЕНИЯ</w:t>
      </w:r>
    </w:p>
    <w:p w:rsidR="00D27FB8" w:rsidRPr="00450C92" w:rsidRDefault="00D27FB8" w:rsidP="002168C9">
      <w:pPr>
        <w:pBdr>
          <w:bottom w:val="single" w:sz="12" w:space="1" w:color="auto"/>
        </w:pBdr>
        <w:jc w:val="center"/>
        <w:rPr>
          <w:b/>
          <w:sz w:val="32"/>
          <w:szCs w:val="32"/>
        </w:rPr>
      </w:pPr>
      <w:r w:rsidRPr="00450C92">
        <w:rPr>
          <w:b/>
          <w:sz w:val="32"/>
          <w:szCs w:val="32"/>
        </w:rPr>
        <w:t>АРДАТОВСКОГО МУНИЦИПАЛЬНОГО РАЙОНА</w:t>
      </w:r>
    </w:p>
    <w:p w:rsidR="00D27FB8" w:rsidRPr="00450C92" w:rsidRDefault="00D27FB8" w:rsidP="002168C9">
      <w:pPr>
        <w:jc w:val="both"/>
        <w:rPr>
          <w:sz w:val="32"/>
          <w:szCs w:val="32"/>
        </w:rPr>
      </w:pPr>
    </w:p>
    <w:p w:rsidR="00D27FB8" w:rsidRPr="00450C92" w:rsidRDefault="00D27FB8" w:rsidP="002168C9">
      <w:pPr>
        <w:jc w:val="both"/>
        <w:rPr>
          <w:b/>
          <w:sz w:val="32"/>
          <w:szCs w:val="32"/>
        </w:rPr>
      </w:pPr>
      <w:r w:rsidRPr="00450C92">
        <w:rPr>
          <w:b/>
          <w:sz w:val="32"/>
          <w:szCs w:val="32"/>
        </w:rPr>
        <w:t xml:space="preserve">                                  </w:t>
      </w:r>
      <w:r w:rsidR="00D17DE6">
        <w:rPr>
          <w:b/>
          <w:sz w:val="32"/>
          <w:szCs w:val="32"/>
        </w:rPr>
        <w:t xml:space="preserve">     </w:t>
      </w:r>
      <w:r w:rsidRPr="00450C92">
        <w:rPr>
          <w:b/>
          <w:sz w:val="32"/>
          <w:szCs w:val="32"/>
        </w:rPr>
        <w:t>ПОСТАНОВЛЕНИЕ</w:t>
      </w:r>
    </w:p>
    <w:p w:rsidR="00D27FB8" w:rsidRPr="00450C92" w:rsidRDefault="00D27FB8" w:rsidP="002168C9">
      <w:pPr>
        <w:jc w:val="both"/>
        <w:rPr>
          <w:b/>
          <w:bCs/>
          <w:sz w:val="32"/>
          <w:szCs w:val="32"/>
        </w:rPr>
      </w:pPr>
    </w:p>
    <w:p w:rsidR="00D27FB8" w:rsidRDefault="00D27FB8" w:rsidP="002168C9">
      <w:pPr>
        <w:jc w:val="both"/>
        <w:rPr>
          <w:bCs/>
          <w:sz w:val="28"/>
          <w:szCs w:val="28"/>
        </w:rPr>
      </w:pPr>
      <w:r>
        <w:rPr>
          <w:bCs/>
          <w:sz w:val="28"/>
          <w:szCs w:val="28"/>
        </w:rPr>
        <w:t>«25»  ноября  2024 г.</w:t>
      </w:r>
      <w:r>
        <w:rPr>
          <w:bCs/>
          <w:sz w:val="28"/>
          <w:szCs w:val="28"/>
        </w:rPr>
        <w:tab/>
        <w:t xml:space="preserve">                  с</w:t>
      </w:r>
      <w:proofErr w:type="gramStart"/>
      <w:r>
        <w:rPr>
          <w:bCs/>
          <w:sz w:val="28"/>
          <w:szCs w:val="28"/>
        </w:rPr>
        <w:t>.Ч</w:t>
      </w:r>
      <w:proofErr w:type="gramEnd"/>
      <w:r>
        <w:rPr>
          <w:bCs/>
          <w:sz w:val="28"/>
          <w:szCs w:val="28"/>
        </w:rPr>
        <w:t>укалы                                 № 34</w:t>
      </w:r>
    </w:p>
    <w:p w:rsidR="00FC73F6" w:rsidRDefault="00FC73F6" w:rsidP="002168C9">
      <w:pPr>
        <w:jc w:val="both"/>
      </w:pPr>
    </w:p>
    <w:p w:rsidR="00FC73F6" w:rsidRPr="008635E1" w:rsidRDefault="00FC73F6" w:rsidP="008635E1">
      <w:pPr>
        <w:jc w:val="both"/>
        <w:rPr>
          <w:b/>
          <w:sz w:val="28"/>
          <w:szCs w:val="28"/>
        </w:rPr>
      </w:pPr>
      <w:r w:rsidRPr="008635E1">
        <w:rPr>
          <w:b/>
          <w:sz w:val="28"/>
          <w:szCs w:val="28"/>
        </w:rPr>
        <w:t>О  вынесении на публичные слушания проекта решения Совета депутатов</w:t>
      </w:r>
      <w:r w:rsidR="008635E1" w:rsidRPr="008635E1">
        <w:rPr>
          <w:b/>
          <w:sz w:val="28"/>
          <w:szCs w:val="28"/>
        </w:rPr>
        <w:t xml:space="preserve"> </w:t>
      </w:r>
      <w:r w:rsidRPr="008635E1">
        <w:rPr>
          <w:b/>
          <w:sz w:val="28"/>
          <w:szCs w:val="28"/>
        </w:rPr>
        <w:t xml:space="preserve">«О бюджете </w:t>
      </w:r>
      <w:proofErr w:type="spellStart"/>
      <w:r w:rsidRPr="008635E1">
        <w:rPr>
          <w:b/>
          <w:sz w:val="28"/>
          <w:szCs w:val="28"/>
        </w:rPr>
        <w:t>Чукальского</w:t>
      </w:r>
      <w:proofErr w:type="spellEnd"/>
      <w:r w:rsidRPr="008635E1">
        <w:rPr>
          <w:b/>
          <w:sz w:val="28"/>
          <w:szCs w:val="28"/>
        </w:rPr>
        <w:t xml:space="preserve"> сельского поселения </w:t>
      </w:r>
      <w:proofErr w:type="spellStart"/>
      <w:r w:rsidRPr="008635E1">
        <w:rPr>
          <w:b/>
          <w:sz w:val="28"/>
          <w:szCs w:val="28"/>
        </w:rPr>
        <w:t>Ардатовского</w:t>
      </w:r>
      <w:proofErr w:type="spellEnd"/>
      <w:r w:rsidRPr="008635E1">
        <w:rPr>
          <w:b/>
          <w:sz w:val="28"/>
          <w:szCs w:val="28"/>
        </w:rPr>
        <w:t xml:space="preserve"> муниципального района Республики Мордовия  на 202</w:t>
      </w:r>
      <w:r w:rsidR="00D27FB8" w:rsidRPr="008635E1">
        <w:rPr>
          <w:b/>
          <w:sz w:val="28"/>
          <w:szCs w:val="28"/>
        </w:rPr>
        <w:t>5</w:t>
      </w:r>
      <w:r w:rsidRPr="008635E1">
        <w:rPr>
          <w:b/>
          <w:sz w:val="28"/>
          <w:szCs w:val="28"/>
        </w:rPr>
        <w:t xml:space="preserve"> и плановый период 202</w:t>
      </w:r>
      <w:r w:rsidR="00D27FB8" w:rsidRPr="008635E1">
        <w:rPr>
          <w:b/>
          <w:sz w:val="28"/>
          <w:szCs w:val="28"/>
        </w:rPr>
        <w:t>6</w:t>
      </w:r>
      <w:r w:rsidRPr="008635E1">
        <w:rPr>
          <w:b/>
          <w:sz w:val="28"/>
          <w:szCs w:val="28"/>
        </w:rPr>
        <w:t>-202</w:t>
      </w:r>
      <w:r w:rsidR="00D27FB8" w:rsidRPr="008635E1">
        <w:rPr>
          <w:b/>
          <w:sz w:val="28"/>
          <w:szCs w:val="28"/>
        </w:rPr>
        <w:t>7</w:t>
      </w:r>
      <w:r w:rsidRPr="008635E1">
        <w:rPr>
          <w:b/>
          <w:sz w:val="28"/>
          <w:szCs w:val="28"/>
        </w:rPr>
        <w:t>годов».</w:t>
      </w:r>
    </w:p>
    <w:p w:rsidR="00FC73F6" w:rsidRDefault="00FC73F6" w:rsidP="002168C9">
      <w:pPr>
        <w:ind w:firstLine="720"/>
        <w:jc w:val="both"/>
        <w:rPr>
          <w:bCs/>
          <w:sz w:val="28"/>
        </w:rPr>
      </w:pPr>
    </w:p>
    <w:p w:rsidR="00FC73F6" w:rsidRDefault="00C408BC" w:rsidP="002168C9">
      <w:pPr>
        <w:jc w:val="both"/>
        <w:rPr>
          <w:bCs/>
          <w:sz w:val="28"/>
        </w:rPr>
      </w:pPr>
      <w:r>
        <w:rPr>
          <w:bCs/>
          <w:sz w:val="28"/>
        </w:rPr>
        <w:t xml:space="preserve">            </w:t>
      </w:r>
      <w:r w:rsidR="00FC73F6">
        <w:rPr>
          <w:bCs/>
          <w:sz w:val="28"/>
        </w:rPr>
        <w:t>В соответствии  с Бюджетным кодексом Российской Федерации,  Федеральным  Законом от 6 октября 2003 года №131-ФЗ «Об общих принципах организации местного самоуправления в Российской Федерации», статьями  13, 53, Устава  Чукальского сельского поселения, согласно  Положению о публичных слушаниях,  Совет депутатов  Чукальского сельского поселения решил:</w:t>
      </w:r>
    </w:p>
    <w:p w:rsidR="00FC73F6" w:rsidRDefault="00FC73F6" w:rsidP="002168C9">
      <w:pPr>
        <w:ind w:firstLine="720"/>
        <w:jc w:val="both"/>
        <w:rPr>
          <w:sz w:val="28"/>
        </w:rPr>
      </w:pPr>
      <w:r>
        <w:rPr>
          <w:bCs/>
          <w:sz w:val="28"/>
        </w:rPr>
        <w:t xml:space="preserve">1.Опубликовать в Информационном бюллетене и вынести на публичные слушания  в форме массового обсуждения населением Чукальского  сельского поселения  </w:t>
      </w:r>
      <w:r>
        <w:rPr>
          <w:sz w:val="28"/>
        </w:rPr>
        <w:t>проект решения Совета депутатов  «О бюджете Чукальского сельского поселения Ардатовского муниципального района Республики Мордовия  на 202</w:t>
      </w:r>
      <w:r w:rsidR="00D27FB8">
        <w:rPr>
          <w:sz w:val="28"/>
        </w:rPr>
        <w:t>5 и плановый период 2026</w:t>
      </w:r>
      <w:r>
        <w:rPr>
          <w:sz w:val="28"/>
        </w:rPr>
        <w:t>-202</w:t>
      </w:r>
      <w:r w:rsidR="00D27FB8">
        <w:rPr>
          <w:sz w:val="28"/>
        </w:rPr>
        <w:t>7</w:t>
      </w:r>
      <w:r>
        <w:rPr>
          <w:sz w:val="28"/>
        </w:rPr>
        <w:t xml:space="preserve"> годов</w:t>
      </w:r>
      <w:proofErr w:type="gramStart"/>
      <w:r>
        <w:rPr>
          <w:sz w:val="28"/>
        </w:rPr>
        <w:t>"(</w:t>
      </w:r>
      <w:proofErr w:type="gramEnd"/>
      <w:r>
        <w:rPr>
          <w:sz w:val="28"/>
        </w:rPr>
        <w:t>приложение №1).</w:t>
      </w:r>
    </w:p>
    <w:p w:rsidR="00FC73F6" w:rsidRDefault="00FC73F6" w:rsidP="002168C9">
      <w:pPr>
        <w:ind w:firstLine="720"/>
        <w:jc w:val="both"/>
        <w:rPr>
          <w:sz w:val="28"/>
        </w:rPr>
      </w:pPr>
      <w:r>
        <w:rPr>
          <w:sz w:val="28"/>
        </w:rPr>
        <w:t>2.Определить, что место и время проведения публичных слушаний устанавливается в соответствии с графиком (приложение №2).</w:t>
      </w:r>
    </w:p>
    <w:p w:rsidR="00FC73F6" w:rsidRDefault="00FC73F6" w:rsidP="002168C9">
      <w:pPr>
        <w:ind w:firstLine="720"/>
        <w:jc w:val="both"/>
        <w:rPr>
          <w:sz w:val="28"/>
        </w:rPr>
      </w:pPr>
      <w:r>
        <w:rPr>
          <w:sz w:val="28"/>
        </w:rPr>
        <w:t>3.Установить, что организация и проведение публичных слушаний осуществляется рабочей группой (приложение №3)</w:t>
      </w:r>
    </w:p>
    <w:p w:rsidR="00FC73F6" w:rsidRDefault="00FC73F6" w:rsidP="002168C9">
      <w:pPr>
        <w:ind w:firstLine="720"/>
        <w:jc w:val="both"/>
        <w:rPr>
          <w:bCs/>
          <w:sz w:val="28"/>
        </w:rPr>
      </w:pPr>
      <w:r>
        <w:rPr>
          <w:bCs/>
          <w:sz w:val="28"/>
        </w:rPr>
        <w:t xml:space="preserve">2.Предложения  по проекту решения </w:t>
      </w:r>
      <w:r>
        <w:rPr>
          <w:sz w:val="28"/>
        </w:rPr>
        <w:t>«О бюджете Чукальского  сельского поселения Ардатовского муниципального района Республики Мордовия  на 202</w:t>
      </w:r>
      <w:r w:rsidR="00D27FB8">
        <w:rPr>
          <w:sz w:val="28"/>
        </w:rPr>
        <w:t>5</w:t>
      </w:r>
      <w:r>
        <w:rPr>
          <w:sz w:val="28"/>
        </w:rPr>
        <w:t xml:space="preserve"> и плановый период 202</w:t>
      </w:r>
      <w:r w:rsidR="00D27FB8">
        <w:rPr>
          <w:sz w:val="28"/>
        </w:rPr>
        <w:t>6</w:t>
      </w:r>
      <w:r>
        <w:rPr>
          <w:sz w:val="28"/>
        </w:rPr>
        <w:t>-202</w:t>
      </w:r>
      <w:r w:rsidR="00D27FB8">
        <w:rPr>
          <w:sz w:val="28"/>
        </w:rPr>
        <w:t>7</w:t>
      </w:r>
      <w:r>
        <w:rPr>
          <w:sz w:val="28"/>
        </w:rPr>
        <w:t xml:space="preserve"> годов» принимаются рабочей группой до 2</w:t>
      </w:r>
      <w:r w:rsidR="00A81D6D">
        <w:rPr>
          <w:sz w:val="28"/>
        </w:rPr>
        <w:t>5</w:t>
      </w:r>
      <w:r>
        <w:rPr>
          <w:sz w:val="28"/>
        </w:rPr>
        <w:t xml:space="preserve"> декабря     202</w:t>
      </w:r>
      <w:r w:rsidR="00D27FB8">
        <w:rPr>
          <w:sz w:val="28"/>
        </w:rPr>
        <w:t>4</w:t>
      </w:r>
      <w:r>
        <w:rPr>
          <w:sz w:val="28"/>
        </w:rPr>
        <w:t xml:space="preserve"> года</w:t>
      </w:r>
      <w:r>
        <w:rPr>
          <w:bCs/>
          <w:sz w:val="28"/>
        </w:rPr>
        <w:t xml:space="preserve">    по адресу: РМ, Ардатовский район, с. Чукалы , ул</w:t>
      </w:r>
      <w:proofErr w:type="gramStart"/>
      <w:r>
        <w:rPr>
          <w:bCs/>
          <w:sz w:val="28"/>
        </w:rPr>
        <w:t>.П</w:t>
      </w:r>
      <w:proofErr w:type="gramEnd"/>
      <w:r>
        <w:rPr>
          <w:bCs/>
          <w:sz w:val="28"/>
        </w:rPr>
        <w:t xml:space="preserve">олевая , дом  1а ( тел.2-44-43)  с 8.30 до 17.30, кроме субботы и воскресенья. </w:t>
      </w:r>
    </w:p>
    <w:p w:rsidR="00FC73F6" w:rsidRDefault="00FC73F6" w:rsidP="002168C9">
      <w:pPr>
        <w:ind w:firstLine="720"/>
        <w:jc w:val="both"/>
        <w:rPr>
          <w:bCs/>
          <w:sz w:val="28"/>
        </w:rPr>
      </w:pPr>
      <w:r>
        <w:rPr>
          <w:bCs/>
          <w:sz w:val="28"/>
        </w:rPr>
        <w:t xml:space="preserve">3.Обсуждение  проекта решения </w:t>
      </w:r>
      <w:r>
        <w:rPr>
          <w:sz w:val="28"/>
        </w:rPr>
        <w:t>«О бюджете Чукальского сельского поселения Ардатовского муниципального района Республики Мордовия  на 202</w:t>
      </w:r>
      <w:r w:rsidR="00D27FB8">
        <w:rPr>
          <w:sz w:val="28"/>
        </w:rPr>
        <w:t>5</w:t>
      </w:r>
      <w:r>
        <w:rPr>
          <w:sz w:val="28"/>
        </w:rPr>
        <w:t xml:space="preserve"> и плановый период 202</w:t>
      </w:r>
      <w:r w:rsidR="00D27FB8">
        <w:rPr>
          <w:sz w:val="28"/>
        </w:rPr>
        <w:t>6</w:t>
      </w:r>
      <w:r>
        <w:rPr>
          <w:sz w:val="28"/>
        </w:rPr>
        <w:t>-202</w:t>
      </w:r>
      <w:r w:rsidR="00D27FB8">
        <w:rPr>
          <w:sz w:val="28"/>
        </w:rPr>
        <w:t>7</w:t>
      </w:r>
      <w:r>
        <w:rPr>
          <w:sz w:val="28"/>
        </w:rPr>
        <w:t xml:space="preserve"> годов»</w:t>
      </w:r>
      <w:r>
        <w:rPr>
          <w:bCs/>
          <w:sz w:val="28"/>
        </w:rPr>
        <w:t xml:space="preserve">  осуществляется в порядке, установленном Положением о порядке проведения публичных слушаний. </w:t>
      </w:r>
    </w:p>
    <w:p w:rsidR="00FC73F6" w:rsidRDefault="00FC73F6" w:rsidP="002168C9">
      <w:pPr>
        <w:ind w:firstLine="720"/>
        <w:jc w:val="both"/>
        <w:rPr>
          <w:bCs/>
          <w:sz w:val="28"/>
        </w:rPr>
      </w:pPr>
    </w:p>
    <w:p w:rsidR="00FC73F6" w:rsidRDefault="00FC73F6" w:rsidP="002168C9">
      <w:pPr>
        <w:jc w:val="both"/>
        <w:rPr>
          <w:bCs/>
          <w:sz w:val="28"/>
        </w:rPr>
      </w:pPr>
      <w:r>
        <w:rPr>
          <w:bCs/>
          <w:sz w:val="28"/>
        </w:rPr>
        <w:t xml:space="preserve">Глава Чукальского  сельского поселения:                             </w:t>
      </w:r>
      <w:r>
        <w:rPr>
          <w:bCs/>
          <w:sz w:val="28"/>
        </w:rPr>
        <w:tab/>
      </w:r>
      <w:r w:rsidR="00D27FB8">
        <w:rPr>
          <w:bCs/>
          <w:sz w:val="28"/>
        </w:rPr>
        <w:t>Г.В.Литюшкина</w:t>
      </w:r>
      <w:r>
        <w:rPr>
          <w:bCs/>
          <w:sz w:val="28"/>
        </w:rPr>
        <w:tab/>
        <w:t xml:space="preserve">                                                                </w:t>
      </w:r>
    </w:p>
    <w:p w:rsidR="00FC73F6" w:rsidRDefault="00FC73F6" w:rsidP="002168C9">
      <w:pPr>
        <w:tabs>
          <w:tab w:val="left" w:pos="0"/>
        </w:tabs>
        <w:jc w:val="both"/>
      </w:pPr>
    </w:p>
    <w:p w:rsidR="00FC73F6" w:rsidRDefault="00FC73F6" w:rsidP="002168C9">
      <w:pPr>
        <w:tabs>
          <w:tab w:val="left" w:pos="0"/>
        </w:tabs>
        <w:jc w:val="both"/>
      </w:pPr>
    </w:p>
    <w:p w:rsidR="00FC73F6" w:rsidRDefault="00FC73F6" w:rsidP="002168C9">
      <w:pPr>
        <w:ind w:firstLine="720"/>
        <w:jc w:val="right"/>
        <w:rPr>
          <w:bCs/>
          <w:sz w:val="28"/>
          <w:szCs w:val="28"/>
        </w:rPr>
      </w:pPr>
      <w:r>
        <w:rPr>
          <w:bCs/>
          <w:sz w:val="28"/>
          <w:szCs w:val="28"/>
        </w:rPr>
        <w:t>Приложение 2</w:t>
      </w:r>
    </w:p>
    <w:p w:rsidR="00FC73F6" w:rsidRDefault="00FC73F6" w:rsidP="002168C9">
      <w:pPr>
        <w:ind w:firstLine="720"/>
        <w:jc w:val="right"/>
        <w:rPr>
          <w:bCs/>
          <w:sz w:val="28"/>
          <w:szCs w:val="28"/>
        </w:rPr>
      </w:pPr>
      <w:r>
        <w:rPr>
          <w:bCs/>
          <w:sz w:val="28"/>
          <w:szCs w:val="28"/>
        </w:rPr>
        <w:t xml:space="preserve"> к постановлению администрации</w:t>
      </w:r>
    </w:p>
    <w:p w:rsidR="00FC73F6" w:rsidRDefault="00FC73F6" w:rsidP="002168C9">
      <w:pPr>
        <w:jc w:val="right"/>
        <w:rPr>
          <w:bCs/>
          <w:sz w:val="28"/>
          <w:szCs w:val="28"/>
        </w:rPr>
      </w:pPr>
      <w:r>
        <w:rPr>
          <w:bCs/>
          <w:sz w:val="28"/>
          <w:szCs w:val="28"/>
        </w:rPr>
        <w:t>Чукальского сельского поселения</w:t>
      </w:r>
    </w:p>
    <w:p w:rsidR="00FC73F6" w:rsidRDefault="00FC73F6" w:rsidP="002168C9">
      <w:pPr>
        <w:ind w:firstLine="720"/>
        <w:jc w:val="right"/>
        <w:rPr>
          <w:bCs/>
          <w:sz w:val="28"/>
          <w:szCs w:val="28"/>
        </w:rPr>
      </w:pPr>
      <w:r>
        <w:rPr>
          <w:bCs/>
          <w:sz w:val="28"/>
          <w:szCs w:val="28"/>
        </w:rPr>
        <w:t xml:space="preserve">Ардатовского муниципального района </w:t>
      </w:r>
    </w:p>
    <w:p w:rsidR="00FC73F6" w:rsidRDefault="00FC73F6" w:rsidP="002168C9">
      <w:pPr>
        <w:ind w:firstLine="720"/>
        <w:jc w:val="both"/>
        <w:rPr>
          <w:bCs/>
          <w:sz w:val="28"/>
          <w:szCs w:val="28"/>
        </w:rPr>
      </w:pPr>
      <w:r>
        <w:rPr>
          <w:bCs/>
          <w:sz w:val="28"/>
          <w:szCs w:val="28"/>
        </w:rPr>
        <w:t xml:space="preserve">                                          </w:t>
      </w:r>
      <w:r w:rsidR="00D27FB8">
        <w:rPr>
          <w:bCs/>
          <w:sz w:val="28"/>
          <w:szCs w:val="28"/>
        </w:rPr>
        <w:t xml:space="preserve">                            от 25 ноя</w:t>
      </w:r>
      <w:r>
        <w:rPr>
          <w:bCs/>
          <w:sz w:val="28"/>
          <w:szCs w:val="28"/>
        </w:rPr>
        <w:t>бря  202</w:t>
      </w:r>
      <w:r w:rsidR="00D27FB8">
        <w:rPr>
          <w:bCs/>
          <w:sz w:val="28"/>
          <w:szCs w:val="28"/>
        </w:rPr>
        <w:t>4</w:t>
      </w:r>
      <w:r>
        <w:rPr>
          <w:bCs/>
          <w:sz w:val="28"/>
          <w:szCs w:val="28"/>
        </w:rPr>
        <w:t xml:space="preserve"> г. №</w:t>
      </w:r>
      <w:r w:rsidR="00D27FB8">
        <w:rPr>
          <w:bCs/>
          <w:sz w:val="28"/>
          <w:szCs w:val="28"/>
        </w:rPr>
        <w:t xml:space="preserve"> 34</w:t>
      </w:r>
    </w:p>
    <w:p w:rsidR="00FC73F6" w:rsidRDefault="00FC73F6" w:rsidP="002168C9">
      <w:pPr>
        <w:jc w:val="both"/>
        <w:rPr>
          <w:bCs/>
          <w:sz w:val="28"/>
          <w:szCs w:val="28"/>
        </w:rPr>
      </w:pPr>
    </w:p>
    <w:p w:rsidR="00FC73F6" w:rsidRPr="002168C9" w:rsidRDefault="00FC73F6" w:rsidP="002168C9">
      <w:pPr>
        <w:ind w:left="870"/>
        <w:jc w:val="center"/>
        <w:rPr>
          <w:sz w:val="28"/>
          <w:szCs w:val="28"/>
        </w:rPr>
      </w:pPr>
      <w:r w:rsidRPr="002168C9">
        <w:rPr>
          <w:sz w:val="28"/>
          <w:szCs w:val="28"/>
        </w:rPr>
        <w:t>Форма внесения предложений по проекту решения Совета депутатов</w:t>
      </w:r>
    </w:p>
    <w:p w:rsidR="00D27FB8" w:rsidRPr="002168C9" w:rsidRDefault="00FC73F6" w:rsidP="002168C9">
      <w:pPr>
        <w:ind w:left="870"/>
        <w:jc w:val="center"/>
        <w:rPr>
          <w:sz w:val="28"/>
          <w:szCs w:val="28"/>
        </w:rPr>
      </w:pPr>
      <w:proofErr w:type="spellStart"/>
      <w:r w:rsidRPr="002168C9">
        <w:rPr>
          <w:sz w:val="28"/>
          <w:szCs w:val="28"/>
        </w:rPr>
        <w:t>Чукальского</w:t>
      </w:r>
      <w:proofErr w:type="spellEnd"/>
      <w:r w:rsidRPr="002168C9">
        <w:rPr>
          <w:sz w:val="28"/>
          <w:szCs w:val="28"/>
        </w:rPr>
        <w:t xml:space="preserve"> сельского поселения </w:t>
      </w:r>
      <w:proofErr w:type="spellStart"/>
      <w:r w:rsidRPr="002168C9">
        <w:rPr>
          <w:sz w:val="28"/>
          <w:szCs w:val="28"/>
        </w:rPr>
        <w:t>Ардатовского</w:t>
      </w:r>
      <w:proofErr w:type="spellEnd"/>
      <w:r w:rsidRPr="002168C9">
        <w:rPr>
          <w:sz w:val="28"/>
          <w:szCs w:val="28"/>
        </w:rPr>
        <w:t xml:space="preserve"> муниципального района</w:t>
      </w:r>
      <w:r w:rsidR="002168C9">
        <w:rPr>
          <w:sz w:val="28"/>
          <w:szCs w:val="28"/>
        </w:rPr>
        <w:t xml:space="preserve"> </w:t>
      </w:r>
      <w:r w:rsidR="00D27FB8" w:rsidRPr="002168C9">
        <w:rPr>
          <w:sz w:val="28"/>
          <w:szCs w:val="28"/>
        </w:rPr>
        <w:t xml:space="preserve">«О бюджете </w:t>
      </w:r>
      <w:proofErr w:type="spellStart"/>
      <w:r w:rsidR="00D27FB8" w:rsidRPr="002168C9">
        <w:rPr>
          <w:sz w:val="28"/>
          <w:szCs w:val="28"/>
        </w:rPr>
        <w:t>Чукальского</w:t>
      </w:r>
      <w:proofErr w:type="spellEnd"/>
      <w:r w:rsidR="00D27FB8" w:rsidRPr="002168C9">
        <w:rPr>
          <w:sz w:val="28"/>
          <w:szCs w:val="28"/>
        </w:rPr>
        <w:t xml:space="preserve"> сельского поселения </w:t>
      </w:r>
      <w:proofErr w:type="spellStart"/>
      <w:r w:rsidR="00D27FB8" w:rsidRPr="002168C9">
        <w:rPr>
          <w:sz w:val="28"/>
          <w:szCs w:val="28"/>
        </w:rPr>
        <w:t>Ардатовского</w:t>
      </w:r>
      <w:proofErr w:type="spellEnd"/>
      <w:r w:rsidR="00D27FB8" w:rsidRPr="002168C9">
        <w:rPr>
          <w:sz w:val="28"/>
          <w:szCs w:val="28"/>
        </w:rPr>
        <w:t xml:space="preserve"> муниципального района Республики Мордовия  на 2025 и плановый период 2026-2027годов».</w:t>
      </w:r>
    </w:p>
    <w:p w:rsidR="00FC73F6" w:rsidRDefault="00FC73F6" w:rsidP="002168C9">
      <w:pPr>
        <w:jc w:val="both"/>
      </w:pPr>
    </w:p>
    <w:p w:rsidR="00C408BC" w:rsidRDefault="00C408BC" w:rsidP="002168C9">
      <w:pPr>
        <w:snapToGrid w:val="0"/>
        <w:jc w:val="both"/>
        <w:rPr>
          <w:sz w:val="28"/>
          <w:szCs w:val="28"/>
        </w:rPr>
      </w:pPr>
    </w:p>
    <w:tbl>
      <w:tblPr>
        <w:tblW w:w="0" w:type="auto"/>
        <w:tblInd w:w="108" w:type="dxa"/>
        <w:tblLayout w:type="fixed"/>
        <w:tblLook w:val="0000"/>
      </w:tblPr>
      <w:tblGrid>
        <w:gridCol w:w="1008"/>
        <w:gridCol w:w="3208"/>
        <w:gridCol w:w="1995"/>
        <w:gridCol w:w="2929"/>
      </w:tblGrid>
      <w:tr w:rsidR="00C408BC" w:rsidTr="005F69EA">
        <w:trPr>
          <w:trHeight w:val="110"/>
        </w:trPr>
        <w:tc>
          <w:tcPr>
            <w:tcW w:w="1008" w:type="dxa"/>
            <w:tcBorders>
              <w:top w:val="single" w:sz="4" w:space="0" w:color="000000"/>
              <w:left w:val="single" w:sz="4" w:space="0" w:color="000000"/>
              <w:bottom w:val="single" w:sz="4" w:space="0" w:color="000000"/>
            </w:tcBorders>
          </w:tcPr>
          <w:p w:rsidR="00C408BC" w:rsidRDefault="00C408BC" w:rsidP="002168C9">
            <w:pPr>
              <w:snapToGrid w:val="0"/>
              <w:jc w:val="both"/>
              <w:rPr>
                <w:sz w:val="28"/>
                <w:szCs w:val="28"/>
              </w:rPr>
            </w:pPr>
          </w:p>
          <w:p w:rsidR="00C408BC" w:rsidRDefault="00C408BC" w:rsidP="002168C9">
            <w:pPr>
              <w:jc w:val="both"/>
              <w:rPr>
                <w:sz w:val="28"/>
                <w:szCs w:val="28"/>
              </w:rPr>
            </w:pPr>
            <w:r>
              <w:rPr>
                <w:sz w:val="28"/>
                <w:szCs w:val="28"/>
              </w:rPr>
              <w:t>№№</w:t>
            </w:r>
          </w:p>
        </w:tc>
        <w:tc>
          <w:tcPr>
            <w:tcW w:w="3208" w:type="dxa"/>
            <w:tcBorders>
              <w:top w:val="single" w:sz="4" w:space="0" w:color="000000"/>
              <w:left w:val="single" w:sz="4" w:space="0" w:color="000000"/>
              <w:bottom w:val="single" w:sz="4" w:space="0" w:color="000000"/>
            </w:tcBorders>
          </w:tcPr>
          <w:p w:rsidR="00C408BC" w:rsidRDefault="00C408BC" w:rsidP="002168C9">
            <w:pPr>
              <w:snapToGrid w:val="0"/>
              <w:jc w:val="both"/>
              <w:rPr>
                <w:sz w:val="28"/>
                <w:szCs w:val="28"/>
              </w:rPr>
            </w:pPr>
            <w:r>
              <w:rPr>
                <w:sz w:val="28"/>
                <w:szCs w:val="28"/>
              </w:rPr>
              <w:t>Дата проведения публичных слушаний</w:t>
            </w:r>
          </w:p>
        </w:tc>
        <w:tc>
          <w:tcPr>
            <w:tcW w:w="1995" w:type="dxa"/>
            <w:tcBorders>
              <w:top w:val="single" w:sz="4" w:space="0" w:color="000000"/>
              <w:left w:val="single" w:sz="4" w:space="0" w:color="000000"/>
              <w:bottom w:val="single" w:sz="4" w:space="0" w:color="000000"/>
            </w:tcBorders>
          </w:tcPr>
          <w:p w:rsidR="00C408BC" w:rsidRDefault="00C408BC" w:rsidP="002168C9">
            <w:pPr>
              <w:snapToGrid w:val="0"/>
              <w:jc w:val="both"/>
              <w:rPr>
                <w:sz w:val="28"/>
                <w:szCs w:val="28"/>
              </w:rPr>
            </w:pPr>
            <w:r>
              <w:rPr>
                <w:sz w:val="28"/>
                <w:szCs w:val="28"/>
              </w:rPr>
              <w:t>Время проведения публичных слушаний</w:t>
            </w:r>
          </w:p>
        </w:tc>
        <w:tc>
          <w:tcPr>
            <w:tcW w:w="2929" w:type="dxa"/>
            <w:tcBorders>
              <w:top w:val="single" w:sz="4" w:space="0" w:color="000000"/>
              <w:left w:val="single" w:sz="4" w:space="0" w:color="000000"/>
              <w:bottom w:val="single" w:sz="4" w:space="0" w:color="000000"/>
              <w:right w:val="single" w:sz="4" w:space="0" w:color="000000"/>
            </w:tcBorders>
          </w:tcPr>
          <w:p w:rsidR="00C408BC" w:rsidRDefault="00C408BC" w:rsidP="002168C9">
            <w:pPr>
              <w:snapToGrid w:val="0"/>
              <w:jc w:val="both"/>
              <w:rPr>
                <w:sz w:val="28"/>
                <w:szCs w:val="28"/>
              </w:rPr>
            </w:pPr>
            <w:r>
              <w:rPr>
                <w:sz w:val="28"/>
                <w:szCs w:val="28"/>
              </w:rPr>
              <w:t>Место проведения публичных слушаний</w:t>
            </w:r>
          </w:p>
        </w:tc>
      </w:tr>
      <w:tr w:rsidR="00C408BC" w:rsidTr="005F69EA">
        <w:trPr>
          <w:trHeight w:val="110"/>
        </w:trPr>
        <w:tc>
          <w:tcPr>
            <w:tcW w:w="1008" w:type="dxa"/>
            <w:tcBorders>
              <w:left w:val="single" w:sz="4" w:space="0" w:color="000000"/>
              <w:bottom w:val="single" w:sz="4" w:space="0" w:color="000000"/>
            </w:tcBorders>
          </w:tcPr>
          <w:p w:rsidR="00C408BC" w:rsidRDefault="00C408BC" w:rsidP="002168C9">
            <w:pPr>
              <w:snapToGrid w:val="0"/>
              <w:jc w:val="both"/>
              <w:rPr>
                <w:sz w:val="28"/>
                <w:szCs w:val="28"/>
              </w:rPr>
            </w:pPr>
          </w:p>
          <w:p w:rsidR="00C408BC" w:rsidRDefault="00C408BC" w:rsidP="002168C9">
            <w:pPr>
              <w:jc w:val="both"/>
              <w:rPr>
                <w:sz w:val="28"/>
                <w:szCs w:val="28"/>
              </w:rPr>
            </w:pPr>
            <w:r>
              <w:rPr>
                <w:sz w:val="28"/>
                <w:szCs w:val="28"/>
              </w:rPr>
              <w:t>1</w:t>
            </w:r>
          </w:p>
          <w:p w:rsidR="00C408BC" w:rsidRDefault="00C408BC" w:rsidP="002168C9">
            <w:pPr>
              <w:jc w:val="both"/>
              <w:rPr>
                <w:sz w:val="28"/>
                <w:szCs w:val="28"/>
              </w:rPr>
            </w:pPr>
          </w:p>
          <w:p w:rsidR="00C408BC" w:rsidRDefault="00C408BC" w:rsidP="002168C9">
            <w:pPr>
              <w:jc w:val="both"/>
              <w:rPr>
                <w:sz w:val="28"/>
                <w:szCs w:val="28"/>
              </w:rPr>
            </w:pPr>
          </w:p>
        </w:tc>
        <w:tc>
          <w:tcPr>
            <w:tcW w:w="3208" w:type="dxa"/>
            <w:tcBorders>
              <w:left w:val="single" w:sz="4" w:space="0" w:color="000000"/>
              <w:bottom w:val="single" w:sz="4" w:space="0" w:color="000000"/>
            </w:tcBorders>
          </w:tcPr>
          <w:p w:rsidR="00C408BC" w:rsidRDefault="00C408BC" w:rsidP="002168C9">
            <w:pPr>
              <w:snapToGrid w:val="0"/>
              <w:jc w:val="both"/>
              <w:rPr>
                <w:sz w:val="28"/>
                <w:szCs w:val="28"/>
              </w:rPr>
            </w:pPr>
          </w:p>
          <w:p w:rsidR="00C408BC" w:rsidRDefault="00C408BC" w:rsidP="002168C9">
            <w:pPr>
              <w:jc w:val="both"/>
              <w:rPr>
                <w:sz w:val="28"/>
                <w:szCs w:val="28"/>
              </w:rPr>
            </w:pPr>
            <w:r>
              <w:rPr>
                <w:sz w:val="28"/>
                <w:szCs w:val="28"/>
              </w:rPr>
              <w:t xml:space="preserve">  2</w:t>
            </w:r>
            <w:r w:rsidR="00104388">
              <w:rPr>
                <w:sz w:val="28"/>
                <w:szCs w:val="28"/>
              </w:rPr>
              <w:t>4</w:t>
            </w:r>
            <w:r>
              <w:rPr>
                <w:sz w:val="28"/>
                <w:szCs w:val="28"/>
              </w:rPr>
              <w:t xml:space="preserve"> декабря  2024 г .</w:t>
            </w:r>
          </w:p>
        </w:tc>
        <w:tc>
          <w:tcPr>
            <w:tcW w:w="1995" w:type="dxa"/>
            <w:tcBorders>
              <w:left w:val="single" w:sz="4" w:space="0" w:color="000000"/>
              <w:bottom w:val="single" w:sz="4" w:space="0" w:color="000000"/>
            </w:tcBorders>
          </w:tcPr>
          <w:p w:rsidR="00C408BC" w:rsidRDefault="00C408BC" w:rsidP="002168C9">
            <w:pPr>
              <w:snapToGrid w:val="0"/>
              <w:jc w:val="both"/>
              <w:rPr>
                <w:sz w:val="28"/>
                <w:szCs w:val="28"/>
              </w:rPr>
            </w:pPr>
          </w:p>
          <w:p w:rsidR="00C408BC" w:rsidRDefault="00C408BC" w:rsidP="002168C9">
            <w:pPr>
              <w:jc w:val="both"/>
              <w:rPr>
                <w:sz w:val="28"/>
                <w:szCs w:val="28"/>
              </w:rPr>
            </w:pPr>
            <w:r>
              <w:rPr>
                <w:sz w:val="28"/>
                <w:szCs w:val="28"/>
              </w:rPr>
              <w:t>17.00</w:t>
            </w:r>
          </w:p>
        </w:tc>
        <w:tc>
          <w:tcPr>
            <w:tcW w:w="2929" w:type="dxa"/>
            <w:tcBorders>
              <w:left w:val="single" w:sz="4" w:space="0" w:color="000000"/>
              <w:bottom w:val="single" w:sz="4" w:space="0" w:color="000000"/>
              <w:right w:val="single" w:sz="4" w:space="0" w:color="000000"/>
            </w:tcBorders>
          </w:tcPr>
          <w:p w:rsidR="00C408BC" w:rsidRPr="00B5637F" w:rsidRDefault="00C408BC" w:rsidP="002168C9">
            <w:pPr>
              <w:snapToGrid w:val="0"/>
              <w:jc w:val="both"/>
              <w:rPr>
                <w:sz w:val="28"/>
                <w:szCs w:val="28"/>
              </w:rPr>
            </w:pPr>
            <w:r w:rsidRPr="00B5637F">
              <w:rPr>
                <w:sz w:val="28"/>
                <w:szCs w:val="28"/>
              </w:rPr>
              <w:t>Администрация</w:t>
            </w:r>
          </w:p>
          <w:p w:rsidR="00C408BC" w:rsidRPr="00B5637F" w:rsidRDefault="00C408BC" w:rsidP="002168C9">
            <w:pPr>
              <w:jc w:val="both"/>
              <w:rPr>
                <w:sz w:val="28"/>
                <w:szCs w:val="28"/>
              </w:rPr>
            </w:pPr>
            <w:r w:rsidRPr="00B5637F">
              <w:rPr>
                <w:sz w:val="28"/>
                <w:szCs w:val="28"/>
              </w:rPr>
              <w:t>Чукальсского сельского поселения</w:t>
            </w:r>
          </w:p>
          <w:p w:rsidR="00C408BC" w:rsidRDefault="00C408BC" w:rsidP="002168C9">
            <w:pPr>
              <w:jc w:val="both"/>
              <w:rPr>
                <w:sz w:val="28"/>
                <w:szCs w:val="28"/>
              </w:rPr>
            </w:pPr>
            <w:r>
              <w:rPr>
                <w:sz w:val="28"/>
                <w:szCs w:val="28"/>
              </w:rPr>
              <w:t>сельского поселения</w:t>
            </w:r>
          </w:p>
        </w:tc>
      </w:tr>
    </w:tbl>
    <w:p w:rsidR="00C408BC" w:rsidRDefault="00C408BC" w:rsidP="002168C9">
      <w:pPr>
        <w:snapToGrid w:val="0"/>
        <w:jc w:val="both"/>
        <w:rPr>
          <w:sz w:val="28"/>
          <w:szCs w:val="28"/>
        </w:rPr>
      </w:pPr>
    </w:p>
    <w:p w:rsidR="00FC73F6" w:rsidRDefault="00FC73F6" w:rsidP="002168C9">
      <w:pPr>
        <w:ind w:left="870"/>
        <w:jc w:val="both"/>
      </w:pPr>
    </w:p>
    <w:p w:rsidR="00C408BC" w:rsidRDefault="00C408BC" w:rsidP="002168C9">
      <w:pPr>
        <w:snapToGrid w:val="0"/>
        <w:jc w:val="both"/>
        <w:rPr>
          <w:sz w:val="28"/>
          <w:szCs w:val="28"/>
        </w:rPr>
      </w:pPr>
    </w:p>
    <w:p w:rsidR="00FC73F6" w:rsidRDefault="00FC73F6" w:rsidP="002168C9">
      <w:pPr>
        <w:jc w:val="both"/>
        <w:rPr>
          <w:bCs/>
          <w:sz w:val="28"/>
          <w:szCs w:val="28"/>
        </w:rPr>
      </w:pPr>
    </w:p>
    <w:p w:rsidR="00FC73F6" w:rsidRDefault="00FC73F6" w:rsidP="002168C9">
      <w:pPr>
        <w:jc w:val="right"/>
        <w:rPr>
          <w:bCs/>
          <w:sz w:val="28"/>
          <w:szCs w:val="28"/>
        </w:rPr>
      </w:pPr>
      <w:r>
        <w:rPr>
          <w:bCs/>
          <w:sz w:val="28"/>
          <w:szCs w:val="28"/>
        </w:rPr>
        <w:t>Приложение 3</w:t>
      </w:r>
    </w:p>
    <w:p w:rsidR="00FC73F6" w:rsidRDefault="00FC73F6" w:rsidP="002168C9">
      <w:pPr>
        <w:ind w:firstLine="720"/>
        <w:jc w:val="right"/>
        <w:rPr>
          <w:bCs/>
          <w:sz w:val="28"/>
          <w:szCs w:val="28"/>
        </w:rPr>
      </w:pPr>
      <w:r>
        <w:rPr>
          <w:bCs/>
          <w:sz w:val="28"/>
          <w:szCs w:val="28"/>
        </w:rPr>
        <w:t xml:space="preserve"> к постановлению администрации</w:t>
      </w:r>
    </w:p>
    <w:p w:rsidR="00FC73F6" w:rsidRDefault="00FC73F6" w:rsidP="002168C9">
      <w:pPr>
        <w:ind w:firstLine="720"/>
        <w:jc w:val="right"/>
        <w:rPr>
          <w:bCs/>
          <w:sz w:val="28"/>
          <w:szCs w:val="28"/>
        </w:rPr>
      </w:pPr>
      <w:r>
        <w:rPr>
          <w:bCs/>
          <w:sz w:val="28"/>
          <w:szCs w:val="28"/>
        </w:rPr>
        <w:t>Чукальского сельского поселения</w:t>
      </w:r>
    </w:p>
    <w:p w:rsidR="00FC73F6" w:rsidRDefault="00FC73F6" w:rsidP="002168C9">
      <w:pPr>
        <w:ind w:firstLine="720"/>
        <w:jc w:val="right"/>
        <w:rPr>
          <w:bCs/>
          <w:sz w:val="28"/>
          <w:szCs w:val="28"/>
        </w:rPr>
      </w:pPr>
      <w:r>
        <w:rPr>
          <w:bCs/>
          <w:sz w:val="28"/>
          <w:szCs w:val="28"/>
        </w:rPr>
        <w:t xml:space="preserve">Ардатовского муниципального района </w:t>
      </w:r>
    </w:p>
    <w:p w:rsidR="00FC73F6" w:rsidRDefault="00FC73F6" w:rsidP="002168C9">
      <w:pPr>
        <w:ind w:firstLine="720"/>
        <w:jc w:val="right"/>
        <w:rPr>
          <w:bCs/>
          <w:sz w:val="28"/>
          <w:szCs w:val="28"/>
        </w:rPr>
      </w:pPr>
      <w:r>
        <w:rPr>
          <w:bCs/>
          <w:sz w:val="28"/>
          <w:szCs w:val="28"/>
        </w:rPr>
        <w:t xml:space="preserve">                                                    </w:t>
      </w:r>
      <w:r w:rsidR="00FB0BFA">
        <w:rPr>
          <w:bCs/>
          <w:sz w:val="28"/>
          <w:szCs w:val="28"/>
        </w:rPr>
        <w:t xml:space="preserve">                            от 25</w:t>
      </w:r>
      <w:r>
        <w:rPr>
          <w:bCs/>
          <w:sz w:val="28"/>
          <w:szCs w:val="28"/>
        </w:rPr>
        <w:t xml:space="preserve"> </w:t>
      </w:r>
      <w:r w:rsidR="00FB0BFA">
        <w:rPr>
          <w:bCs/>
          <w:sz w:val="28"/>
          <w:szCs w:val="28"/>
        </w:rPr>
        <w:t>ноя</w:t>
      </w:r>
      <w:r>
        <w:rPr>
          <w:bCs/>
          <w:sz w:val="28"/>
          <w:szCs w:val="28"/>
        </w:rPr>
        <w:t>бря 202</w:t>
      </w:r>
      <w:r w:rsidR="00FB0BFA">
        <w:rPr>
          <w:bCs/>
          <w:sz w:val="28"/>
          <w:szCs w:val="28"/>
        </w:rPr>
        <w:t>4</w:t>
      </w:r>
      <w:r>
        <w:rPr>
          <w:bCs/>
          <w:sz w:val="28"/>
          <w:szCs w:val="28"/>
        </w:rPr>
        <w:t xml:space="preserve">. № </w:t>
      </w:r>
      <w:r w:rsidR="00FB0BFA">
        <w:rPr>
          <w:bCs/>
          <w:sz w:val="28"/>
          <w:szCs w:val="28"/>
        </w:rPr>
        <w:t>34</w:t>
      </w:r>
      <w:r>
        <w:rPr>
          <w:bCs/>
          <w:sz w:val="28"/>
          <w:szCs w:val="28"/>
        </w:rPr>
        <w:t xml:space="preserve">      </w:t>
      </w:r>
    </w:p>
    <w:p w:rsidR="00FC73F6" w:rsidRDefault="00FC73F6" w:rsidP="002168C9">
      <w:pPr>
        <w:ind w:firstLine="720"/>
        <w:jc w:val="both"/>
        <w:rPr>
          <w:sz w:val="28"/>
          <w:szCs w:val="28"/>
        </w:rPr>
      </w:pPr>
    </w:p>
    <w:p w:rsidR="00FC73F6" w:rsidRDefault="00FC73F6" w:rsidP="002168C9">
      <w:pPr>
        <w:jc w:val="center"/>
        <w:rPr>
          <w:sz w:val="28"/>
          <w:szCs w:val="28"/>
        </w:rPr>
      </w:pPr>
      <w:r>
        <w:rPr>
          <w:sz w:val="28"/>
          <w:szCs w:val="28"/>
        </w:rPr>
        <w:t>Рабочая группа                                                                                                                 по организации и проведению публичных слушаний по проекту решения</w:t>
      </w:r>
    </w:p>
    <w:p w:rsidR="00D27FB8" w:rsidRPr="00124030" w:rsidRDefault="00D27FB8" w:rsidP="002168C9">
      <w:pPr>
        <w:pStyle w:val="a6"/>
        <w:rPr>
          <w:szCs w:val="28"/>
        </w:rPr>
      </w:pPr>
      <w:r>
        <w:t>«</w:t>
      </w:r>
      <w:r w:rsidRPr="00124030">
        <w:rPr>
          <w:b w:val="0"/>
          <w:szCs w:val="28"/>
        </w:rPr>
        <w:t xml:space="preserve">О бюджете </w:t>
      </w:r>
      <w:proofErr w:type="spellStart"/>
      <w:r w:rsidRPr="00124030">
        <w:rPr>
          <w:b w:val="0"/>
          <w:szCs w:val="28"/>
        </w:rPr>
        <w:t>Чукальского</w:t>
      </w:r>
      <w:proofErr w:type="spellEnd"/>
      <w:r w:rsidRPr="00124030">
        <w:rPr>
          <w:b w:val="0"/>
          <w:szCs w:val="28"/>
        </w:rPr>
        <w:t xml:space="preserve"> с</w:t>
      </w:r>
      <w:r w:rsidR="002168C9">
        <w:rPr>
          <w:b w:val="0"/>
          <w:szCs w:val="28"/>
        </w:rPr>
        <w:t xml:space="preserve">ельского поселения </w:t>
      </w:r>
      <w:proofErr w:type="spellStart"/>
      <w:r w:rsidR="002168C9">
        <w:rPr>
          <w:b w:val="0"/>
          <w:szCs w:val="28"/>
        </w:rPr>
        <w:t>Ардатовского</w:t>
      </w:r>
      <w:proofErr w:type="spellEnd"/>
      <w:r w:rsidR="002168C9">
        <w:rPr>
          <w:b w:val="0"/>
          <w:szCs w:val="28"/>
        </w:rPr>
        <w:t xml:space="preserve"> </w:t>
      </w:r>
      <w:r w:rsidRPr="00124030">
        <w:rPr>
          <w:b w:val="0"/>
          <w:szCs w:val="28"/>
        </w:rPr>
        <w:t>муниципального района Республики Мордовия  на 202</w:t>
      </w:r>
      <w:r>
        <w:rPr>
          <w:b w:val="0"/>
          <w:szCs w:val="28"/>
        </w:rPr>
        <w:t>5</w:t>
      </w:r>
      <w:r w:rsidRPr="00124030">
        <w:rPr>
          <w:b w:val="0"/>
          <w:szCs w:val="28"/>
        </w:rPr>
        <w:t xml:space="preserve"> и плановый период 202</w:t>
      </w:r>
      <w:r>
        <w:rPr>
          <w:b w:val="0"/>
          <w:szCs w:val="28"/>
        </w:rPr>
        <w:t>6</w:t>
      </w:r>
      <w:r w:rsidRPr="00124030">
        <w:rPr>
          <w:b w:val="0"/>
          <w:szCs w:val="28"/>
        </w:rPr>
        <w:t>-202</w:t>
      </w:r>
      <w:r>
        <w:rPr>
          <w:b w:val="0"/>
          <w:szCs w:val="28"/>
        </w:rPr>
        <w:t>7</w:t>
      </w:r>
      <w:r w:rsidRPr="00124030">
        <w:rPr>
          <w:b w:val="0"/>
          <w:szCs w:val="28"/>
        </w:rPr>
        <w:t>годов</w:t>
      </w:r>
      <w:r>
        <w:rPr>
          <w:b w:val="0"/>
          <w:szCs w:val="28"/>
        </w:rPr>
        <w:t>»</w:t>
      </w:r>
      <w:r w:rsidRPr="00124030">
        <w:rPr>
          <w:b w:val="0"/>
          <w:szCs w:val="28"/>
        </w:rPr>
        <w:t>.</w:t>
      </w:r>
    </w:p>
    <w:p w:rsidR="00FC73F6" w:rsidRDefault="00FC73F6" w:rsidP="002168C9">
      <w:pPr>
        <w:ind w:firstLine="720"/>
        <w:jc w:val="both"/>
        <w:rPr>
          <w:sz w:val="28"/>
          <w:szCs w:val="28"/>
        </w:rPr>
      </w:pPr>
    </w:p>
    <w:tbl>
      <w:tblPr>
        <w:tblW w:w="0" w:type="auto"/>
        <w:tblInd w:w="-142" w:type="dxa"/>
        <w:tblLayout w:type="fixed"/>
        <w:tblLook w:val="0000"/>
      </w:tblPr>
      <w:tblGrid>
        <w:gridCol w:w="4212"/>
        <w:gridCol w:w="5571"/>
      </w:tblGrid>
      <w:tr w:rsidR="00FC73F6" w:rsidTr="00D27FB8">
        <w:trPr>
          <w:trHeight w:val="90"/>
        </w:trPr>
        <w:tc>
          <w:tcPr>
            <w:tcW w:w="4212" w:type="dxa"/>
            <w:tcBorders>
              <w:top w:val="single" w:sz="4" w:space="0" w:color="000000"/>
              <w:left w:val="single" w:sz="4" w:space="0" w:color="000000"/>
              <w:bottom w:val="single" w:sz="4" w:space="0" w:color="000000"/>
            </w:tcBorders>
          </w:tcPr>
          <w:p w:rsidR="00FC73F6" w:rsidRDefault="00FB0BFA" w:rsidP="002168C9">
            <w:pPr>
              <w:widowControl w:val="0"/>
              <w:autoSpaceDE w:val="0"/>
              <w:snapToGrid w:val="0"/>
              <w:jc w:val="both"/>
              <w:rPr>
                <w:sz w:val="28"/>
                <w:szCs w:val="28"/>
              </w:rPr>
            </w:pPr>
            <w:r>
              <w:rPr>
                <w:sz w:val="28"/>
                <w:szCs w:val="28"/>
              </w:rPr>
              <w:t>Литюшкина Г.В.</w:t>
            </w:r>
          </w:p>
        </w:tc>
        <w:tc>
          <w:tcPr>
            <w:tcW w:w="5571" w:type="dxa"/>
            <w:tcBorders>
              <w:top w:val="single" w:sz="4" w:space="0" w:color="000000"/>
              <w:left w:val="single" w:sz="4" w:space="0" w:color="000000"/>
              <w:bottom w:val="single" w:sz="4" w:space="0" w:color="000000"/>
              <w:right w:val="single" w:sz="4" w:space="0" w:color="000000"/>
            </w:tcBorders>
          </w:tcPr>
          <w:p w:rsidR="00FC73F6" w:rsidRDefault="00FC73F6" w:rsidP="002168C9">
            <w:pPr>
              <w:widowControl w:val="0"/>
              <w:autoSpaceDE w:val="0"/>
              <w:snapToGrid w:val="0"/>
              <w:jc w:val="both"/>
              <w:rPr>
                <w:sz w:val="28"/>
                <w:szCs w:val="28"/>
              </w:rPr>
            </w:pPr>
            <w:r>
              <w:rPr>
                <w:sz w:val="28"/>
                <w:szCs w:val="28"/>
              </w:rPr>
              <w:t xml:space="preserve"> Глава сельского поселения </w:t>
            </w:r>
            <w:proofErr w:type="gramStart"/>
            <w:r>
              <w:rPr>
                <w:sz w:val="28"/>
                <w:szCs w:val="28"/>
              </w:rPr>
              <w:t xml:space="preserve">( </w:t>
            </w:r>
            <w:proofErr w:type="gramEnd"/>
            <w:r>
              <w:rPr>
                <w:sz w:val="28"/>
                <w:szCs w:val="28"/>
              </w:rPr>
              <w:t>председатель рабочей группы)</w:t>
            </w:r>
          </w:p>
        </w:tc>
      </w:tr>
      <w:tr w:rsidR="00FC73F6" w:rsidTr="00D27FB8">
        <w:trPr>
          <w:trHeight w:val="90"/>
        </w:trPr>
        <w:tc>
          <w:tcPr>
            <w:tcW w:w="4212" w:type="dxa"/>
            <w:tcBorders>
              <w:left w:val="single" w:sz="4" w:space="0" w:color="000000"/>
              <w:bottom w:val="single" w:sz="4" w:space="0" w:color="000000"/>
            </w:tcBorders>
          </w:tcPr>
          <w:p w:rsidR="00FC73F6" w:rsidRPr="00591260" w:rsidRDefault="00FB0BFA" w:rsidP="002168C9">
            <w:pPr>
              <w:widowControl w:val="0"/>
              <w:autoSpaceDE w:val="0"/>
              <w:snapToGrid w:val="0"/>
              <w:jc w:val="both"/>
              <w:rPr>
                <w:sz w:val="28"/>
                <w:szCs w:val="28"/>
              </w:rPr>
            </w:pPr>
            <w:r>
              <w:rPr>
                <w:sz w:val="28"/>
                <w:szCs w:val="28"/>
              </w:rPr>
              <w:t>Москалев Н.М.</w:t>
            </w:r>
          </w:p>
        </w:tc>
        <w:tc>
          <w:tcPr>
            <w:tcW w:w="5571" w:type="dxa"/>
            <w:tcBorders>
              <w:left w:val="single" w:sz="4" w:space="0" w:color="000000"/>
              <w:bottom w:val="single" w:sz="4" w:space="0" w:color="000000"/>
              <w:right w:val="single" w:sz="4" w:space="0" w:color="000000"/>
            </w:tcBorders>
          </w:tcPr>
          <w:p w:rsidR="00FC73F6" w:rsidRPr="00591260" w:rsidRDefault="00FC73F6" w:rsidP="002168C9">
            <w:pPr>
              <w:widowControl w:val="0"/>
              <w:autoSpaceDE w:val="0"/>
              <w:snapToGrid w:val="0"/>
              <w:jc w:val="both"/>
              <w:rPr>
                <w:sz w:val="28"/>
                <w:szCs w:val="28"/>
              </w:rPr>
            </w:pPr>
            <w:r>
              <w:rPr>
                <w:sz w:val="28"/>
                <w:szCs w:val="28"/>
              </w:rPr>
              <w:t>Председатель  бюджетно-финансовой комиссии (секретарь)</w:t>
            </w:r>
          </w:p>
        </w:tc>
      </w:tr>
      <w:tr w:rsidR="00FC73F6" w:rsidTr="00D27FB8">
        <w:trPr>
          <w:trHeight w:val="90"/>
        </w:trPr>
        <w:tc>
          <w:tcPr>
            <w:tcW w:w="4212" w:type="dxa"/>
            <w:tcBorders>
              <w:left w:val="single" w:sz="4" w:space="0" w:color="000000"/>
              <w:bottom w:val="single" w:sz="4" w:space="0" w:color="000000"/>
            </w:tcBorders>
          </w:tcPr>
          <w:p w:rsidR="00FC73F6" w:rsidRDefault="00FC73F6" w:rsidP="002168C9">
            <w:pPr>
              <w:widowControl w:val="0"/>
              <w:autoSpaceDE w:val="0"/>
              <w:snapToGrid w:val="0"/>
              <w:jc w:val="both"/>
              <w:rPr>
                <w:sz w:val="28"/>
                <w:szCs w:val="28"/>
              </w:rPr>
            </w:pPr>
            <w:r>
              <w:rPr>
                <w:sz w:val="28"/>
                <w:szCs w:val="28"/>
              </w:rPr>
              <w:t>Перова Н.В.</w:t>
            </w:r>
          </w:p>
        </w:tc>
        <w:tc>
          <w:tcPr>
            <w:tcW w:w="5571" w:type="dxa"/>
            <w:tcBorders>
              <w:left w:val="single" w:sz="4" w:space="0" w:color="000000"/>
              <w:bottom w:val="single" w:sz="4" w:space="0" w:color="000000"/>
              <w:right w:val="single" w:sz="4" w:space="0" w:color="000000"/>
            </w:tcBorders>
          </w:tcPr>
          <w:p w:rsidR="00FC73F6" w:rsidRDefault="00FC73F6" w:rsidP="002168C9">
            <w:pPr>
              <w:widowControl w:val="0"/>
              <w:autoSpaceDE w:val="0"/>
              <w:snapToGrid w:val="0"/>
              <w:jc w:val="both"/>
              <w:rPr>
                <w:sz w:val="28"/>
                <w:szCs w:val="28"/>
              </w:rPr>
            </w:pPr>
            <w:r>
              <w:rPr>
                <w:sz w:val="28"/>
                <w:szCs w:val="28"/>
              </w:rPr>
              <w:t>Депутат  избирательного округа  №4 Чукальского сельского поселения (член  рабочей группы)</w:t>
            </w:r>
          </w:p>
        </w:tc>
      </w:tr>
    </w:tbl>
    <w:p w:rsidR="00FC73F6" w:rsidRDefault="00FC73F6" w:rsidP="002168C9">
      <w:pPr>
        <w:jc w:val="both"/>
        <w:rPr>
          <w:b/>
          <w:sz w:val="28"/>
          <w:szCs w:val="28"/>
        </w:rPr>
      </w:pPr>
    </w:p>
    <w:p w:rsidR="00C408BC" w:rsidRDefault="00C408BC" w:rsidP="002168C9">
      <w:pPr>
        <w:jc w:val="right"/>
        <w:rPr>
          <w:bCs/>
          <w:sz w:val="28"/>
          <w:szCs w:val="28"/>
        </w:rPr>
      </w:pPr>
      <w:r>
        <w:rPr>
          <w:bCs/>
          <w:sz w:val="28"/>
          <w:szCs w:val="28"/>
        </w:rPr>
        <w:t>Приложение 1</w:t>
      </w:r>
    </w:p>
    <w:p w:rsidR="00C408BC" w:rsidRDefault="00C408BC" w:rsidP="002168C9">
      <w:pPr>
        <w:ind w:firstLine="720"/>
        <w:jc w:val="right"/>
        <w:rPr>
          <w:bCs/>
          <w:sz w:val="28"/>
          <w:szCs w:val="28"/>
        </w:rPr>
      </w:pPr>
      <w:r>
        <w:rPr>
          <w:bCs/>
          <w:sz w:val="28"/>
          <w:szCs w:val="28"/>
        </w:rPr>
        <w:t xml:space="preserve"> к постановлению администрации</w:t>
      </w:r>
    </w:p>
    <w:p w:rsidR="00C408BC" w:rsidRDefault="00C408BC" w:rsidP="002168C9">
      <w:pPr>
        <w:ind w:firstLine="720"/>
        <w:jc w:val="right"/>
        <w:rPr>
          <w:bCs/>
          <w:sz w:val="28"/>
          <w:szCs w:val="28"/>
        </w:rPr>
      </w:pPr>
      <w:r>
        <w:rPr>
          <w:bCs/>
          <w:sz w:val="28"/>
          <w:szCs w:val="28"/>
        </w:rPr>
        <w:t>Чукальского сельского поселения</w:t>
      </w:r>
    </w:p>
    <w:p w:rsidR="00C408BC" w:rsidRDefault="00C408BC" w:rsidP="002168C9">
      <w:pPr>
        <w:ind w:firstLine="720"/>
        <w:jc w:val="right"/>
        <w:rPr>
          <w:bCs/>
          <w:sz w:val="28"/>
          <w:szCs w:val="28"/>
        </w:rPr>
      </w:pPr>
      <w:r>
        <w:rPr>
          <w:bCs/>
          <w:sz w:val="28"/>
          <w:szCs w:val="28"/>
        </w:rPr>
        <w:t xml:space="preserve">Ардатовского муниципального района </w:t>
      </w:r>
    </w:p>
    <w:p w:rsidR="00C408BC" w:rsidRPr="00AC3A44" w:rsidRDefault="00C408BC" w:rsidP="002168C9">
      <w:pPr>
        <w:ind w:firstLine="720"/>
        <w:jc w:val="both"/>
        <w:rPr>
          <w:bCs/>
          <w:sz w:val="28"/>
          <w:szCs w:val="28"/>
        </w:rPr>
      </w:pPr>
      <w:r>
        <w:rPr>
          <w:bCs/>
          <w:sz w:val="28"/>
          <w:szCs w:val="28"/>
        </w:rPr>
        <w:t xml:space="preserve">                                                                      от 25 ноября  2024 г. № 34</w:t>
      </w:r>
    </w:p>
    <w:p w:rsidR="00FC73F6" w:rsidRDefault="00FC73F6" w:rsidP="002168C9">
      <w:pPr>
        <w:jc w:val="both"/>
        <w:rPr>
          <w:b/>
          <w:sz w:val="28"/>
          <w:szCs w:val="28"/>
        </w:rPr>
      </w:pPr>
    </w:p>
    <w:p w:rsidR="00FC73F6" w:rsidRDefault="00FC73F6" w:rsidP="002168C9">
      <w:pPr>
        <w:jc w:val="both"/>
        <w:rPr>
          <w:b/>
          <w:sz w:val="28"/>
          <w:szCs w:val="28"/>
        </w:rPr>
      </w:pPr>
    </w:p>
    <w:p w:rsidR="002168C9" w:rsidRPr="00B66A95" w:rsidRDefault="002168C9" w:rsidP="002168C9">
      <w:pPr>
        <w:jc w:val="right"/>
        <w:rPr>
          <w:b/>
          <w:bCs/>
          <w:sz w:val="28"/>
          <w:szCs w:val="28"/>
          <w:lang w:eastAsia="ar-SA"/>
        </w:rPr>
      </w:pPr>
      <w:r w:rsidRPr="00B66A95">
        <w:rPr>
          <w:b/>
          <w:bCs/>
          <w:sz w:val="28"/>
          <w:szCs w:val="28"/>
          <w:lang w:eastAsia="ar-SA"/>
        </w:rPr>
        <w:t>ПРОЕКТ</w:t>
      </w:r>
    </w:p>
    <w:p w:rsidR="002168C9" w:rsidRDefault="002168C9" w:rsidP="002168C9">
      <w:pPr>
        <w:jc w:val="both"/>
        <w:rPr>
          <w:b/>
          <w:sz w:val="28"/>
          <w:szCs w:val="28"/>
        </w:rPr>
      </w:pPr>
    </w:p>
    <w:p w:rsidR="002168C9" w:rsidRDefault="002168C9" w:rsidP="002168C9">
      <w:pPr>
        <w:jc w:val="right"/>
        <w:rPr>
          <w:b/>
          <w:sz w:val="28"/>
          <w:szCs w:val="28"/>
        </w:rPr>
      </w:pPr>
    </w:p>
    <w:p w:rsidR="00B66A95" w:rsidRPr="00EC0414" w:rsidRDefault="00B66A95" w:rsidP="002168C9">
      <w:pPr>
        <w:jc w:val="center"/>
        <w:rPr>
          <w:bCs/>
          <w:sz w:val="28"/>
          <w:szCs w:val="28"/>
          <w:lang w:eastAsia="ar-SA"/>
        </w:rPr>
      </w:pPr>
      <w:r w:rsidRPr="00EC0414">
        <w:rPr>
          <w:bCs/>
          <w:sz w:val="28"/>
          <w:szCs w:val="28"/>
          <w:lang w:eastAsia="ar-SA"/>
        </w:rPr>
        <w:t>Совет депутатов Чукальского сельского поселения</w:t>
      </w:r>
    </w:p>
    <w:p w:rsidR="00B66A95" w:rsidRPr="00EC0414" w:rsidRDefault="00B66A95" w:rsidP="002168C9">
      <w:pPr>
        <w:jc w:val="center"/>
        <w:rPr>
          <w:bCs/>
          <w:sz w:val="28"/>
          <w:szCs w:val="28"/>
          <w:lang w:eastAsia="ar-SA"/>
        </w:rPr>
      </w:pPr>
      <w:r w:rsidRPr="00EC0414">
        <w:rPr>
          <w:bCs/>
          <w:sz w:val="28"/>
          <w:szCs w:val="28"/>
          <w:lang w:eastAsia="ar-SA"/>
        </w:rPr>
        <w:t>Ардатовского  муниципального района</w:t>
      </w:r>
    </w:p>
    <w:p w:rsidR="00B66A95" w:rsidRPr="00EC0414" w:rsidRDefault="00B66A95" w:rsidP="002168C9">
      <w:pPr>
        <w:jc w:val="center"/>
        <w:rPr>
          <w:bCs/>
          <w:sz w:val="28"/>
          <w:szCs w:val="28"/>
          <w:lang w:eastAsia="ar-SA"/>
        </w:rPr>
      </w:pPr>
      <w:r w:rsidRPr="00EC0414">
        <w:rPr>
          <w:bCs/>
          <w:sz w:val="28"/>
          <w:szCs w:val="28"/>
          <w:lang w:eastAsia="ar-SA"/>
        </w:rPr>
        <w:t>Республики Мордовия</w:t>
      </w:r>
    </w:p>
    <w:p w:rsidR="00B66A95" w:rsidRPr="00EC0414" w:rsidRDefault="00B66A95" w:rsidP="002168C9">
      <w:pPr>
        <w:jc w:val="center"/>
        <w:rPr>
          <w:bCs/>
          <w:sz w:val="28"/>
          <w:szCs w:val="28"/>
          <w:lang w:eastAsia="ar-SA"/>
        </w:rPr>
      </w:pPr>
      <w:r w:rsidRPr="00EC0414">
        <w:rPr>
          <w:bCs/>
          <w:sz w:val="28"/>
          <w:szCs w:val="28"/>
          <w:lang w:eastAsia="ar-SA"/>
        </w:rPr>
        <w:t>второго созыва</w:t>
      </w:r>
    </w:p>
    <w:p w:rsidR="002168C9" w:rsidRDefault="00B66A95" w:rsidP="002168C9">
      <w:pPr>
        <w:jc w:val="both"/>
        <w:rPr>
          <w:bCs/>
          <w:sz w:val="28"/>
          <w:szCs w:val="28"/>
          <w:lang w:eastAsia="ar-SA"/>
        </w:rPr>
      </w:pPr>
      <w:r>
        <w:rPr>
          <w:bCs/>
          <w:sz w:val="28"/>
          <w:szCs w:val="28"/>
          <w:lang w:eastAsia="ar-SA"/>
        </w:rPr>
        <w:t xml:space="preserve">                                                          </w:t>
      </w:r>
      <w:r w:rsidRPr="00EC0414">
        <w:rPr>
          <w:bCs/>
          <w:sz w:val="28"/>
          <w:szCs w:val="28"/>
          <w:lang w:eastAsia="ar-SA"/>
        </w:rPr>
        <w:t>с</w:t>
      </w:r>
      <w:proofErr w:type="gramStart"/>
      <w:r w:rsidRPr="00EC0414">
        <w:rPr>
          <w:bCs/>
          <w:sz w:val="28"/>
          <w:szCs w:val="28"/>
          <w:lang w:eastAsia="ar-SA"/>
        </w:rPr>
        <w:t>.Ч</w:t>
      </w:r>
      <w:proofErr w:type="gramEnd"/>
      <w:r w:rsidRPr="00EC0414">
        <w:rPr>
          <w:bCs/>
          <w:sz w:val="28"/>
          <w:szCs w:val="28"/>
          <w:lang w:eastAsia="ar-SA"/>
        </w:rPr>
        <w:t>укалы</w:t>
      </w:r>
      <w:r>
        <w:rPr>
          <w:bCs/>
          <w:sz w:val="28"/>
          <w:szCs w:val="28"/>
          <w:lang w:eastAsia="ar-SA"/>
        </w:rPr>
        <w:t xml:space="preserve">                                        </w:t>
      </w:r>
    </w:p>
    <w:p w:rsidR="00B66A95" w:rsidRPr="002168C9" w:rsidRDefault="00B66A95" w:rsidP="002168C9">
      <w:pPr>
        <w:jc w:val="both"/>
        <w:rPr>
          <w:b/>
          <w:bCs/>
          <w:sz w:val="28"/>
          <w:szCs w:val="28"/>
          <w:lang w:eastAsia="ar-SA"/>
        </w:rPr>
      </w:pPr>
      <w:r>
        <w:rPr>
          <w:bCs/>
          <w:sz w:val="28"/>
          <w:szCs w:val="28"/>
          <w:lang w:eastAsia="ar-SA"/>
        </w:rPr>
        <w:t xml:space="preserve"> </w:t>
      </w:r>
    </w:p>
    <w:p w:rsidR="00B66A95" w:rsidRDefault="002168C9" w:rsidP="002168C9">
      <w:pPr>
        <w:jc w:val="center"/>
        <w:rPr>
          <w:b/>
          <w:bCs/>
          <w:sz w:val="28"/>
          <w:szCs w:val="28"/>
          <w:lang w:eastAsia="ar-SA"/>
        </w:rPr>
      </w:pPr>
      <w:r>
        <w:rPr>
          <w:b/>
          <w:bCs/>
          <w:sz w:val="28"/>
          <w:szCs w:val="28"/>
          <w:lang w:eastAsia="ar-SA"/>
        </w:rPr>
        <w:t xml:space="preserve"> </w:t>
      </w:r>
      <w:r w:rsidR="00B66A95" w:rsidRPr="00EC0414">
        <w:rPr>
          <w:b/>
          <w:bCs/>
          <w:sz w:val="28"/>
          <w:szCs w:val="28"/>
          <w:lang w:eastAsia="ar-SA"/>
        </w:rPr>
        <w:t>РЕШЕНИЕ</w:t>
      </w:r>
    </w:p>
    <w:p w:rsidR="00C408BC" w:rsidRPr="00A42370" w:rsidRDefault="002168C9" w:rsidP="002168C9">
      <w:pPr>
        <w:widowControl w:val="0"/>
        <w:autoSpaceDE w:val="0"/>
        <w:autoSpaceDN w:val="0"/>
        <w:adjustRightInd w:val="0"/>
        <w:jc w:val="both"/>
        <w:rPr>
          <w:sz w:val="28"/>
          <w:szCs w:val="28"/>
        </w:rPr>
      </w:pPr>
      <w:r>
        <w:rPr>
          <w:sz w:val="28"/>
          <w:szCs w:val="28"/>
        </w:rPr>
        <w:t xml:space="preserve">                                       </w:t>
      </w:r>
      <w:r w:rsidR="00C408BC" w:rsidRPr="00A42370">
        <w:rPr>
          <w:sz w:val="28"/>
          <w:szCs w:val="28"/>
        </w:rPr>
        <w:t xml:space="preserve">от </w:t>
      </w:r>
      <w:r w:rsidR="00C408BC">
        <w:rPr>
          <w:sz w:val="28"/>
          <w:szCs w:val="28"/>
        </w:rPr>
        <w:t xml:space="preserve"> </w:t>
      </w:r>
      <w:r w:rsidR="00C408BC" w:rsidRPr="00A42370">
        <w:rPr>
          <w:sz w:val="28"/>
          <w:szCs w:val="28"/>
        </w:rPr>
        <w:t xml:space="preserve"> «</w:t>
      </w:r>
      <w:r w:rsidR="00C408BC">
        <w:rPr>
          <w:sz w:val="28"/>
          <w:szCs w:val="28"/>
        </w:rPr>
        <w:t>___</w:t>
      </w:r>
      <w:r w:rsidR="00C408BC" w:rsidRPr="00A42370">
        <w:rPr>
          <w:sz w:val="28"/>
          <w:szCs w:val="28"/>
        </w:rPr>
        <w:t>»</w:t>
      </w:r>
      <w:r w:rsidR="00C408BC">
        <w:rPr>
          <w:sz w:val="28"/>
          <w:szCs w:val="28"/>
        </w:rPr>
        <w:t xml:space="preserve"> ноября </w:t>
      </w:r>
      <w:r w:rsidR="00C408BC" w:rsidRPr="00A42370">
        <w:rPr>
          <w:sz w:val="28"/>
          <w:szCs w:val="28"/>
        </w:rPr>
        <w:t xml:space="preserve"> 2024 г.   №</w:t>
      </w:r>
      <w:r w:rsidR="00C408BC">
        <w:rPr>
          <w:sz w:val="28"/>
          <w:szCs w:val="28"/>
        </w:rPr>
        <w:t xml:space="preserve"> ___</w:t>
      </w:r>
    </w:p>
    <w:p w:rsidR="002168C9" w:rsidRDefault="002168C9" w:rsidP="002168C9">
      <w:pPr>
        <w:pStyle w:val="a6"/>
        <w:jc w:val="both"/>
        <w:rPr>
          <w:sz w:val="24"/>
          <w:szCs w:val="24"/>
        </w:rPr>
      </w:pPr>
    </w:p>
    <w:p w:rsidR="002168C9" w:rsidRDefault="002168C9" w:rsidP="002168C9">
      <w:pPr>
        <w:pStyle w:val="a6"/>
        <w:jc w:val="both"/>
        <w:rPr>
          <w:sz w:val="24"/>
          <w:szCs w:val="24"/>
        </w:rPr>
      </w:pPr>
    </w:p>
    <w:p w:rsidR="00C408BC" w:rsidRPr="002168C9" w:rsidRDefault="00C408BC" w:rsidP="002168C9">
      <w:pPr>
        <w:pStyle w:val="a6"/>
        <w:jc w:val="both"/>
        <w:rPr>
          <w:szCs w:val="28"/>
        </w:rPr>
      </w:pPr>
      <w:r w:rsidRPr="002168C9">
        <w:rPr>
          <w:szCs w:val="28"/>
        </w:rPr>
        <w:t xml:space="preserve">О бюджете </w:t>
      </w:r>
      <w:proofErr w:type="spellStart"/>
      <w:r w:rsidRPr="002168C9">
        <w:rPr>
          <w:szCs w:val="28"/>
        </w:rPr>
        <w:t>Чукальского</w:t>
      </w:r>
      <w:proofErr w:type="spellEnd"/>
      <w:r w:rsidRPr="002168C9">
        <w:rPr>
          <w:szCs w:val="28"/>
        </w:rPr>
        <w:t xml:space="preserve"> сельского поселения </w:t>
      </w:r>
      <w:proofErr w:type="spellStart"/>
      <w:r w:rsidRPr="002168C9">
        <w:rPr>
          <w:szCs w:val="28"/>
        </w:rPr>
        <w:t>Ардатовского</w:t>
      </w:r>
      <w:proofErr w:type="spellEnd"/>
      <w:r w:rsidRPr="002168C9">
        <w:rPr>
          <w:szCs w:val="28"/>
        </w:rPr>
        <w:t xml:space="preserve"> муниципального района Республики Мордовия  на 2025 и плановый период 2026-2027 годов.</w:t>
      </w:r>
    </w:p>
    <w:p w:rsidR="00C408BC" w:rsidRPr="000A5BAB" w:rsidRDefault="00C408BC" w:rsidP="002168C9">
      <w:pPr>
        <w:pStyle w:val="a6"/>
        <w:jc w:val="both"/>
        <w:rPr>
          <w:b w:val="0"/>
          <w:sz w:val="24"/>
          <w:szCs w:val="24"/>
        </w:rPr>
      </w:pPr>
    </w:p>
    <w:p w:rsidR="00C408BC" w:rsidRPr="000A5BAB" w:rsidRDefault="00C408BC" w:rsidP="002168C9">
      <w:pPr>
        <w:ind w:firstLine="709"/>
        <w:jc w:val="both"/>
      </w:pPr>
      <w:r w:rsidRPr="000A5BAB">
        <w:t>В Соответствии с Бюджетным кодексом Российской Федерации, Законом Республики Мордовия «О республиканском бюд</w:t>
      </w:r>
      <w:r>
        <w:t>жете Республики Мордовия на 2025 год и на плановый период 2026 и 2027</w:t>
      </w:r>
      <w:r w:rsidRPr="000A5BAB">
        <w:t xml:space="preserve"> годов» и на основании прогноза социально-экономического развития </w:t>
      </w:r>
      <w:r>
        <w:t>Чукаль</w:t>
      </w:r>
      <w:r w:rsidRPr="004C68F5">
        <w:t>ского</w:t>
      </w:r>
      <w:r w:rsidRPr="000A5BAB">
        <w:t xml:space="preserve"> сельского поселения Ардатовского муниципального района Совет депутатов </w:t>
      </w:r>
      <w:r>
        <w:t>Чукаль</w:t>
      </w:r>
      <w:r w:rsidRPr="004C68F5">
        <w:t>ского</w:t>
      </w:r>
      <w:r w:rsidRPr="000A5BAB">
        <w:t xml:space="preserve">  сельского поселения Ардатовского муниципального района Республики Мордовия решил:</w:t>
      </w:r>
    </w:p>
    <w:p w:rsidR="00C408BC" w:rsidRPr="0098408F" w:rsidRDefault="00C408BC" w:rsidP="002168C9">
      <w:pPr>
        <w:ind w:firstLine="709"/>
        <w:jc w:val="both"/>
        <w:rPr>
          <w:b/>
        </w:rPr>
      </w:pPr>
    </w:p>
    <w:p w:rsidR="00C408BC" w:rsidRPr="0098408F" w:rsidRDefault="00C408BC" w:rsidP="002168C9">
      <w:pPr>
        <w:autoSpaceDE w:val="0"/>
        <w:autoSpaceDN w:val="0"/>
        <w:adjustRightInd w:val="0"/>
        <w:jc w:val="both"/>
        <w:rPr>
          <w:b/>
          <w:bCs/>
        </w:rPr>
      </w:pPr>
      <w:r w:rsidRPr="0098408F">
        <w:rPr>
          <w:b/>
          <w:bCs/>
        </w:rPr>
        <w:t>Статья 1. Основные характеристики бюджета Ардатовского сельского поселения Ардатовского муниципального района Республики Мордовия</w:t>
      </w:r>
    </w:p>
    <w:p w:rsidR="00C408BC" w:rsidRPr="000A5BAB" w:rsidRDefault="00C408BC" w:rsidP="002168C9">
      <w:pPr>
        <w:autoSpaceDE w:val="0"/>
        <w:autoSpaceDN w:val="0"/>
        <w:adjustRightInd w:val="0"/>
        <w:ind w:firstLine="709"/>
        <w:jc w:val="both"/>
        <w:rPr>
          <w:bCs/>
        </w:rPr>
      </w:pPr>
    </w:p>
    <w:p w:rsidR="00C408BC" w:rsidRPr="000A5BAB" w:rsidRDefault="00C408BC" w:rsidP="002168C9">
      <w:pPr>
        <w:ind w:firstLine="709"/>
        <w:jc w:val="both"/>
      </w:pPr>
      <w:r w:rsidRPr="000A5BAB">
        <w:rPr>
          <w:bCs/>
        </w:rPr>
        <w:t xml:space="preserve">1. </w:t>
      </w:r>
      <w:r w:rsidRPr="000A5BAB">
        <w:t xml:space="preserve">Утвердить бюджет </w:t>
      </w:r>
      <w:r>
        <w:t>Чукаль</w:t>
      </w:r>
      <w:r w:rsidRPr="004C68F5">
        <w:t>ского</w:t>
      </w:r>
      <w:r w:rsidRPr="000A5BAB">
        <w:t xml:space="preserve"> сельского поселения Ардатовского муниципального района  (далее – бюджет сельского поселения) на 20</w:t>
      </w:r>
      <w:r>
        <w:t xml:space="preserve">25 год по доходам в сумме </w:t>
      </w:r>
      <w:r w:rsidR="005F69EA">
        <w:t>2335,4</w:t>
      </w:r>
      <w:r w:rsidRPr="000A5BAB">
        <w:t xml:space="preserve"> тыс. руб</w:t>
      </w:r>
      <w:r>
        <w:t xml:space="preserve">лей, по расходам в сумме </w:t>
      </w:r>
      <w:r w:rsidR="005F69EA">
        <w:t>2260,1</w:t>
      </w:r>
      <w:r>
        <w:t xml:space="preserve"> руб., с превышением доходов над расходами  в сумме  – </w:t>
      </w:r>
      <w:r w:rsidR="005F69EA">
        <w:t>75,3</w:t>
      </w:r>
      <w:r w:rsidRPr="000A5BAB">
        <w:t xml:space="preserve"> тыс. рублей</w:t>
      </w:r>
      <w:r>
        <w:t>.</w:t>
      </w:r>
    </w:p>
    <w:p w:rsidR="00C408BC" w:rsidRPr="000A5BAB" w:rsidRDefault="00C408BC" w:rsidP="002168C9">
      <w:pPr>
        <w:ind w:firstLine="709"/>
        <w:jc w:val="both"/>
      </w:pPr>
      <w:r w:rsidRPr="000A5BAB">
        <w:rPr>
          <w:bCs/>
        </w:rPr>
        <w:t>2.</w:t>
      </w:r>
      <w:r w:rsidRPr="000A5BAB">
        <w:t xml:space="preserve"> Утвердить бюджет </w:t>
      </w:r>
      <w:r>
        <w:t>Чукаль</w:t>
      </w:r>
      <w:r w:rsidRPr="004C68F5">
        <w:t>ского</w:t>
      </w:r>
      <w:r w:rsidRPr="000A5BAB">
        <w:t xml:space="preserve"> сельского поселения Ардатовского муниципального района  (далее – бюджет сельского поселения) на </w:t>
      </w:r>
      <w:r>
        <w:t>202</w:t>
      </w:r>
      <w:r w:rsidR="005F69EA">
        <w:t>6</w:t>
      </w:r>
      <w:r>
        <w:t xml:space="preserve"> год  по доходам в сумме </w:t>
      </w:r>
      <w:r w:rsidR="005F69EA">
        <w:t>1880</w:t>
      </w:r>
      <w:r w:rsidRPr="000A5BAB">
        <w:t xml:space="preserve"> тыс.</w:t>
      </w:r>
      <w:r>
        <w:t xml:space="preserve"> </w:t>
      </w:r>
      <w:r w:rsidRPr="000A5BAB">
        <w:t>рубле</w:t>
      </w:r>
      <w:r>
        <w:t xml:space="preserve">й, по расходам в сумме </w:t>
      </w:r>
      <w:r w:rsidR="005F69EA">
        <w:t>1785,8</w:t>
      </w:r>
      <w:r>
        <w:t xml:space="preserve"> </w:t>
      </w:r>
      <w:r w:rsidRPr="000A5BAB">
        <w:t>тыс.</w:t>
      </w:r>
      <w:r>
        <w:t xml:space="preserve"> рублей</w:t>
      </w:r>
      <w:r w:rsidRPr="000A5BAB">
        <w:t xml:space="preserve"> с превы</w:t>
      </w:r>
      <w:r>
        <w:t xml:space="preserve">шением доходов над расходами в сумме </w:t>
      </w:r>
      <w:r w:rsidR="005F69EA">
        <w:t>94,2</w:t>
      </w:r>
      <w:r w:rsidRPr="000A5BAB">
        <w:t xml:space="preserve"> тыс.</w:t>
      </w:r>
      <w:r>
        <w:t xml:space="preserve"> </w:t>
      </w:r>
      <w:r w:rsidRPr="000A5BAB">
        <w:t>рублей</w:t>
      </w:r>
      <w:r>
        <w:t>.</w:t>
      </w:r>
      <w:r w:rsidRPr="000A5BAB">
        <w:t xml:space="preserve"> </w:t>
      </w:r>
    </w:p>
    <w:p w:rsidR="00C408BC" w:rsidRPr="000A5BAB" w:rsidRDefault="00C408BC" w:rsidP="002168C9">
      <w:pPr>
        <w:ind w:firstLine="709"/>
        <w:jc w:val="both"/>
      </w:pPr>
      <w:r w:rsidRPr="000A5BAB">
        <w:rPr>
          <w:bCs/>
        </w:rPr>
        <w:t>3.</w:t>
      </w:r>
      <w:r w:rsidRPr="000A5BAB">
        <w:t xml:space="preserve"> Утвердить бюджет </w:t>
      </w:r>
      <w:r>
        <w:t>Чукаль</w:t>
      </w:r>
      <w:r w:rsidRPr="004C68F5">
        <w:t>ского</w:t>
      </w:r>
      <w:r w:rsidRPr="000A5BAB">
        <w:t xml:space="preserve"> сельского поселения Ардатовского муниципального района  (далее – бюджет сельского поселения) на 2</w:t>
      </w:r>
      <w:r>
        <w:t xml:space="preserve">027 год по доходам в сумме </w:t>
      </w:r>
      <w:r w:rsidR="005F69EA">
        <w:t>1924,3</w:t>
      </w:r>
      <w:r>
        <w:t xml:space="preserve"> </w:t>
      </w:r>
      <w:r w:rsidRPr="000A5BAB">
        <w:t>тыс.</w:t>
      </w:r>
      <w:r>
        <w:t xml:space="preserve"> </w:t>
      </w:r>
      <w:r w:rsidRPr="000A5BAB">
        <w:t>руб</w:t>
      </w:r>
      <w:r>
        <w:t xml:space="preserve">лей  по расходам в сумме  </w:t>
      </w:r>
      <w:r w:rsidR="005F69EA">
        <w:t>1811,2</w:t>
      </w:r>
      <w:r>
        <w:t xml:space="preserve"> тыс. рублей, с превышением доходов  над расходами в сумме  – </w:t>
      </w:r>
      <w:r w:rsidR="005F69EA">
        <w:t>113,1</w:t>
      </w:r>
      <w:r>
        <w:t xml:space="preserve"> </w:t>
      </w:r>
      <w:r w:rsidRPr="000A5BAB">
        <w:t>тыс. рублей</w:t>
      </w:r>
      <w:r>
        <w:t>.</w:t>
      </w:r>
    </w:p>
    <w:p w:rsidR="00C408BC" w:rsidRPr="000A5BAB" w:rsidRDefault="00C408BC" w:rsidP="002168C9">
      <w:pPr>
        <w:jc w:val="both"/>
      </w:pPr>
    </w:p>
    <w:p w:rsidR="00C408BC" w:rsidRPr="0098408F" w:rsidRDefault="00C408BC" w:rsidP="002168C9">
      <w:pPr>
        <w:autoSpaceDE w:val="0"/>
        <w:autoSpaceDN w:val="0"/>
        <w:adjustRightInd w:val="0"/>
        <w:jc w:val="both"/>
        <w:rPr>
          <w:b/>
          <w:bCs/>
        </w:rPr>
      </w:pPr>
      <w:r>
        <w:rPr>
          <w:b/>
          <w:bCs/>
        </w:rPr>
        <w:lastRenderedPageBreak/>
        <w:t>Статья 2</w:t>
      </w:r>
      <w:r w:rsidRPr="0098408F">
        <w:rPr>
          <w:b/>
          <w:bCs/>
        </w:rPr>
        <w:t xml:space="preserve">. Безвозмездные поступления в бюджет </w:t>
      </w:r>
      <w:r w:rsidRPr="00CA694F">
        <w:rPr>
          <w:b/>
        </w:rPr>
        <w:t>Чукальского</w:t>
      </w:r>
      <w:r w:rsidRPr="0098408F">
        <w:rPr>
          <w:b/>
          <w:bCs/>
        </w:rPr>
        <w:t xml:space="preserve"> сельского поселения Ардатовского муниципального района Республики Мордовия</w:t>
      </w:r>
    </w:p>
    <w:p w:rsidR="00C408BC" w:rsidRPr="000A5BAB" w:rsidRDefault="00C408BC" w:rsidP="002168C9">
      <w:pPr>
        <w:autoSpaceDE w:val="0"/>
        <w:autoSpaceDN w:val="0"/>
        <w:adjustRightInd w:val="0"/>
        <w:ind w:firstLine="709"/>
        <w:jc w:val="both"/>
        <w:rPr>
          <w:bCs/>
        </w:rPr>
      </w:pPr>
    </w:p>
    <w:p w:rsidR="00C408BC" w:rsidRPr="00E663E3" w:rsidRDefault="00C408BC" w:rsidP="002168C9">
      <w:pPr>
        <w:autoSpaceDE w:val="0"/>
        <w:autoSpaceDN w:val="0"/>
        <w:adjustRightInd w:val="0"/>
        <w:ind w:firstLine="709"/>
        <w:jc w:val="both"/>
        <w:rPr>
          <w:bCs/>
        </w:rPr>
      </w:pPr>
      <w:r w:rsidRPr="000A5BAB">
        <w:rPr>
          <w:bCs/>
        </w:rPr>
        <w:t xml:space="preserve">Утвердить объем безвозмездных поступлений в бюджет </w:t>
      </w:r>
      <w:r>
        <w:t>Чукаль</w:t>
      </w:r>
      <w:r w:rsidRPr="004C68F5">
        <w:t>ского</w:t>
      </w:r>
      <w:r w:rsidRPr="000A5BAB">
        <w:rPr>
          <w:bCs/>
        </w:rPr>
        <w:t xml:space="preserve"> сельского поселения Ардатовского муниципального ра</w:t>
      </w:r>
      <w:r>
        <w:rPr>
          <w:bCs/>
        </w:rPr>
        <w:t>йона Республики Мордовия на 2025 год и плановый период  2026</w:t>
      </w:r>
      <w:r w:rsidRPr="000A5BAB">
        <w:rPr>
          <w:bCs/>
        </w:rPr>
        <w:t xml:space="preserve"> и</w:t>
      </w:r>
      <w:r>
        <w:rPr>
          <w:bCs/>
        </w:rPr>
        <w:t xml:space="preserve"> 2027годов согласно приложению 1</w:t>
      </w:r>
      <w:r w:rsidRPr="000A5BAB">
        <w:rPr>
          <w:bCs/>
        </w:rPr>
        <w:t xml:space="preserve"> к настоящему Решению.</w:t>
      </w:r>
    </w:p>
    <w:p w:rsidR="00C408BC" w:rsidRPr="0098408F" w:rsidRDefault="00C408BC" w:rsidP="002168C9">
      <w:pPr>
        <w:autoSpaceDE w:val="0"/>
        <w:autoSpaceDN w:val="0"/>
        <w:adjustRightInd w:val="0"/>
        <w:ind w:firstLine="709"/>
        <w:jc w:val="both"/>
        <w:rPr>
          <w:b/>
          <w:bCs/>
          <w:highlight w:val="yellow"/>
        </w:rPr>
      </w:pPr>
    </w:p>
    <w:p w:rsidR="00C408BC" w:rsidRPr="0098408F" w:rsidRDefault="00C408BC" w:rsidP="002168C9">
      <w:pPr>
        <w:autoSpaceDE w:val="0"/>
        <w:autoSpaceDN w:val="0"/>
        <w:adjustRightInd w:val="0"/>
        <w:jc w:val="both"/>
        <w:rPr>
          <w:b/>
          <w:bCs/>
        </w:rPr>
      </w:pPr>
      <w:r>
        <w:rPr>
          <w:b/>
          <w:bCs/>
        </w:rPr>
        <w:t>Статья 3</w:t>
      </w:r>
      <w:r w:rsidRPr="0098408F">
        <w:rPr>
          <w:b/>
          <w:bCs/>
        </w:rPr>
        <w:t xml:space="preserve">. Распределение расходов бюджета </w:t>
      </w:r>
      <w:r>
        <w:rPr>
          <w:b/>
          <w:bCs/>
        </w:rPr>
        <w:t>Чукаль</w:t>
      </w:r>
      <w:r w:rsidRPr="0098408F">
        <w:rPr>
          <w:b/>
          <w:bCs/>
        </w:rPr>
        <w:t>ского сельского поселения Ардатовского муниципального района Республики Мордовия</w:t>
      </w:r>
    </w:p>
    <w:p w:rsidR="00C408BC" w:rsidRPr="000A5BAB" w:rsidRDefault="00C408BC" w:rsidP="002168C9">
      <w:pPr>
        <w:autoSpaceDE w:val="0"/>
        <w:autoSpaceDN w:val="0"/>
        <w:adjustRightInd w:val="0"/>
        <w:ind w:firstLine="709"/>
        <w:jc w:val="both"/>
        <w:rPr>
          <w:bCs/>
        </w:rPr>
      </w:pPr>
    </w:p>
    <w:p w:rsidR="00C408BC" w:rsidRPr="000A5BAB" w:rsidRDefault="00C408BC" w:rsidP="002168C9">
      <w:pPr>
        <w:autoSpaceDE w:val="0"/>
        <w:autoSpaceDN w:val="0"/>
        <w:adjustRightInd w:val="0"/>
        <w:ind w:firstLine="709"/>
        <w:jc w:val="both"/>
        <w:rPr>
          <w:bCs/>
        </w:rPr>
      </w:pPr>
      <w:r w:rsidRPr="000A5BAB">
        <w:rPr>
          <w:bCs/>
        </w:rPr>
        <w:t>Утвердить:</w:t>
      </w:r>
      <w:bookmarkStart w:id="0" w:name="Par42"/>
      <w:bookmarkEnd w:id="0"/>
      <w:r w:rsidRPr="000A5BAB">
        <w:rPr>
          <w:bCs/>
        </w:rPr>
        <w:t xml:space="preserve"> распределение бюджетных ассигнований бюджета </w:t>
      </w:r>
      <w:r>
        <w:rPr>
          <w:bCs/>
        </w:rPr>
        <w:t>Чукальского</w:t>
      </w:r>
      <w:r w:rsidRPr="000A5BAB">
        <w:rPr>
          <w:bCs/>
        </w:rPr>
        <w:t xml:space="preserve"> сельского поселения Ардатовского муниципального района Республики Мордовия </w:t>
      </w:r>
      <w:r w:rsidRPr="000A5BAB">
        <w:t xml:space="preserve">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w:t>
      </w:r>
      <w:r>
        <w:rPr>
          <w:bCs/>
        </w:rPr>
        <w:t xml:space="preserve">на 2025 год  и плановый период  2026 и 2027 </w:t>
      </w:r>
      <w:r w:rsidRPr="000A5BAB">
        <w:rPr>
          <w:bCs/>
        </w:rPr>
        <w:t>годов  согласно приложению 3 к настоящему Решению;</w:t>
      </w:r>
    </w:p>
    <w:p w:rsidR="00C408BC" w:rsidRPr="000A5BAB" w:rsidRDefault="00C408BC" w:rsidP="002168C9">
      <w:pPr>
        <w:autoSpaceDE w:val="0"/>
        <w:autoSpaceDN w:val="0"/>
        <w:adjustRightInd w:val="0"/>
        <w:ind w:firstLine="709"/>
        <w:jc w:val="both"/>
        <w:rPr>
          <w:bCs/>
        </w:rPr>
      </w:pPr>
      <w:r w:rsidRPr="000A5BAB">
        <w:t xml:space="preserve">ведомственную структуру расходов бюджета </w:t>
      </w:r>
      <w:r w:rsidRPr="00CA694F">
        <w:t xml:space="preserve"> </w:t>
      </w:r>
      <w:r>
        <w:t>Чукаль</w:t>
      </w:r>
      <w:r w:rsidRPr="004C68F5">
        <w:t>ского</w:t>
      </w:r>
      <w:r w:rsidRPr="000A5BAB">
        <w:t xml:space="preserve"> сельского поселения </w:t>
      </w:r>
      <w:r w:rsidRPr="000A5BAB">
        <w:rPr>
          <w:bCs/>
        </w:rPr>
        <w:t xml:space="preserve">Ардатовского муниципального района </w:t>
      </w:r>
      <w:r>
        <w:rPr>
          <w:bCs/>
        </w:rPr>
        <w:t>Республики Мордовия на 2025 год и плановый период  2026</w:t>
      </w:r>
      <w:r w:rsidRPr="000A5BAB">
        <w:rPr>
          <w:bCs/>
        </w:rPr>
        <w:t xml:space="preserve"> и 2</w:t>
      </w:r>
      <w:r>
        <w:rPr>
          <w:bCs/>
        </w:rPr>
        <w:t>027 годов   согласно приложению 2</w:t>
      </w:r>
      <w:r w:rsidRPr="000A5BAB">
        <w:rPr>
          <w:bCs/>
        </w:rPr>
        <w:t xml:space="preserve"> к настоящему Решению;</w:t>
      </w:r>
      <w:r w:rsidRPr="00CA694F">
        <w:t xml:space="preserve"> </w:t>
      </w:r>
      <w:proofErr w:type="gramStart"/>
      <w:r w:rsidRPr="000A5BAB">
        <w:rPr>
          <w:bCs/>
        </w:rPr>
        <w:t xml:space="preserve">распределение бюджетных ассигнований бюджета </w:t>
      </w:r>
      <w:r>
        <w:t>Чукаль</w:t>
      </w:r>
      <w:r w:rsidRPr="004C68F5">
        <w:t>ского</w:t>
      </w:r>
      <w:r w:rsidRPr="000A5BAB">
        <w:rPr>
          <w:bCs/>
        </w:rPr>
        <w:t xml:space="preserve"> сельского поселения Ардатовского муниципального района Республики Мордовия</w:t>
      </w:r>
      <w:r w:rsidRPr="000A5BAB">
        <w:t xml:space="preserve"> по целевым статьям (муниципальных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Pr>
          <w:bCs/>
        </w:rPr>
        <w:t>2025</w:t>
      </w:r>
      <w:r w:rsidRPr="000A5BAB">
        <w:rPr>
          <w:bCs/>
        </w:rPr>
        <w:t xml:space="preserve"> год  и плановый период</w:t>
      </w:r>
      <w:r>
        <w:rPr>
          <w:bCs/>
        </w:rPr>
        <w:t xml:space="preserve">  2026 и 2027 </w:t>
      </w:r>
      <w:r w:rsidRPr="000A5BAB">
        <w:rPr>
          <w:bCs/>
        </w:rPr>
        <w:t xml:space="preserve">годов  согласно приложению </w:t>
      </w:r>
      <w:r>
        <w:t>3</w:t>
      </w:r>
      <w:r w:rsidRPr="000A5BAB">
        <w:rPr>
          <w:bCs/>
        </w:rPr>
        <w:t xml:space="preserve"> к настоящему Решению.</w:t>
      </w:r>
      <w:proofErr w:type="gramEnd"/>
    </w:p>
    <w:p w:rsidR="00C408BC" w:rsidRPr="0098408F" w:rsidRDefault="00C408BC" w:rsidP="002168C9">
      <w:pPr>
        <w:pStyle w:val="20"/>
        <w:jc w:val="both"/>
        <w:rPr>
          <w:rFonts w:ascii="Times New Roman" w:hAnsi="Times New Roman"/>
          <w:b/>
          <w:sz w:val="24"/>
          <w:szCs w:val="24"/>
        </w:rPr>
      </w:pPr>
    </w:p>
    <w:p w:rsidR="00C408BC" w:rsidRPr="00D13208" w:rsidRDefault="00C408BC" w:rsidP="002168C9">
      <w:pPr>
        <w:pStyle w:val="a3"/>
        <w:jc w:val="both"/>
        <w:rPr>
          <w:rFonts w:ascii="Times New Roman" w:hAnsi="Times New Roman"/>
          <w:b/>
          <w:sz w:val="24"/>
          <w:szCs w:val="24"/>
        </w:rPr>
      </w:pPr>
      <w:r>
        <w:rPr>
          <w:rFonts w:ascii="Times New Roman" w:hAnsi="Times New Roman"/>
          <w:b/>
          <w:sz w:val="24"/>
          <w:szCs w:val="24"/>
        </w:rPr>
        <w:t xml:space="preserve">Статья 4. </w:t>
      </w:r>
      <w:r w:rsidRPr="00D13208">
        <w:rPr>
          <w:rFonts w:ascii="Times New Roman" w:hAnsi="Times New Roman"/>
          <w:b/>
          <w:sz w:val="24"/>
          <w:szCs w:val="24"/>
        </w:rPr>
        <w:t xml:space="preserve"> Бюджетные ассигнования на обеспечение выполнения функций казенных учреждений  </w:t>
      </w:r>
      <w:r>
        <w:rPr>
          <w:rFonts w:ascii="Times New Roman" w:hAnsi="Times New Roman"/>
          <w:b/>
          <w:sz w:val="24"/>
          <w:szCs w:val="24"/>
        </w:rPr>
        <w:t>Чукаль</w:t>
      </w:r>
      <w:r w:rsidRPr="00D13208">
        <w:rPr>
          <w:rFonts w:ascii="Times New Roman" w:hAnsi="Times New Roman"/>
          <w:b/>
          <w:sz w:val="24"/>
          <w:szCs w:val="24"/>
        </w:rPr>
        <w:t>ского сельского поселения, в том числе по оказанию муниципальных услуг (выполнению работ) физическим и (или) юридическим лицам</w:t>
      </w:r>
    </w:p>
    <w:p w:rsidR="00C408BC" w:rsidRDefault="00C408BC" w:rsidP="002168C9">
      <w:pPr>
        <w:pStyle w:val="a3"/>
        <w:ind w:firstLine="709"/>
        <w:jc w:val="both"/>
        <w:rPr>
          <w:rFonts w:ascii="Times New Roman" w:hAnsi="Times New Roman"/>
          <w:b/>
          <w:sz w:val="28"/>
          <w:szCs w:val="28"/>
        </w:rPr>
      </w:pPr>
    </w:p>
    <w:p w:rsidR="00C408BC" w:rsidRPr="00D13208" w:rsidRDefault="00C408BC" w:rsidP="002168C9">
      <w:pPr>
        <w:pStyle w:val="a3"/>
        <w:ind w:firstLine="709"/>
        <w:jc w:val="both"/>
        <w:rPr>
          <w:rFonts w:ascii="Times New Roman" w:hAnsi="Times New Roman"/>
          <w:sz w:val="24"/>
          <w:szCs w:val="24"/>
        </w:rPr>
      </w:pPr>
      <w:r w:rsidRPr="00D13208">
        <w:rPr>
          <w:rFonts w:ascii="Times New Roman" w:hAnsi="Times New Roman"/>
          <w:sz w:val="24"/>
          <w:szCs w:val="24"/>
        </w:rPr>
        <w:t xml:space="preserve">Казенным учреждениям </w:t>
      </w:r>
      <w:r>
        <w:rPr>
          <w:rFonts w:ascii="Times New Roman" w:hAnsi="Times New Roman"/>
          <w:sz w:val="24"/>
          <w:szCs w:val="24"/>
        </w:rPr>
        <w:t>Чукаль</w:t>
      </w:r>
      <w:r w:rsidRPr="00D13208">
        <w:rPr>
          <w:rFonts w:ascii="Times New Roman" w:hAnsi="Times New Roman"/>
          <w:sz w:val="24"/>
          <w:szCs w:val="24"/>
        </w:rPr>
        <w:t>ского сельского поселения  из бюджета Ардатовского сельского поселения предоставляются средства на обеспечение выполнения их функций, в том числе</w:t>
      </w:r>
      <w:r w:rsidRPr="00D13208">
        <w:rPr>
          <w:rFonts w:ascii="Times New Roman" w:hAnsi="Times New Roman"/>
          <w:b/>
          <w:sz w:val="24"/>
          <w:szCs w:val="24"/>
        </w:rPr>
        <w:t xml:space="preserve"> </w:t>
      </w:r>
      <w:r w:rsidRPr="00D13208">
        <w:rPr>
          <w:rFonts w:ascii="Times New Roman" w:hAnsi="Times New Roman"/>
          <w:sz w:val="24"/>
          <w:szCs w:val="24"/>
        </w:rPr>
        <w:t xml:space="preserve">по оказанию муниципальных услуг (выполнению работ) физическим и (или) юридическим лицам </w:t>
      </w:r>
      <w:proofErr w:type="gramStart"/>
      <w:r w:rsidRPr="00D13208">
        <w:rPr>
          <w:rFonts w:ascii="Times New Roman" w:hAnsi="Times New Roman"/>
          <w:sz w:val="24"/>
          <w:szCs w:val="24"/>
        </w:rPr>
        <w:t>на</w:t>
      </w:r>
      <w:proofErr w:type="gramEnd"/>
      <w:r w:rsidRPr="00D13208">
        <w:rPr>
          <w:rFonts w:ascii="Times New Roman" w:hAnsi="Times New Roman"/>
          <w:sz w:val="24"/>
          <w:szCs w:val="24"/>
        </w:rPr>
        <w:t>:</w:t>
      </w:r>
    </w:p>
    <w:p w:rsidR="00C408BC" w:rsidRPr="00D13208" w:rsidRDefault="00C408BC" w:rsidP="002168C9">
      <w:pPr>
        <w:pStyle w:val="a3"/>
        <w:ind w:firstLine="709"/>
        <w:jc w:val="both"/>
        <w:rPr>
          <w:rFonts w:ascii="Times New Roman" w:hAnsi="Times New Roman"/>
          <w:sz w:val="24"/>
          <w:szCs w:val="24"/>
        </w:rPr>
      </w:pPr>
      <w:r w:rsidRPr="00D13208">
        <w:rPr>
          <w:rFonts w:ascii="Times New Roman" w:hAnsi="Times New Roman"/>
          <w:sz w:val="24"/>
          <w:szCs w:val="24"/>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sidRPr="00D13208">
        <w:rPr>
          <w:rFonts w:ascii="Times New Roman" w:hAnsi="Times New Roman"/>
          <w:bCs/>
          <w:sz w:val="24"/>
          <w:szCs w:val="24"/>
        </w:rPr>
        <w:t xml:space="preserve">замещающих муниципальные должности </w:t>
      </w:r>
      <w:r>
        <w:rPr>
          <w:rFonts w:ascii="Times New Roman" w:hAnsi="Times New Roman"/>
          <w:sz w:val="24"/>
          <w:szCs w:val="24"/>
        </w:rPr>
        <w:t>Чукаль</w:t>
      </w:r>
      <w:r w:rsidRPr="00D13208">
        <w:rPr>
          <w:rFonts w:ascii="Times New Roman" w:hAnsi="Times New Roman"/>
          <w:sz w:val="24"/>
          <w:szCs w:val="24"/>
        </w:rPr>
        <w:t>ского</w:t>
      </w:r>
      <w:r w:rsidRPr="00D13208">
        <w:rPr>
          <w:rFonts w:ascii="Times New Roman" w:hAnsi="Times New Roman"/>
          <w:bCs/>
          <w:sz w:val="24"/>
          <w:szCs w:val="24"/>
        </w:rPr>
        <w:t xml:space="preserve">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Ардатовского  муниципального района;</w:t>
      </w:r>
    </w:p>
    <w:p w:rsidR="00C408BC" w:rsidRPr="00D13208" w:rsidRDefault="00C408BC" w:rsidP="002168C9">
      <w:pPr>
        <w:pStyle w:val="a3"/>
        <w:ind w:firstLine="709"/>
        <w:jc w:val="both"/>
        <w:rPr>
          <w:rFonts w:ascii="Times New Roman" w:hAnsi="Times New Roman"/>
          <w:bCs/>
          <w:sz w:val="24"/>
          <w:szCs w:val="24"/>
        </w:rPr>
      </w:pPr>
      <w:r w:rsidRPr="00D13208">
        <w:rPr>
          <w:rFonts w:ascii="Times New Roman" w:hAnsi="Times New Roman"/>
          <w:bCs/>
          <w:sz w:val="24"/>
          <w:szCs w:val="24"/>
        </w:rPr>
        <w:t>закупки товаров, работ, услуг для обеспечения муниципальных нужд;</w:t>
      </w:r>
    </w:p>
    <w:p w:rsidR="00C408BC" w:rsidRPr="00D13208" w:rsidRDefault="00C408BC" w:rsidP="002168C9">
      <w:pPr>
        <w:pStyle w:val="a3"/>
        <w:ind w:firstLine="709"/>
        <w:jc w:val="both"/>
        <w:rPr>
          <w:rFonts w:ascii="Times New Roman" w:hAnsi="Times New Roman"/>
          <w:bCs/>
          <w:sz w:val="24"/>
          <w:szCs w:val="24"/>
        </w:rPr>
      </w:pPr>
      <w:r w:rsidRPr="00D13208">
        <w:rPr>
          <w:rFonts w:ascii="Times New Roman" w:hAnsi="Times New Roman"/>
          <w:bCs/>
          <w:sz w:val="24"/>
          <w:szCs w:val="24"/>
        </w:rPr>
        <w:t>уплату налогов, сборов и иных обязательных платежей в бюджетную систему Российской Федерации;</w:t>
      </w:r>
    </w:p>
    <w:p w:rsidR="00C408BC" w:rsidRPr="00D13208" w:rsidRDefault="00C408BC" w:rsidP="002168C9">
      <w:pPr>
        <w:ind w:firstLine="720"/>
        <w:jc w:val="both"/>
        <w:rPr>
          <w:bCs/>
        </w:rPr>
      </w:pPr>
      <w:r w:rsidRPr="00D13208">
        <w:rPr>
          <w:bCs/>
        </w:rPr>
        <w:t>возмещение вреда, причиненного казенным учреждением при осуществлении его деятельности.</w:t>
      </w:r>
    </w:p>
    <w:p w:rsidR="00C408BC" w:rsidRPr="00D13208" w:rsidRDefault="00C408BC" w:rsidP="002168C9">
      <w:pPr>
        <w:autoSpaceDE w:val="0"/>
        <w:autoSpaceDN w:val="0"/>
        <w:adjustRightInd w:val="0"/>
        <w:jc w:val="both"/>
        <w:rPr>
          <w:bCs/>
        </w:rPr>
      </w:pPr>
    </w:p>
    <w:p w:rsidR="00C408BC" w:rsidRPr="00D13208" w:rsidRDefault="00C408BC" w:rsidP="002168C9">
      <w:pPr>
        <w:pStyle w:val="20"/>
        <w:jc w:val="both"/>
        <w:rPr>
          <w:rFonts w:ascii="Times New Roman" w:hAnsi="Times New Roman"/>
          <w:b/>
          <w:sz w:val="24"/>
          <w:szCs w:val="24"/>
        </w:rPr>
      </w:pPr>
      <w:r>
        <w:rPr>
          <w:rFonts w:ascii="Times New Roman" w:hAnsi="Times New Roman"/>
          <w:b/>
          <w:sz w:val="24"/>
          <w:szCs w:val="24"/>
        </w:rPr>
        <w:t>Статья 5</w:t>
      </w:r>
      <w:r w:rsidRPr="00D13208">
        <w:rPr>
          <w:rFonts w:ascii="Times New Roman" w:hAnsi="Times New Roman"/>
          <w:b/>
          <w:sz w:val="24"/>
          <w:szCs w:val="24"/>
        </w:rPr>
        <w:t xml:space="preserve">. Бюджетные ассигнования на закупку товаров, работ, услуг для муниципальных нужд </w:t>
      </w:r>
      <w:r>
        <w:rPr>
          <w:rFonts w:ascii="Times New Roman" w:hAnsi="Times New Roman"/>
          <w:b/>
          <w:sz w:val="24"/>
          <w:szCs w:val="24"/>
        </w:rPr>
        <w:t>Чукаль</w:t>
      </w:r>
      <w:r w:rsidRPr="00D13208">
        <w:rPr>
          <w:rFonts w:ascii="Times New Roman" w:hAnsi="Times New Roman"/>
          <w:b/>
          <w:sz w:val="24"/>
          <w:szCs w:val="24"/>
        </w:rPr>
        <w:t>ского сельского поселения</w:t>
      </w:r>
    </w:p>
    <w:p w:rsidR="00C408BC" w:rsidRPr="00D13208" w:rsidRDefault="00C408BC" w:rsidP="002168C9">
      <w:pPr>
        <w:pStyle w:val="20"/>
        <w:ind w:left="2700" w:firstLine="709"/>
        <w:jc w:val="both"/>
        <w:rPr>
          <w:rFonts w:ascii="Times New Roman" w:hAnsi="Times New Roman"/>
          <w:sz w:val="24"/>
          <w:szCs w:val="24"/>
        </w:rPr>
      </w:pPr>
    </w:p>
    <w:p w:rsidR="00C408BC" w:rsidRPr="00D13208" w:rsidRDefault="00C408BC" w:rsidP="002168C9">
      <w:pPr>
        <w:pStyle w:val="a3"/>
        <w:ind w:firstLine="709"/>
        <w:jc w:val="both"/>
        <w:rPr>
          <w:rFonts w:ascii="Times New Roman" w:hAnsi="Times New Roman"/>
          <w:sz w:val="24"/>
          <w:szCs w:val="24"/>
        </w:rPr>
      </w:pPr>
      <w:bookmarkStart w:id="1" w:name="Par156"/>
      <w:bookmarkEnd w:id="1"/>
      <w:r w:rsidRPr="00D13208">
        <w:rPr>
          <w:rFonts w:ascii="Times New Roman" w:hAnsi="Times New Roman"/>
          <w:sz w:val="24"/>
          <w:szCs w:val="24"/>
        </w:rPr>
        <w:t xml:space="preserve">1.Из бюджета сельского поселения предоставляются бюджетные ассигнования на закупку товаров, работ, услуг для обеспечения  муниципальных нужд </w:t>
      </w:r>
      <w:r>
        <w:rPr>
          <w:rFonts w:ascii="Times New Roman" w:hAnsi="Times New Roman"/>
          <w:sz w:val="24"/>
          <w:szCs w:val="24"/>
        </w:rPr>
        <w:t>Чукаль</w:t>
      </w:r>
      <w:r w:rsidRPr="00D13208">
        <w:rPr>
          <w:rFonts w:ascii="Times New Roman" w:hAnsi="Times New Roman"/>
          <w:sz w:val="24"/>
          <w:szCs w:val="24"/>
        </w:rPr>
        <w:t xml:space="preserve">ского  </w:t>
      </w:r>
      <w:r w:rsidRPr="00D13208">
        <w:rPr>
          <w:rFonts w:ascii="Times New Roman" w:hAnsi="Times New Roman"/>
          <w:sz w:val="24"/>
          <w:szCs w:val="24"/>
        </w:rPr>
        <w:lastRenderedPageBreak/>
        <w:t>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C408BC" w:rsidRPr="00D13208" w:rsidRDefault="00C408BC" w:rsidP="002168C9">
      <w:pPr>
        <w:autoSpaceDE w:val="0"/>
        <w:ind w:firstLine="567"/>
        <w:jc w:val="both"/>
      </w:pPr>
      <w:proofErr w:type="gramStart"/>
      <w:r w:rsidRPr="00D13208">
        <w:t>2.</w:t>
      </w:r>
      <w:r w:rsidRPr="00D13208">
        <w:rPr>
          <w:rFonts w:eastAsia="Times New Roman CYR"/>
        </w:rPr>
        <w:t xml:space="preserve">Установить, что получатели средств бюджета </w:t>
      </w:r>
      <w:r w:rsidRPr="001222A2">
        <w:t xml:space="preserve"> </w:t>
      </w:r>
      <w:r>
        <w:t>Чукаль</w:t>
      </w:r>
      <w:r w:rsidRPr="00D13208">
        <w:t>ского сельского поселения Ардатовского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w:t>
      </w:r>
      <w:proofErr w:type="gramEnd"/>
      <w:r w:rsidRPr="00D13208">
        <w:t xml:space="preserve">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C408BC" w:rsidRPr="00D13208" w:rsidRDefault="00C408BC" w:rsidP="002168C9">
      <w:pPr>
        <w:pStyle w:val="ConsPlusNormal"/>
        <w:ind w:firstLine="709"/>
        <w:jc w:val="both"/>
        <w:rPr>
          <w:rFonts w:ascii="Times New Roman" w:hAnsi="Times New Roman" w:cs="Times New Roman"/>
          <w:bCs/>
          <w:sz w:val="24"/>
          <w:szCs w:val="24"/>
        </w:rPr>
      </w:pPr>
      <w:proofErr w:type="gramStart"/>
      <w:r w:rsidRPr="00D13208">
        <w:rPr>
          <w:rFonts w:ascii="Times New Roman" w:hAnsi="Times New Roman" w:cs="Times New Roman"/>
          <w:bCs/>
          <w:sz w:val="24"/>
          <w:szCs w:val="24"/>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sidRPr="00D13208">
        <w:rPr>
          <w:rFonts w:ascii="Times New Roman" w:eastAsia="Calibri" w:hAnsi="Times New Roman" w:cs="Times New Roman"/>
          <w:sz w:val="24"/>
          <w:szCs w:val="24"/>
        </w:rPr>
        <w:t>выполнении работ по строительству, реконструкции и капитальному ремонту объектов капитального строительства муниципальной собственности</w:t>
      </w:r>
      <w:r w:rsidRPr="00D13208">
        <w:rPr>
          <w:rFonts w:ascii="Times New Roman" w:hAnsi="Times New Roman" w:cs="Times New Roman"/>
          <w:bCs/>
          <w:sz w:val="24"/>
          <w:szCs w:val="24"/>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w:t>
      </w:r>
      <w:proofErr w:type="gramEnd"/>
      <w:r w:rsidRPr="00D13208">
        <w:rPr>
          <w:rFonts w:ascii="Times New Roman" w:hAnsi="Times New Roman" w:cs="Times New Roman"/>
          <w:bCs/>
          <w:sz w:val="24"/>
          <w:szCs w:val="24"/>
        </w:rPr>
        <w:t xml:space="preserve"> </w:t>
      </w:r>
      <w:proofErr w:type="gramStart"/>
      <w:r w:rsidRPr="00D13208">
        <w:rPr>
          <w:rFonts w:ascii="Times New Roman" w:hAnsi="Times New Roman" w:cs="Times New Roman"/>
          <w:bCs/>
          <w:sz w:val="24"/>
          <w:szCs w:val="24"/>
        </w:rPr>
        <w:t>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w:t>
      </w:r>
      <w:proofErr w:type="gramEnd"/>
      <w:r w:rsidRPr="00D13208">
        <w:rPr>
          <w:rFonts w:ascii="Times New Roman" w:hAnsi="Times New Roman" w:cs="Times New Roman"/>
          <w:bCs/>
          <w:sz w:val="24"/>
          <w:szCs w:val="24"/>
        </w:rPr>
        <w:t xml:space="preserve"> этапы его исполнения, </w:t>
      </w:r>
      <w:proofErr w:type="gramStart"/>
      <w:r w:rsidRPr="00D13208">
        <w:rPr>
          <w:rFonts w:ascii="Times New Roman" w:hAnsi="Times New Roman" w:cs="Times New Roman"/>
          <w:bCs/>
          <w:sz w:val="24"/>
          <w:szCs w:val="24"/>
        </w:rPr>
        <w:t>сроки</w:t>
      </w:r>
      <w:proofErr w:type="gramEnd"/>
      <w:r w:rsidRPr="00D13208">
        <w:rPr>
          <w:rFonts w:ascii="Times New Roman" w:hAnsi="Times New Roman" w:cs="Times New Roman"/>
          <w:bCs/>
          <w:sz w:val="24"/>
          <w:szCs w:val="24"/>
        </w:rPr>
        <w:t xml:space="preserve"> выполнения которых полностью или частично совпадают);</w:t>
      </w:r>
    </w:p>
    <w:p w:rsidR="00C408BC" w:rsidRPr="00D13208" w:rsidRDefault="00C408BC" w:rsidP="002168C9">
      <w:pPr>
        <w:pStyle w:val="ConsPlusNormal"/>
        <w:ind w:firstLine="709"/>
        <w:jc w:val="both"/>
        <w:rPr>
          <w:rFonts w:ascii="Times New Roman" w:hAnsi="Times New Roman" w:cs="Times New Roman"/>
          <w:bCs/>
          <w:sz w:val="24"/>
          <w:szCs w:val="24"/>
        </w:rPr>
      </w:pPr>
      <w:proofErr w:type="gramStart"/>
      <w:r w:rsidRPr="00D13208">
        <w:rPr>
          <w:rFonts w:ascii="Times New Roman" w:hAnsi="Times New Roman" w:cs="Times New Roman"/>
          <w:bCs/>
          <w:sz w:val="24"/>
          <w:szCs w:val="24"/>
        </w:rPr>
        <w:t xml:space="preserve">2) в размере, не превышающем 30 процентов суммы договора (муниципального контракта) о </w:t>
      </w:r>
      <w:r w:rsidRPr="00D13208">
        <w:rPr>
          <w:rFonts w:ascii="Times New Roman" w:eastAsia="Calibri" w:hAnsi="Times New Roman" w:cs="Times New Roman"/>
          <w:sz w:val="24"/>
          <w:szCs w:val="24"/>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sidRPr="00D13208">
        <w:rPr>
          <w:rFonts w:ascii="Times New Roman" w:eastAsia="Calibri" w:hAnsi="Times New Roman" w:cs="Times New Roman"/>
          <w:sz w:val="24"/>
          <w:szCs w:val="24"/>
        </w:rPr>
        <w:t xml:space="preserve"> авансирования не более 70 процентов суммы договора (муниципального контракта);</w:t>
      </w:r>
    </w:p>
    <w:p w:rsidR="00C408BC" w:rsidRPr="00D13208" w:rsidRDefault="00C408BC" w:rsidP="002168C9">
      <w:pPr>
        <w:pStyle w:val="ConsPlusNormal"/>
        <w:ind w:firstLine="709"/>
        <w:contextualSpacing/>
        <w:jc w:val="both"/>
        <w:rPr>
          <w:rFonts w:ascii="Times New Roman" w:hAnsi="Times New Roman" w:cs="Times New Roman"/>
          <w:bCs/>
          <w:sz w:val="24"/>
          <w:szCs w:val="24"/>
        </w:rPr>
      </w:pPr>
      <w:proofErr w:type="gramStart"/>
      <w:r w:rsidRPr="00D13208">
        <w:rPr>
          <w:rFonts w:ascii="Times New Roman" w:hAnsi="Times New Roman" w:cs="Times New Roman"/>
          <w:bCs/>
          <w:sz w:val="24"/>
          <w:szCs w:val="24"/>
        </w:rPr>
        <w:t>3) 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w:t>
      </w:r>
      <w:r>
        <w:rPr>
          <w:rFonts w:ascii="Times New Roman" w:hAnsi="Times New Roman" w:cs="Times New Roman"/>
          <w:bCs/>
          <w:sz w:val="24"/>
          <w:szCs w:val="24"/>
        </w:rPr>
        <w:t xml:space="preserve"> о проведении поверки средств измерений,</w:t>
      </w:r>
      <w:r w:rsidRPr="00D13208">
        <w:rPr>
          <w:rFonts w:ascii="Times New Roman" w:hAnsi="Times New Roman" w:cs="Times New Roman"/>
          <w:bCs/>
          <w:sz w:val="24"/>
          <w:szCs w:val="24"/>
        </w:rPr>
        <w:t xml:space="preserve"> коммунальных услуг, о подписке на печатные издания</w:t>
      </w:r>
      <w:proofErr w:type="gramEnd"/>
      <w:r w:rsidRPr="00D13208">
        <w:rPr>
          <w:rFonts w:ascii="Times New Roman" w:hAnsi="Times New Roman" w:cs="Times New Roman"/>
          <w:bCs/>
          <w:sz w:val="24"/>
          <w:szCs w:val="24"/>
        </w:rPr>
        <w:t xml:space="preserve"> </w:t>
      </w:r>
      <w:proofErr w:type="gramStart"/>
      <w:r w:rsidRPr="00D13208">
        <w:rPr>
          <w:rFonts w:ascii="Times New Roman" w:hAnsi="Times New Roman" w:cs="Times New Roman"/>
          <w:bCs/>
          <w:sz w:val="24"/>
          <w:szCs w:val="24"/>
        </w:rPr>
        <w:t>и об их приобретении, обучении на курсах повышения квалификации, о прохождении профессиональной переподготовки,</w:t>
      </w:r>
      <w:r w:rsidRPr="00D13208">
        <w:rPr>
          <w:rFonts w:ascii="Times New Roman" w:hAnsi="Times New Roman" w:cs="Times New Roman"/>
          <w:sz w:val="24"/>
          <w:szCs w:val="24"/>
        </w:rPr>
        <w:t xml:space="preserve"> об </w:t>
      </w:r>
      <w:r w:rsidRPr="00D13208">
        <w:rPr>
          <w:rFonts w:ascii="Times New Roman" w:hAnsi="Times New Roman" w:cs="Times New Roman"/>
          <w:bCs/>
          <w:sz w:val="24"/>
          <w:szCs w:val="24"/>
        </w:rPr>
        <w:t xml:space="preserve">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w:t>
      </w:r>
      <w:r w:rsidRPr="00D13208">
        <w:rPr>
          <w:rFonts w:ascii="Times New Roman" w:hAnsi="Times New Roman" w:cs="Times New Roman"/>
          <w:bCs/>
          <w:sz w:val="24"/>
          <w:szCs w:val="24"/>
        </w:rPr>
        <w:lastRenderedPageBreak/>
        <w:t>капитального</w:t>
      </w:r>
      <w:proofErr w:type="gramEnd"/>
      <w:r w:rsidRPr="00D13208">
        <w:rPr>
          <w:rFonts w:ascii="Times New Roman" w:hAnsi="Times New Roman" w:cs="Times New Roman"/>
          <w:bCs/>
          <w:sz w:val="24"/>
          <w:szCs w:val="24"/>
        </w:rPr>
        <w:t xml:space="preserve"> ремонта объектов капитального строительства и текущего ремонта,</w:t>
      </w:r>
      <w:r w:rsidRPr="00D13208">
        <w:rPr>
          <w:rFonts w:ascii="Times New Roman" w:hAnsi="Times New Roman" w:cs="Times New Roman"/>
          <w:bCs/>
          <w:color w:val="FF0000"/>
          <w:sz w:val="24"/>
          <w:szCs w:val="24"/>
        </w:rPr>
        <w:t xml:space="preserve"> </w:t>
      </w:r>
      <w:r w:rsidRPr="00D13208">
        <w:rPr>
          <w:rFonts w:ascii="Times New Roman" w:hAnsi="Times New Roman" w:cs="Times New Roman"/>
          <w:bCs/>
          <w:sz w:val="24"/>
          <w:szCs w:val="24"/>
        </w:rPr>
        <w:t>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Ардатовского сельского поселения, о приобретении ави</w:t>
      </w:r>
      <w:proofErr w:type="gramStart"/>
      <w:r w:rsidRPr="00D13208">
        <w:rPr>
          <w:rFonts w:ascii="Times New Roman" w:hAnsi="Times New Roman" w:cs="Times New Roman"/>
          <w:bCs/>
          <w:sz w:val="24"/>
          <w:szCs w:val="24"/>
        </w:rPr>
        <w:t>а-</w:t>
      </w:r>
      <w:proofErr w:type="gramEnd"/>
      <w:r w:rsidRPr="00D13208">
        <w:rPr>
          <w:rFonts w:ascii="Times New Roman" w:hAnsi="Times New Roman" w:cs="Times New Roman"/>
          <w:bCs/>
          <w:sz w:val="24"/>
          <w:szCs w:val="24"/>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C408BC" w:rsidRPr="00D13208" w:rsidRDefault="00C408BC" w:rsidP="002168C9">
      <w:pPr>
        <w:ind w:firstLine="540"/>
        <w:contextualSpacing/>
        <w:jc w:val="both"/>
        <w:rPr>
          <w:rFonts w:eastAsia="Calibri"/>
        </w:rPr>
      </w:pPr>
      <w:r w:rsidRPr="00D13208">
        <w:rPr>
          <w:bCs/>
        </w:rPr>
        <w:t xml:space="preserve">4) </w:t>
      </w:r>
      <w:r w:rsidRPr="00D13208">
        <w:rPr>
          <w:rFonts w:eastAsia="Calibri"/>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C408BC" w:rsidRPr="00D13208" w:rsidRDefault="00C408BC" w:rsidP="002168C9">
      <w:pPr>
        <w:ind w:firstLine="540"/>
        <w:contextualSpacing/>
        <w:jc w:val="both"/>
        <w:rPr>
          <w:rFonts w:eastAsia="Calibri"/>
        </w:rPr>
      </w:pPr>
      <w:r w:rsidRPr="00D13208">
        <w:rPr>
          <w:rFonts w:eastAsia="Calibri"/>
        </w:rPr>
        <w:t xml:space="preserve">5) в размере до 50 процентов суммы муниципального контракта (договора), но не более </w:t>
      </w:r>
      <w:proofErr w:type="gramStart"/>
      <w:r w:rsidRPr="00D13208">
        <w:rPr>
          <w:rFonts w:eastAsia="Calibri"/>
        </w:rPr>
        <w:t>лимитов бюджетных обязательств, доведенных до получателей бюджетных средств на указанные цели на соответствующий финансовый год не подлежат</w:t>
      </w:r>
      <w:proofErr w:type="gramEnd"/>
      <w:r w:rsidRPr="00D13208">
        <w:rPr>
          <w:rFonts w:eastAsia="Calibri"/>
        </w:rPr>
        <w:t xml:space="preserve"> казначейскому сопровождению;</w:t>
      </w:r>
    </w:p>
    <w:p w:rsidR="00C408BC" w:rsidRPr="00D13208" w:rsidRDefault="00C408BC" w:rsidP="002168C9">
      <w:pPr>
        <w:ind w:firstLine="540"/>
        <w:contextualSpacing/>
        <w:jc w:val="both"/>
        <w:rPr>
          <w:rFonts w:eastAsia="Calibri"/>
        </w:rPr>
      </w:pPr>
      <w:proofErr w:type="gramStart"/>
      <w:r w:rsidRPr="00D13208">
        <w:rPr>
          <w:rFonts w:eastAsia="Calibri"/>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w:t>
      </w:r>
      <w:proofErr w:type="gramEnd"/>
      <w:r w:rsidRPr="00D13208">
        <w:rPr>
          <w:rFonts w:eastAsia="Calibri"/>
        </w:rPr>
        <w:t xml:space="preserve"> февраля 2019 года № 53;</w:t>
      </w:r>
    </w:p>
    <w:p w:rsidR="00C408BC" w:rsidRPr="00D13208" w:rsidRDefault="00C408BC" w:rsidP="002168C9">
      <w:pPr>
        <w:pStyle w:val="a3"/>
        <w:ind w:firstLine="567"/>
        <w:jc w:val="both"/>
        <w:rPr>
          <w:rFonts w:ascii="Times New Roman" w:hAnsi="Times New Roman"/>
          <w:sz w:val="24"/>
          <w:szCs w:val="24"/>
        </w:rPr>
      </w:pPr>
      <w:proofErr w:type="gramStart"/>
      <w:r w:rsidRPr="00D13208">
        <w:rPr>
          <w:rFonts w:ascii="Times New Roman" w:hAnsi="Times New Roman"/>
          <w:sz w:val="24"/>
          <w:szCs w:val="24"/>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C408BC" w:rsidRPr="00D13208" w:rsidRDefault="00C408BC" w:rsidP="002168C9">
      <w:pPr>
        <w:autoSpaceDE w:val="0"/>
        <w:autoSpaceDN w:val="0"/>
        <w:adjustRightInd w:val="0"/>
        <w:ind w:firstLine="709"/>
        <w:jc w:val="both"/>
        <w:rPr>
          <w:bCs/>
        </w:rPr>
      </w:pPr>
    </w:p>
    <w:p w:rsidR="00C408BC" w:rsidRPr="00D13208" w:rsidRDefault="00C408BC" w:rsidP="002168C9">
      <w:pPr>
        <w:pStyle w:val="a3"/>
        <w:jc w:val="both"/>
        <w:rPr>
          <w:rFonts w:ascii="Times New Roman" w:hAnsi="Times New Roman"/>
          <w:b/>
          <w:sz w:val="24"/>
          <w:szCs w:val="24"/>
        </w:rPr>
      </w:pPr>
      <w:r>
        <w:rPr>
          <w:rFonts w:ascii="Times New Roman" w:hAnsi="Times New Roman"/>
          <w:b/>
          <w:sz w:val="24"/>
          <w:szCs w:val="24"/>
        </w:rPr>
        <w:t xml:space="preserve"> Статья 6</w:t>
      </w:r>
      <w:r w:rsidRPr="00D13208">
        <w:rPr>
          <w:rFonts w:ascii="Times New Roman" w:hAnsi="Times New Roman"/>
          <w:b/>
          <w:sz w:val="24"/>
          <w:szCs w:val="24"/>
        </w:rPr>
        <w:t>. Бюджетные ассигнования на социальное обеспечение населения, не связанные с предоставлением мер социальной поддержки</w:t>
      </w:r>
    </w:p>
    <w:p w:rsidR="00C408BC" w:rsidRPr="00D13208" w:rsidRDefault="00C408BC" w:rsidP="002168C9">
      <w:pPr>
        <w:pStyle w:val="a3"/>
        <w:ind w:firstLine="709"/>
        <w:jc w:val="both"/>
        <w:rPr>
          <w:rFonts w:ascii="Times New Roman" w:hAnsi="Times New Roman"/>
          <w:b/>
          <w:sz w:val="24"/>
          <w:szCs w:val="24"/>
        </w:rPr>
      </w:pPr>
    </w:p>
    <w:p w:rsidR="00C408BC" w:rsidRPr="00D13208" w:rsidRDefault="00C408BC" w:rsidP="002168C9">
      <w:pPr>
        <w:pStyle w:val="a3"/>
        <w:ind w:firstLine="709"/>
        <w:jc w:val="both"/>
        <w:rPr>
          <w:rFonts w:ascii="Times New Roman" w:hAnsi="Times New Roman"/>
          <w:sz w:val="24"/>
          <w:szCs w:val="24"/>
        </w:rPr>
      </w:pPr>
      <w:r w:rsidRPr="00D13208">
        <w:rPr>
          <w:rFonts w:ascii="Times New Roman" w:hAnsi="Times New Roman"/>
          <w:sz w:val="24"/>
          <w:szCs w:val="24"/>
        </w:rPr>
        <w:t xml:space="preserve">Из бюджета </w:t>
      </w:r>
      <w:r>
        <w:rPr>
          <w:rFonts w:ascii="Times New Roman" w:hAnsi="Times New Roman"/>
          <w:sz w:val="24"/>
          <w:szCs w:val="24"/>
        </w:rPr>
        <w:t>Чукаль</w:t>
      </w:r>
      <w:r w:rsidRPr="00D13208">
        <w:rPr>
          <w:rFonts w:ascii="Times New Roman" w:hAnsi="Times New Roman"/>
          <w:sz w:val="24"/>
          <w:szCs w:val="24"/>
        </w:rPr>
        <w:t>ского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C408BC" w:rsidRPr="00D13208" w:rsidRDefault="00C408BC" w:rsidP="002168C9">
      <w:pPr>
        <w:pStyle w:val="a3"/>
        <w:ind w:firstLine="709"/>
        <w:jc w:val="both"/>
        <w:rPr>
          <w:rFonts w:ascii="Times New Roman" w:hAnsi="Times New Roman"/>
          <w:color w:val="000000"/>
          <w:sz w:val="24"/>
          <w:szCs w:val="24"/>
        </w:rPr>
      </w:pPr>
      <w:r w:rsidRPr="00D13208">
        <w:rPr>
          <w:rFonts w:ascii="Times New Roman" w:hAnsi="Times New Roman"/>
          <w:color w:val="000000"/>
          <w:sz w:val="24"/>
          <w:szCs w:val="24"/>
        </w:rPr>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C408BC" w:rsidRPr="00D13208" w:rsidRDefault="00C408BC" w:rsidP="002168C9">
      <w:pPr>
        <w:pStyle w:val="a3"/>
        <w:ind w:firstLine="709"/>
        <w:jc w:val="both"/>
        <w:rPr>
          <w:rFonts w:ascii="Times New Roman" w:hAnsi="Times New Roman"/>
          <w:sz w:val="24"/>
          <w:szCs w:val="24"/>
        </w:rPr>
      </w:pPr>
      <w:r w:rsidRPr="00D13208">
        <w:rPr>
          <w:rFonts w:ascii="Times New Roman" w:hAnsi="Times New Roman"/>
          <w:sz w:val="24"/>
          <w:szCs w:val="24"/>
        </w:rPr>
        <w:t xml:space="preserve">Объем бюджетных ассигнований, направляемых на исполнение </w:t>
      </w:r>
      <w:proofErr w:type="gramStart"/>
      <w:r w:rsidRPr="00D13208">
        <w:rPr>
          <w:rFonts w:ascii="Times New Roman" w:hAnsi="Times New Roman"/>
          <w:sz w:val="24"/>
          <w:szCs w:val="24"/>
        </w:rPr>
        <w:t xml:space="preserve">публичных нормативных обязательств, предусмотренных решением Совета депутатов </w:t>
      </w:r>
      <w:r>
        <w:rPr>
          <w:rFonts w:ascii="Times New Roman" w:hAnsi="Times New Roman"/>
          <w:sz w:val="24"/>
          <w:szCs w:val="24"/>
        </w:rPr>
        <w:t>Чукаль</w:t>
      </w:r>
      <w:r w:rsidRPr="00D13208">
        <w:rPr>
          <w:rFonts w:ascii="Times New Roman" w:hAnsi="Times New Roman"/>
          <w:sz w:val="24"/>
          <w:szCs w:val="24"/>
        </w:rPr>
        <w:t xml:space="preserve">ского сельского поселения </w:t>
      </w:r>
      <w:r>
        <w:rPr>
          <w:rFonts w:ascii="Times New Roman" w:hAnsi="Times New Roman"/>
          <w:sz w:val="24"/>
          <w:szCs w:val="24"/>
        </w:rPr>
        <w:t>составляет</w:t>
      </w:r>
      <w:proofErr w:type="gramEnd"/>
      <w:r>
        <w:rPr>
          <w:rFonts w:ascii="Times New Roman" w:hAnsi="Times New Roman"/>
          <w:sz w:val="24"/>
          <w:szCs w:val="24"/>
        </w:rPr>
        <w:t xml:space="preserve"> в 2025  году    </w:t>
      </w:r>
      <w:r w:rsidR="005F69EA">
        <w:rPr>
          <w:rFonts w:ascii="Times New Roman" w:hAnsi="Times New Roman"/>
          <w:sz w:val="24"/>
          <w:szCs w:val="24"/>
        </w:rPr>
        <w:t>184,5</w:t>
      </w:r>
      <w:r w:rsidRPr="00D13208">
        <w:rPr>
          <w:rFonts w:ascii="Times New Roman" w:hAnsi="Times New Roman"/>
          <w:sz w:val="24"/>
          <w:szCs w:val="24"/>
        </w:rPr>
        <w:t xml:space="preserve"> тыс. рублей и</w:t>
      </w:r>
      <w:r>
        <w:rPr>
          <w:rFonts w:ascii="Times New Roman" w:hAnsi="Times New Roman"/>
          <w:sz w:val="24"/>
          <w:szCs w:val="24"/>
        </w:rPr>
        <w:t xml:space="preserve"> на плановый период 2026г. </w:t>
      </w:r>
      <w:r w:rsidR="005F69EA">
        <w:rPr>
          <w:rFonts w:ascii="Times New Roman" w:hAnsi="Times New Roman"/>
          <w:sz w:val="24"/>
          <w:szCs w:val="24"/>
        </w:rPr>
        <w:t>184,5</w:t>
      </w:r>
      <w:r w:rsidRPr="00D13208">
        <w:rPr>
          <w:rFonts w:ascii="Times New Roman" w:hAnsi="Times New Roman"/>
          <w:sz w:val="24"/>
          <w:szCs w:val="24"/>
        </w:rPr>
        <w:t xml:space="preserve"> тыс. рублей , </w:t>
      </w:r>
      <w:r>
        <w:rPr>
          <w:rFonts w:ascii="Times New Roman" w:hAnsi="Times New Roman"/>
          <w:sz w:val="24"/>
          <w:szCs w:val="24"/>
        </w:rPr>
        <w:t xml:space="preserve">2027г. </w:t>
      </w:r>
      <w:r w:rsidR="005F69EA">
        <w:rPr>
          <w:rFonts w:ascii="Times New Roman" w:hAnsi="Times New Roman"/>
          <w:sz w:val="24"/>
          <w:szCs w:val="24"/>
        </w:rPr>
        <w:t>184,5</w:t>
      </w:r>
      <w:r w:rsidRPr="00D13208">
        <w:rPr>
          <w:rFonts w:ascii="Times New Roman" w:hAnsi="Times New Roman"/>
          <w:sz w:val="24"/>
          <w:szCs w:val="24"/>
        </w:rPr>
        <w:t xml:space="preserve"> тыс. рублей.</w:t>
      </w:r>
    </w:p>
    <w:p w:rsidR="00C408BC" w:rsidRPr="000A5BAB" w:rsidRDefault="00C408BC" w:rsidP="002168C9">
      <w:pPr>
        <w:autoSpaceDE w:val="0"/>
        <w:autoSpaceDN w:val="0"/>
        <w:adjustRightInd w:val="0"/>
        <w:ind w:left="2160" w:firstLine="709"/>
        <w:jc w:val="both"/>
        <w:rPr>
          <w:b/>
          <w:bCs/>
        </w:rPr>
      </w:pPr>
    </w:p>
    <w:p w:rsidR="00C408BC" w:rsidRPr="0098408F" w:rsidRDefault="00C408BC" w:rsidP="002168C9">
      <w:pPr>
        <w:jc w:val="both"/>
        <w:rPr>
          <w:b/>
        </w:rPr>
      </w:pPr>
      <w:r>
        <w:rPr>
          <w:b/>
        </w:rPr>
        <w:t>Статья 7</w:t>
      </w:r>
      <w:r w:rsidRPr="0098408F">
        <w:rPr>
          <w:b/>
        </w:rPr>
        <w:t>.</w:t>
      </w:r>
      <w:r w:rsidRPr="0098408F">
        <w:rPr>
          <w:b/>
          <w:bCs/>
        </w:rPr>
        <w:t xml:space="preserve"> </w:t>
      </w:r>
      <w:r w:rsidRPr="0098408F">
        <w:rPr>
          <w:b/>
        </w:rPr>
        <w:t>Бюджетные а</w:t>
      </w:r>
      <w:r>
        <w:rPr>
          <w:b/>
        </w:rPr>
        <w:t>ссигнования дорожного фонда Чукаль</w:t>
      </w:r>
      <w:r w:rsidRPr="0098408F">
        <w:rPr>
          <w:b/>
        </w:rPr>
        <w:t>ского  сельского поселения Ардатовского муниципального района Республики Мордовия</w:t>
      </w:r>
    </w:p>
    <w:p w:rsidR="00C408BC" w:rsidRPr="000A5BAB" w:rsidRDefault="00C408BC" w:rsidP="002168C9">
      <w:pPr>
        <w:autoSpaceDE w:val="0"/>
        <w:autoSpaceDN w:val="0"/>
        <w:adjustRightInd w:val="0"/>
        <w:ind w:firstLine="709"/>
        <w:jc w:val="both"/>
      </w:pPr>
    </w:p>
    <w:p w:rsidR="00C408BC" w:rsidRPr="000A5BAB" w:rsidRDefault="00C408BC" w:rsidP="002168C9">
      <w:pPr>
        <w:autoSpaceDE w:val="0"/>
        <w:autoSpaceDN w:val="0"/>
        <w:adjustRightInd w:val="0"/>
        <w:ind w:firstLine="709"/>
        <w:jc w:val="both"/>
        <w:rPr>
          <w:bCs/>
        </w:rPr>
      </w:pPr>
      <w:r w:rsidRPr="000A5BAB">
        <w:lastRenderedPageBreak/>
        <w:t>1. Утвердит</w:t>
      </w:r>
      <w:r>
        <w:t>ь объем бюджетных ассигнований д</w:t>
      </w:r>
      <w:r w:rsidRPr="000A5BAB">
        <w:t xml:space="preserve">орожного фонда </w:t>
      </w:r>
      <w:r>
        <w:t>Чукаль</w:t>
      </w:r>
      <w:r w:rsidRPr="00D13208">
        <w:t>ского</w:t>
      </w:r>
      <w:r w:rsidRPr="000A5BAB">
        <w:t xml:space="preserve">  сельского поселения Ардатовского муниципального района Республики Мор</w:t>
      </w:r>
      <w:r>
        <w:t xml:space="preserve">довия на 2025 год в сумме  </w:t>
      </w:r>
      <w:r w:rsidR="005F69EA">
        <w:t>257,1</w:t>
      </w:r>
      <w:r w:rsidRPr="000A5BAB">
        <w:t xml:space="preserve"> тыс. рублей</w:t>
      </w:r>
      <w:r>
        <w:rPr>
          <w:bCs/>
        </w:rPr>
        <w:t xml:space="preserve">, на 2026 год в сумме </w:t>
      </w:r>
      <w:r w:rsidR="005F69EA">
        <w:rPr>
          <w:bCs/>
        </w:rPr>
        <w:t>264,8</w:t>
      </w:r>
      <w:r w:rsidRPr="000A5BAB">
        <w:rPr>
          <w:bCs/>
        </w:rPr>
        <w:t xml:space="preserve"> тыс.</w:t>
      </w:r>
      <w:r>
        <w:rPr>
          <w:bCs/>
        </w:rPr>
        <w:t xml:space="preserve"> </w:t>
      </w:r>
      <w:r w:rsidRPr="000A5BAB">
        <w:rPr>
          <w:bCs/>
        </w:rPr>
        <w:t>ру</w:t>
      </w:r>
      <w:r>
        <w:rPr>
          <w:bCs/>
        </w:rPr>
        <w:t xml:space="preserve">блей, на 2027 год  в сумме </w:t>
      </w:r>
      <w:r w:rsidR="005F69EA">
        <w:rPr>
          <w:bCs/>
        </w:rPr>
        <w:t>272,5</w:t>
      </w:r>
      <w:r>
        <w:rPr>
          <w:bCs/>
        </w:rPr>
        <w:t xml:space="preserve"> </w:t>
      </w:r>
      <w:r w:rsidRPr="000A5BAB">
        <w:rPr>
          <w:bCs/>
        </w:rPr>
        <w:t>тыс.</w:t>
      </w:r>
      <w:r>
        <w:rPr>
          <w:bCs/>
        </w:rPr>
        <w:t xml:space="preserve"> </w:t>
      </w:r>
      <w:r w:rsidRPr="000A5BAB">
        <w:rPr>
          <w:bCs/>
        </w:rPr>
        <w:t>рублей.</w:t>
      </w:r>
    </w:p>
    <w:p w:rsidR="00C408BC" w:rsidRPr="000A5BAB" w:rsidRDefault="00C408BC" w:rsidP="002168C9">
      <w:pPr>
        <w:pStyle w:val="ConsPlusNormal"/>
        <w:ind w:firstLine="709"/>
        <w:jc w:val="both"/>
        <w:rPr>
          <w:rFonts w:ascii="Times New Roman" w:hAnsi="Times New Roman"/>
          <w:bCs/>
          <w:sz w:val="24"/>
          <w:szCs w:val="24"/>
        </w:rPr>
      </w:pPr>
      <w:r w:rsidRPr="000A5BAB">
        <w:rPr>
          <w:rFonts w:ascii="Times New Roman" w:hAnsi="Times New Roman"/>
          <w:sz w:val="24"/>
          <w:szCs w:val="24"/>
        </w:rPr>
        <w:t>2.</w:t>
      </w:r>
      <w:r>
        <w:rPr>
          <w:rFonts w:ascii="Times New Roman" w:hAnsi="Times New Roman"/>
          <w:sz w:val="24"/>
          <w:szCs w:val="24"/>
        </w:rPr>
        <w:t xml:space="preserve"> Бюджетные ассигнования д</w:t>
      </w:r>
      <w:r w:rsidRPr="000A5BAB">
        <w:rPr>
          <w:rFonts w:ascii="Times New Roman" w:hAnsi="Times New Roman"/>
          <w:sz w:val="24"/>
          <w:szCs w:val="24"/>
        </w:rPr>
        <w:t xml:space="preserve">орожного фонда </w:t>
      </w:r>
      <w:r>
        <w:rPr>
          <w:rFonts w:ascii="Times New Roman" w:hAnsi="Times New Roman"/>
          <w:sz w:val="24"/>
          <w:szCs w:val="24"/>
        </w:rPr>
        <w:t>Чукаль</w:t>
      </w:r>
      <w:r w:rsidRPr="00D13208">
        <w:rPr>
          <w:rFonts w:ascii="Times New Roman" w:hAnsi="Times New Roman"/>
          <w:sz w:val="24"/>
          <w:szCs w:val="24"/>
        </w:rPr>
        <w:t>ского</w:t>
      </w:r>
      <w:r w:rsidRPr="000A5BAB">
        <w:rPr>
          <w:rFonts w:ascii="Times New Roman" w:hAnsi="Times New Roman"/>
          <w:sz w:val="24"/>
          <w:szCs w:val="24"/>
        </w:rPr>
        <w:t xml:space="preserve">  сельского поселения Ардатовского муниципального района Республики Мордовия направляются: </w:t>
      </w:r>
    </w:p>
    <w:p w:rsidR="00C408BC" w:rsidRPr="000A5BAB" w:rsidRDefault="00C408BC" w:rsidP="002168C9">
      <w:pPr>
        <w:pStyle w:val="ConsPlusNormal"/>
        <w:ind w:firstLine="709"/>
        <w:jc w:val="both"/>
        <w:rPr>
          <w:rFonts w:ascii="Times New Roman" w:hAnsi="Times New Roman"/>
          <w:sz w:val="24"/>
          <w:szCs w:val="24"/>
        </w:rPr>
      </w:pPr>
      <w:r w:rsidRPr="000A5BAB">
        <w:rPr>
          <w:rFonts w:ascii="Times New Roman" w:hAnsi="Times New Roman"/>
          <w:sz w:val="24"/>
          <w:szCs w:val="24"/>
        </w:rPr>
        <w:t xml:space="preserve">- на погашение </w:t>
      </w:r>
      <w:proofErr w:type="gramStart"/>
      <w:r w:rsidRPr="000A5BAB">
        <w:rPr>
          <w:rFonts w:ascii="Times New Roman" w:hAnsi="Times New Roman"/>
          <w:sz w:val="24"/>
          <w:szCs w:val="24"/>
        </w:rPr>
        <w:t>задолженности</w:t>
      </w:r>
      <w:proofErr w:type="gramEnd"/>
      <w:r w:rsidRPr="000A5BAB">
        <w:rPr>
          <w:rFonts w:ascii="Times New Roman" w:hAnsi="Times New Roman"/>
          <w:sz w:val="24"/>
          <w:szCs w:val="24"/>
        </w:rPr>
        <w:t xml:space="preserve">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C408BC" w:rsidRPr="000A5BAB" w:rsidRDefault="00C408BC" w:rsidP="002168C9">
      <w:pPr>
        <w:pStyle w:val="ConsPlusNormal"/>
        <w:ind w:firstLine="709"/>
        <w:jc w:val="both"/>
        <w:rPr>
          <w:rFonts w:ascii="Times New Roman" w:hAnsi="Times New Roman"/>
          <w:sz w:val="24"/>
          <w:szCs w:val="24"/>
        </w:rPr>
      </w:pPr>
      <w:r w:rsidRPr="000A5BAB">
        <w:rPr>
          <w:rFonts w:ascii="Times New Roman" w:hAnsi="Times New Roman"/>
          <w:sz w:val="24"/>
          <w:szCs w:val="24"/>
        </w:rPr>
        <w:t>- на строительство (реконструкцию), капитальный ремонт и содержание автомобильных дорог общего пользования местного значения.</w:t>
      </w:r>
    </w:p>
    <w:p w:rsidR="00C408BC" w:rsidRPr="000A5BAB" w:rsidRDefault="00C408BC" w:rsidP="002168C9">
      <w:pPr>
        <w:ind w:firstLine="709"/>
        <w:jc w:val="both"/>
      </w:pPr>
      <w:r w:rsidRPr="000A5BAB">
        <w:t xml:space="preserve">3. Порядок формирования и использования </w:t>
      </w:r>
      <w:r>
        <w:rPr>
          <w:bCs/>
        </w:rPr>
        <w:t>д</w:t>
      </w:r>
      <w:r w:rsidRPr="000A5BAB">
        <w:rPr>
          <w:bCs/>
        </w:rPr>
        <w:t>орожного фонда сел</w:t>
      </w:r>
      <w:r>
        <w:rPr>
          <w:bCs/>
        </w:rPr>
        <w:t>ьского  поселения определяется р</w:t>
      </w:r>
      <w:r w:rsidRPr="000A5BAB">
        <w:rPr>
          <w:bCs/>
        </w:rPr>
        <w:t xml:space="preserve">ешением Совета депутатов </w:t>
      </w:r>
      <w:r>
        <w:t>Чукаль</w:t>
      </w:r>
      <w:r w:rsidRPr="00D13208">
        <w:t>ского</w:t>
      </w:r>
      <w:r w:rsidRPr="000A5BAB">
        <w:rPr>
          <w:bCs/>
        </w:rPr>
        <w:t xml:space="preserve"> сельского поселения Ардатовского муниципального района.</w:t>
      </w:r>
    </w:p>
    <w:p w:rsidR="00C408BC" w:rsidRDefault="00C408BC" w:rsidP="002168C9">
      <w:pPr>
        <w:autoSpaceDE w:val="0"/>
        <w:autoSpaceDN w:val="0"/>
        <w:adjustRightInd w:val="0"/>
        <w:jc w:val="both"/>
        <w:rPr>
          <w:b/>
          <w:bCs/>
        </w:rPr>
      </w:pPr>
    </w:p>
    <w:p w:rsidR="00C408BC" w:rsidRPr="0098408F" w:rsidRDefault="00C408BC" w:rsidP="002168C9">
      <w:pPr>
        <w:autoSpaceDE w:val="0"/>
        <w:autoSpaceDN w:val="0"/>
        <w:adjustRightInd w:val="0"/>
        <w:jc w:val="both"/>
        <w:rPr>
          <w:b/>
          <w:bCs/>
        </w:rPr>
      </w:pPr>
      <w:r>
        <w:rPr>
          <w:b/>
          <w:bCs/>
        </w:rPr>
        <w:t>Статья 8</w:t>
      </w:r>
      <w:r w:rsidRPr="0098408F">
        <w:rPr>
          <w:b/>
          <w:bCs/>
        </w:rPr>
        <w:t xml:space="preserve">. Резервный фонд администрации </w:t>
      </w:r>
      <w:r>
        <w:rPr>
          <w:b/>
          <w:bCs/>
        </w:rPr>
        <w:t>Чукаль</w:t>
      </w:r>
      <w:r w:rsidRPr="0098408F">
        <w:rPr>
          <w:b/>
          <w:bCs/>
        </w:rPr>
        <w:t>ского  сельского поселения Ардатовского муниципального района Республики Мордовия</w:t>
      </w:r>
    </w:p>
    <w:p w:rsidR="00C408BC" w:rsidRPr="000A5BAB" w:rsidRDefault="00C408BC" w:rsidP="002168C9">
      <w:pPr>
        <w:autoSpaceDE w:val="0"/>
        <w:autoSpaceDN w:val="0"/>
        <w:adjustRightInd w:val="0"/>
        <w:ind w:firstLine="709"/>
        <w:jc w:val="both"/>
      </w:pPr>
    </w:p>
    <w:p w:rsidR="00C408BC" w:rsidRPr="000A5BAB" w:rsidRDefault="00C408BC" w:rsidP="002168C9">
      <w:pPr>
        <w:autoSpaceDE w:val="0"/>
        <w:autoSpaceDN w:val="0"/>
        <w:adjustRightInd w:val="0"/>
        <w:ind w:firstLine="709"/>
        <w:jc w:val="both"/>
      </w:pPr>
      <w:r w:rsidRPr="000A5BAB">
        <w:t xml:space="preserve">Установить размер Резервного фонда администрации </w:t>
      </w:r>
      <w:r>
        <w:t>Чукаль</w:t>
      </w:r>
      <w:r w:rsidRPr="00D13208">
        <w:t>ского</w:t>
      </w:r>
      <w:r>
        <w:t xml:space="preserve"> </w:t>
      </w:r>
      <w:r w:rsidRPr="000A5BAB">
        <w:t xml:space="preserve">  сельского поселения Ардатовского муниципального ра</w:t>
      </w:r>
      <w:r>
        <w:t>йона Республики Мордовия на 2025 год</w:t>
      </w:r>
      <w:r w:rsidRPr="000A5BAB">
        <w:t xml:space="preserve"> </w:t>
      </w:r>
      <w:r>
        <w:t>в сумме 0,1 тыс. рублей, на 2026</w:t>
      </w:r>
      <w:r w:rsidRPr="000A5BAB">
        <w:t xml:space="preserve"> год </w:t>
      </w:r>
      <w:r>
        <w:t>в сумме 0,1 тыс. рублей, на 2027 год</w:t>
      </w:r>
      <w:r w:rsidRPr="000A5BAB">
        <w:t xml:space="preserve"> в сумме 0,1 тыс.</w:t>
      </w:r>
      <w:r>
        <w:t xml:space="preserve"> </w:t>
      </w:r>
      <w:r w:rsidRPr="000A5BAB">
        <w:t>рублей</w:t>
      </w:r>
    </w:p>
    <w:p w:rsidR="00C408BC" w:rsidRPr="000A5BAB" w:rsidRDefault="00C408BC" w:rsidP="002168C9">
      <w:pPr>
        <w:pStyle w:val="ConsNormal"/>
        <w:ind w:right="0" w:firstLine="709"/>
        <w:jc w:val="both"/>
        <w:rPr>
          <w:rFonts w:ascii="Times New Roman" w:hAnsi="Times New Roman" w:cs="Times New Roman"/>
          <w:sz w:val="24"/>
          <w:szCs w:val="24"/>
        </w:rPr>
      </w:pPr>
      <w:r w:rsidRPr="000A5BAB">
        <w:rPr>
          <w:rFonts w:ascii="Times New Roman" w:hAnsi="Times New Roman" w:cs="Times New Roman"/>
          <w:sz w:val="24"/>
          <w:szCs w:val="24"/>
        </w:rPr>
        <w:t xml:space="preserve">Средства Резервного фонда администрации </w:t>
      </w:r>
      <w:r>
        <w:rPr>
          <w:rFonts w:ascii="Times New Roman" w:hAnsi="Times New Roman"/>
          <w:sz w:val="24"/>
          <w:szCs w:val="24"/>
        </w:rPr>
        <w:t>Чукаль</w:t>
      </w:r>
      <w:r w:rsidRPr="00D13208">
        <w:rPr>
          <w:rFonts w:ascii="Times New Roman" w:hAnsi="Times New Roman"/>
          <w:sz w:val="24"/>
          <w:szCs w:val="24"/>
        </w:rPr>
        <w:t>ского</w:t>
      </w:r>
      <w:r w:rsidRPr="000A5BAB">
        <w:rPr>
          <w:rFonts w:ascii="Times New Roman" w:hAnsi="Times New Roman" w:cs="Times New Roman"/>
          <w:sz w:val="24"/>
          <w:szCs w:val="24"/>
        </w:rPr>
        <w:t xml:space="preserve">  сельского поселения  направляются на финансовое обесп</w:t>
      </w:r>
      <w:r>
        <w:rPr>
          <w:rFonts w:ascii="Times New Roman" w:hAnsi="Times New Roman" w:cs="Times New Roman"/>
          <w:sz w:val="24"/>
          <w:szCs w:val="24"/>
        </w:rPr>
        <w:t>ечение непредвиденных расходов</w:t>
      </w:r>
      <w:r w:rsidRPr="000A5BAB">
        <w:rPr>
          <w:rFonts w:ascii="Times New Roman" w:hAnsi="Times New Roman" w:cs="Times New Roman"/>
          <w:sz w:val="24"/>
          <w:szCs w:val="24"/>
        </w:rPr>
        <w:t>,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C408BC" w:rsidRPr="000A5BAB" w:rsidRDefault="00C408BC" w:rsidP="002168C9">
      <w:pPr>
        <w:pStyle w:val="ConsNormal"/>
        <w:ind w:right="0" w:firstLine="709"/>
        <w:jc w:val="both"/>
        <w:rPr>
          <w:rFonts w:ascii="Times New Roman" w:hAnsi="Times New Roman" w:cs="Times New Roman"/>
          <w:sz w:val="24"/>
          <w:szCs w:val="24"/>
        </w:rPr>
      </w:pPr>
      <w:r w:rsidRPr="000A5BAB">
        <w:rPr>
          <w:rFonts w:ascii="Times New Roman" w:hAnsi="Times New Roman" w:cs="Times New Roman"/>
          <w:sz w:val="24"/>
          <w:szCs w:val="24"/>
        </w:rPr>
        <w:t xml:space="preserve">Бюджетные ассигнования Резервного фонда администрации </w:t>
      </w:r>
      <w:r>
        <w:rPr>
          <w:rFonts w:ascii="Times New Roman" w:hAnsi="Times New Roman"/>
          <w:sz w:val="24"/>
          <w:szCs w:val="24"/>
        </w:rPr>
        <w:t>Чукаль</w:t>
      </w:r>
      <w:r w:rsidRPr="00D13208">
        <w:rPr>
          <w:rFonts w:ascii="Times New Roman" w:hAnsi="Times New Roman"/>
          <w:sz w:val="24"/>
          <w:szCs w:val="24"/>
        </w:rPr>
        <w:t>ского</w:t>
      </w:r>
      <w:r w:rsidRPr="000A5BAB">
        <w:rPr>
          <w:rFonts w:ascii="Times New Roman" w:hAnsi="Times New Roman" w:cs="Times New Roman"/>
          <w:sz w:val="24"/>
          <w:szCs w:val="24"/>
        </w:rPr>
        <w:t xml:space="preserve">  сельского  поселения, предусмотренные в составе бюджета </w:t>
      </w:r>
      <w:r>
        <w:rPr>
          <w:rFonts w:ascii="Times New Roman" w:hAnsi="Times New Roman" w:cs="Times New Roman"/>
          <w:sz w:val="24"/>
          <w:szCs w:val="24"/>
        </w:rPr>
        <w:t>Ардатовского</w:t>
      </w:r>
      <w:r w:rsidRPr="000A5BAB">
        <w:rPr>
          <w:rFonts w:ascii="Times New Roman" w:hAnsi="Times New Roman" w:cs="Times New Roman"/>
          <w:sz w:val="24"/>
          <w:szCs w:val="24"/>
        </w:rPr>
        <w:t xml:space="preserve">  сельского  поселения, используются по решению администрации  </w:t>
      </w:r>
      <w:r>
        <w:rPr>
          <w:rFonts w:ascii="Times New Roman" w:hAnsi="Times New Roman"/>
          <w:sz w:val="24"/>
          <w:szCs w:val="24"/>
        </w:rPr>
        <w:t>Чукаль</w:t>
      </w:r>
      <w:r w:rsidRPr="00D13208">
        <w:rPr>
          <w:rFonts w:ascii="Times New Roman" w:hAnsi="Times New Roman"/>
          <w:sz w:val="24"/>
          <w:szCs w:val="24"/>
        </w:rPr>
        <w:t>ского</w:t>
      </w:r>
      <w:r w:rsidRPr="000A5BAB">
        <w:rPr>
          <w:rFonts w:ascii="Times New Roman" w:hAnsi="Times New Roman" w:cs="Times New Roman"/>
          <w:sz w:val="24"/>
          <w:szCs w:val="24"/>
        </w:rPr>
        <w:t xml:space="preserve"> сельского  поселения.</w:t>
      </w:r>
    </w:p>
    <w:p w:rsidR="00C408BC" w:rsidRPr="000A5BAB" w:rsidRDefault="00C408BC" w:rsidP="002168C9">
      <w:pPr>
        <w:pStyle w:val="ConsNormal"/>
        <w:ind w:right="0" w:firstLine="709"/>
        <w:jc w:val="both"/>
        <w:rPr>
          <w:rFonts w:ascii="Times New Roman" w:hAnsi="Times New Roman" w:cs="Times New Roman"/>
          <w:sz w:val="24"/>
          <w:szCs w:val="24"/>
        </w:rPr>
      </w:pPr>
      <w:r w:rsidRPr="000A5BAB">
        <w:rPr>
          <w:rFonts w:ascii="Times New Roman" w:hAnsi="Times New Roman" w:cs="Times New Roman"/>
          <w:sz w:val="24"/>
          <w:szCs w:val="24"/>
        </w:rPr>
        <w:t xml:space="preserve">Порядок использования бюджетных ассигнований Резервного фонда администрации </w:t>
      </w:r>
      <w:r>
        <w:rPr>
          <w:rFonts w:ascii="Times New Roman" w:hAnsi="Times New Roman"/>
          <w:sz w:val="24"/>
          <w:szCs w:val="24"/>
        </w:rPr>
        <w:t>Чукаль</w:t>
      </w:r>
      <w:r w:rsidRPr="00D13208">
        <w:rPr>
          <w:rFonts w:ascii="Times New Roman" w:hAnsi="Times New Roman"/>
          <w:sz w:val="24"/>
          <w:szCs w:val="24"/>
        </w:rPr>
        <w:t>ского</w:t>
      </w:r>
      <w:r w:rsidRPr="000A5BAB">
        <w:rPr>
          <w:rFonts w:ascii="Times New Roman" w:hAnsi="Times New Roman" w:cs="Times New Roman"/>
          <w:sz w:val="24"/>
          <w:szCs w:val="24"/>
        </w:rPr>
        <w:t xml:space="preserve">  сельского  поселения,  устанавливается администрацией  </w:t>
      </w:r>
      <w:r>
        <w:rPr>
          <w:rFonts w:ascii="Times New Roman" w:hAnsi="Times New Roman"/>
          <w:sz w:val="24"/>
          <w:szCs w:val="24"/>
        </w:rPr>
        <w:t>Чукаль</w:t>
      </w:r>
      <w:r w:rsidRPr="00D13208">
        <w:rPr>
          <w:rFonts w:ascii="Times New Roman" w:hAnsi="Times New Roman"/>
          <w:sz w:val="24"/>
          <w:szCs w:val="24"/>
        </w:rPr>
        <w:t>ского</w:t>
      </w:r>
      <w:r w:rsidRPr="000A5BAB">
        <w:rPr>
          <w:rFonts w:ascii="Times New Roman" w:hAnsi="Times New Roman" w:cs="Times New Roman"/>
          <w:sz w:val="24"/>
          <w:szCs w:val="24"/>
        </w:rPr>
        <w:t xml:space="preserve"> сельского  поселения.</w:t>
      </w:r>
    </w:p>
    <w:p w:rsidR="00C408BC" w:rsidRDefault="00C408BC" w:rsidP="002168C9">
      <w:pPr>
        <w:autoSpaceDE w:val="0"/>
        <w:autoSpaceDN w:val="0"/>
        <w:adjustRightInd w:val="0"/>
        <w:ind w:firstLine="709"/>
        <w:jc w:val="both"/>
      </w:pPr>
      <w:r w:rsidRPr="000A5BAB">
        <w:t xml:space="preserve">Отчет об использовании бюджетных ассигнований Резервного фонда администрации </w:t>
      </w:r>
      <w:r>
        <w:t>Чукаль</w:t>
      </w:r>
      <w:r w:rsidRPr="00D13208">
        <w:t>ского</w:t>
      </w:r>
      <w:r w:rsidRPr="000A5BAB">
        <w:t xml:space="preserve">  сельского  поселения прилагается к годовому отчету об исполнении бюджета </w:t>
      </w:r>
      <w:r>
        <w:t>Чукаль</w:t>
      </w:r>
      <w:r w:rsidRPr="00D13208">
        <w:t>ского</w:t>
      </w:r>
      <w:r w:rsidRPr="000A5BAB">
        <w:t xml:space="preserve">  сельского  поселения.</w:t>
      </w:r>
    </w:p>
    <w:p w:rsidR="00C408BC" w:rsidRPr="000A5BAB" w:rsidRDefault="00C408BC" w:rsidP="002168C9">
      <w:pPr>
        <w:autoSpaceDE w:val="0"/>
        <w:autoSpaceDN w:val="0"/>
        <w:adjustRightInd w:val="0"/>
        <w:ind w:firstLine="709"/>
        <w:jc w:val="both"/>
      </w:pPr>
    </w:p>
    <w:p w:rsidR="00C408BC" w:rsidRPr="004B1B97" w:rsidRDefault="00C408BC" w:rsidP="002168C9">
      <w:pPr>
        <w:autoSpaceDE w:val="0"/>
        <w:autoSpaceDN w:val="0"/>
        <w:adjustRightInd w:val="0"/>
        <w:jc w:val="both"/>
        <w:rPr>
          <w:b/>
        </w:rPr>
      </w:pPr>
      <w:r>
        <w:rPr>
          <w:b/>
        </w:rPr>
        <w:t>Статья 9</w:t>
      </w:r>
      <w:r w:rsidRPr="004B1B97">
        <w:rPr>
          <w:b/>
        </w:rPr>
        <w:t>.</w:t>
      </w:r>
      <w:r>
        <w:rPr>
          <w:b/>
        </w:rPr>
        <w:t xml:space="preserve"> </w:t>
      </w:r>
      <w:r w:rsidRPr="004B1B97">
        <w:rPr>
          <w:bCs/>
        </w:rPr>
        <w:t xml:space="preserve"> </w:t>
      </w:r>
      <w:r w:rsidRPr="004B1B97">
        <w:rPr>
          <w:b/>
        </w:rPr>
        <w:t>Объем бюджетных ассигнований на исполнение публичных нормативных обязательств</w:t>
      </w:r>
    </w:p>
    <w:p w:rsidR="00C408BC" w:rsidRPr="004B1B97" w:rsidRDefault="00C408BC" w:rsidP="002168C9">
      <w:pPr>
        <w:autoSpaceDE w:val="0"/>
        <w:autoSpaceDN w:val="0"/>
        <w:adjustRightInd w:val="0"/>
        <w:ind w:firstLine="709"/>
        <w:jc w:val="both"/>
      </w:pPr>
    </w:p>
    <w:p w:rsidR="00C408BC" w:rsidRPr="004B1B97" w:rsidRDefault="00C408BC" w:rsidP="002168C9">
      <w:pPr>
        <w:autoSpaceDE w:val="0"/>
        <w:autoSpaceDN w:val="0"/>
        <w:adjustRightInd w:val="0"/>
        <w:ind w:firstLine="709"/>
        <w:jc w:val="both"/>
      </w:pPr>
      <w:r w:rsidRPr="004B1B97">
        <w:t>Утвердить объем бюджетных ассигнований, направляемых на исполнение публичных нормативных обязательств, предусмотренных настоящим Реше</w:t>
      </w:r>
      <w:r>
        <w:t xml:space="preserve">нием, на 2025 год в сумме  </w:t>
      </w:r>
      <w:r w:rsidR="009D22EF">
        <w:t>184,5</w:t>
      </w:r>
      <w:r>
        <w:t xml:space="preserve"> тыс. рублей на 2026</w:t>
      </w:r>
      <w:r w:rsidRPr="004B1B97">
        <w:t xml:space="preserve"> год </w:t>
      </w:r>
      <w:r>
        <w:rPr>
          <w:bCs/>
        </w:rPr>
        <w:t xml:space="preserve">– </w:t>
      </w:r>
      <w:r w:rsidR="009D22EF">
        <w:rPr>
          <w:bCs/>
        </w:rPr>
        <w:t>184,5</w:t>
      </w:r>
      <w:r w:rsidRPr="004B1B97">
        <w:rPr>
          <w:bCs/>
        </w:rPr>
        <w:t xml:space="preserve"> тыс</w:t>
      </w:r>
      <w:r w:rsidRPr="004B1B97">
        <w:t xml:space="preserve">. рублей, на </w:t>
      </w:r>
      <w:r>
        <w:t>2027 год</w:t>
      </w:r>
      <w:r w:rsidRPr="004B1B97">
        <w:t xml:space="preserve"> </w:t>
      </w:r>
      <w:r>
        <w:rPr>
          <w:bCs/>
        </w:rPr>
        <w:t xml:space="preserve">– </w:t>
      </w:r>
      <w:r w:rsidR="009D22EF">
        <w:rPr>
          <w:bCs/>
        </w:rPr>
        <w:t>184,5</w:t>
      </w:r>
      <w:r w:rsidRPr="004B1B97">
        <w:rPr>
          <w:bCs/>
        </w:rPr>
        <w:t xml:space="preserve"> </w:t>
      </w:r>
      <w:r w:rsidRPr="004B1B97">
        <w:t>тыс. рублей</w:t>
      </w:r>
    </w:p>
    <w:p w:rsidR="00C408BC" w:rsidRPr="000A5BAB" w:rsidRDefault="00C408BC" w:rsidP="002168C9">
      <w:pPr>
        <w:autoSpaceDE w:val="0"/>
        <w:autoSpaceDN w:val="0"/>
        <w:adjustRightInd w:val="0"/>
        <w:jc w:val="both"/>
        <w:rPr>
          <w:b/>
          <w:bCs/>
        </w:rPr>
      </w:pPr>
    </w:p>
    <w:p w:rsidR="00C408BC" w:rsidRDefault="00C408BC" w:rsidP="002168C9">
      <w:pPr>
        <w:pStyle w:val="6"/>
        <w:shd w:val="clear" w:color="auto" w:fill="FFFFFF"/>
        <w:spacing w:before="0" w:after="0"/>
        <w:jc w:val="both"/>
        <w:rPr>
          <w:color w:val="000000"/>
          <w:sz w:val="24"/>
          <w:szCs w:val="24"/>
        </w:rPr>
      </w:pPr>
      <w:r>
        <w:rPr>
          <w:color w:val="000000"/>
          <w:sz w:val="24"/>
          <w:szCs w:val="24"/>
        </w:rPr>
        <w:t>Статья 10</w:t>
      </w:r>
      <w:r w:rsidRPr="0098408F">
        <w:rPr>
          <w:color w:val="000000"/>
          <w:sz w:val="24"/>
          <w:szCs w:val="24"/>
        </w:rPr>
        <w:t xml:space="preserve">. Расходы на исполнение судебных актов по искам к </w:t>
      </w:r>
      <w:r>
        <w:rPr>
          <w:color w:val="000000"/>
          <w:sz w:val="24"/>
          <w:szCs w:val="24"/>
        </w:rPr>
        <w:t>Чукаль</w:t>
      </w:r>
      <w:r w:rsidRPr="0098408F">
        <w:rPr>
          <w:color w:val="000000"/>
          <w:sz w:val="24"/>
          <w:szCs w:val="24"/>
        </w:rPr>
        <w:t>скому сельскому поселению Ардатовского муниципального района Республики Мордовия</w:t>
      </w:r>
    </w:p>
    <w:p w:rsidR="00C408BC" w:rsidRPr="0098408F" w:rsidRDefault="00C408BC" w:rsidP="002168C9">
      <w:pPr>
        <w:jc w:val="both"/>
      </w:pPr>
    </w:p>
    <w:p w:rsidR="00C408BC" w:rsidRPr="00D13208" w:rsidRDefault="00C408BC" w:rsidP="002168C9">
      <w:pPr>
        <w:autoSpaceDE w:val="0"/>
        <w:autoSpaceDN w:val="0"/>
        <w:adjustRightInd w:val="0"/>
        <w:ind w:firstLine="709"/>
        <w:jc w:val="both"/>
      </w:pPr>
      <w:r w:rsidRPr="00D13208">
        <w:t xml:space="preserve">1. Из бюджета </w:t>
      </w:r>
      <w:r>
        <w:t>Чукаль</w:t>
      </w:r>
      <w:r w:rsidRPr="00D13208">
        <w:t xml:space="preserve">ского сельского поселения Ардатовского муниципального района Республики Мордовия предоставляются бюджетные ассигнования </w:t>
      </w:r>
      <w:proofErr w:type="gramStart"/>
      <w:r w:rsidRPr="00D13208">
        <w:t>на</w:t>
      </w:r>
      <w:proofErr w:type="gramEnd"/>
      <w:r w:rsidRPr="00D13208">
        <w:t>:</w:t>
      </w:r>
    </w:p>
    <w:p w:rsidR="00C408BC" w:rsidRPr="00D13208" w:rsidRDefault="00C408BC" w:rsidP="002168C9">
      <w:pPr>
        <w:autoSpaceDE w:val="0"/>
        <w:autoSpaceDN w:val="0"/>
        <w:adjustRightInd w:val="0"/>
        <w:ind w:firstLine="709"/>
        <w:jc w:val="both"/>
      </w:pPr>
      <w:r w:rsidRPr="00D13208">
        <w:rPr>
          <w:bCs/>
          <w:color w:val="000000"/>
        </w:rPr>
        <w:t xml:space="preserve">- </w:t>
      </w:r>
      <w:r w:rsidRPr="00D13208">
        <w:t xml:space="preserve">исполнение судебных актов по искам к </w:t>
      </w:r>
      <w:r>
        <w:t>Чукальскому</w:t>
      </w:r>
      <w:r w:rsidRPr="00D13208">
        <w:t xml:space="preserve"> сельскому поселению Ардатовского муниципального района Республики Мордовия о возмещении вреда, причиненного гражданину или юридическому лицу в результате незаконных действий </w:t>
      </w:r>
      <w:r w:rsidRPr="00D13208">
        <w:lastRenderedPageBreak/>
        <w:t>(бездействия) органов муниципальной власти (муниципальных органов) либо должностных лиц этих органов;</w:t>
      </w:r>
    </w:p>
    <w:p w:rsidR="00C408BC" w:rsidRPr="00D13208" w:rsidRDefault="00C408BC" w:rsidP="002168C9">
      <w:pPr>
        <w:pStyle w:val="aa"/>
        <w:shd w:val="clear" w:color="auto" w:fill="FFFFFF"/>
        <w:spacing w:before="0" w:beforeAutospacing="0" w:after="0"/>
        <w:ind w:firstLine="709"/>
        <w:jc w:val="both"/>
      </w:pPr>
      <w:r w:rsidRPr="00D13208">
        <w:rPr>
          <w:color w:val="000000"/>
        </w:rPr>
        <w:t xml:space="preserve">- исполнение судебных актов, предусматривающих обращение взыскания на средства бюджета </w:t>
      </w:r>
      <w:r>
        <w:t>Чукаль</w:t>
      </w:r>
      <w:r w:rsidRPr="00D13208">
        <w:t>ского</w:t>
      </w:r>
      <w:r w:rsidRPr="00D13208">
        <w:rPr>
          <w:color w:val="000000"/>
        </w:rPr>
        <w:t xml:space="preserve"> сельского поселения Ардатовского муниципального района Республики Мордовия по денежным обязательствам казенных учреждений </w:t>
      </w:r>
      <w:r>
        <w:t>Чукаль</w:t>
      </w:r>
      <w:r w:rsidRPr="00D13208">
        <w:t>ского</w:t>
      </w:r>
      <w:r w:rsidRPr="00D13208">
        <w:rPr>
          <w:color w:val="000000"/>
        </w:rPr>
        <w:t xml:space="preserve"> сельского поселения Ардатовского муниципального района;</w:t>
      </w:r>
    </w:p>
    <w:p w:rsidR="00C408BC" w:rsidRPr="00D13208" w:rsidRDefault="00C408BC" w:rsidP="002168C9">
      <w:pPr>
        <w:pStyle w:val="aa"/>
        <w:shd w:val="clear" w:color="auto" w:fill="FFFFFF"/>
        <w:spacing w:before="0" w:beforeAutospacing="0" w:after="0"/>
        <w:ind w:firstLine="709"/>
        <w:jc w:val="both"/>
      </w:pPr>
      <w:r w:rsidRPr="00D13208">
        <w:rPr>
          <w:color w:val="000000"/>
        </w:rPr>
        <w:t xml:space="preserve">-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w:t>
      </w:r>
      <w:r>
        <w:t>Чукаль</w:t>
      </w:r>
      <w:r w:rsidRPr="00D13208">
        <w:t>ского</w:t>
      </w:r>
      <w:r w:rsidRPr="00D13208">
        <w:rPr>
          <w:color w:val="000000"/>
        </w:rPr>
        <w:t xml:space="preserve"> сельского поселения Ардатовского муниципального района Республики Мордовия.</w:t>
      </w:r>
    </w:p>
    <w:p w:rsidR="00C408BC" w:rsidRPr="00D13208" w:rsidRDefault="00C408BC" w:rsidP="002168C9">
      <w:pPr>
        <w:pStyle w:val="aa"/>
        <w:shd w:val="clear" w:color="auto" w:fill="FFFFFF"/>
        <w:spacing w:before="0" w:beforeAutospacing="0" w:after="0"/>
        <w:ind w:firstLine="709"/>
        <w:jc w:val="both"/>
        <w:rPr>
          <w:color w:val="000000"/>
        </w:rPr>
      </w:pPr>
      <w:r w:rsidRPr="00D13208">
        <w:rPr>
          <w:color w:val="000000"/>
        </w:rPr>
        <w:t xml:space="preserve">- </w:t>
      </w:r>
      <w:proofErr w:type="gramStart"/>
      <w:r w:rsidRPr="00D13208">
        <w:rPr>
          <w:color w:val="000000"/>
        </w:rPr>
        <w:t>на исполнение судебных актов о присуждении компенсации за нарушения права на исполнение судебного акта в разумный срок</w:t>
      </w:r>
      <w:proofErr w:type="gramEnd"/>
      <w:r w:rsidRPr="00D13208">
        <w:rPr>
          <w:color w:val="000000"/>
        </w:rPr>
        <w:t xml:space="preserve"> за счет средств местного бюджета.</w:t>
      </w:r>
    </w:p>
    <w:p w:rsidR="00C408BC" w:rsidRPr="000A5BAB" w:rsidRDefault="00C408BC" w:rsidP="002168C9">
      <w:pPr>
        <w:pStyle w:val="ConsNormal"/>
        <w:ind w:right="0" w:firstLine="0"/>
        <w:jc w:val="both"/>
        <w:rPr>
          <w:rFonts w:ascii="Times New Roman" w:hAnsi="Times New Roman" w:cs="Times New Roman"/>
          <w:color w:val="FFFF99"/>
          <w:sz w:val="24"/>
          <w:szCs w:val="24"/>
        </w:rPr>
      </w:pPr>
    </w:p>
    <w:p w:rsidR="00C408BC" w:rsidRPr="0098408F" w:rsidRDefault="00C408BC" w:rsidP="002168C9">
      <w:pPr>
        <w:jc w:val="both"/>
        <w:rPr>
          <w:b/>
        </w:rPr>
      </w:pPr>
      <w:r>
        <w:rPr>
          <w:b/>
        </w:rPr>
        <w:t>Статья 11</w:t>
      </w:r>
      <w:r w:rsidRPr="0098408F">
        <w:rPr>
          <w:b/>
        </w:rPr>
        <w:t>.</w:t>
      </w:r>
      <w:r w:rsidRPr="0098408F">
        <w:rPr>
          <w:b/>
          <w:bCs/>
        </w:rPr>
        <w:t xml:space="preserve"> </w:t>
      </w:r>
      <w:r w:rsidRPr="0098408F">
        <w:rPr>
          <w:b/>
        </w:rPr>
        <w:t xml:space="preserve">Муниципальные внутренние заимствования, муниципальный долг и предоставление муниципальных гарантий </w:t>
      </w:r>
      <w:r>
        <w:rPr>
          <w:b/>
        </w:rPr>
        <w:t>Чукаль</w:t>
      </w:r>
      <w:r w:rsidRPr="0098408F">
        <w:rPr>
          <w:b/>
        </w:rPr>
        <w:t>ского  сельского поселения Ардатовского муниципального района Республики Мордовия</w:t>
      </w:r>
    </w:p>
    <w:p w:rsidR="00C408BC" w:rsidRPr="000A5BAB" w:rsidRDefault="00C408BC" w:rsidP="002168C9">
      <w:pPr>
        <w:pStyle w:val="ConsPlusNormal"/>
        <w:ind w:firstLine="709"/>
        <w:jc w:val="both"/>
        <w:rPr>
          <w:rFonts w:ascii="Times New Roman" w:hAnsi="Times New Roman"/>
          <w:sz w:val="24"/>
          <w:szCs w:val="24"/>
        </w:rPr>
      </w:pPr>
    </w:p>
    <w:p w:rsidR="00C408BC" w:rsidRPr="000A5BAB" w:rsidRDefault="00C408BC" w:rsidP="002168C9">
      <w:pPr>
        <w:pStyle w:val="ConsPlusNormal"/>
        <w:ind w:firstLine="709"/>
        <w:jc w:val="both"/>
        <w:rPr>
          <w:rFonts w:ascii="Times New Roman" w:hAnsi="Times New Roman"/>
          <w:bCs/>
          <w:sz w:val="24"/>
          <w:szCs w:val="24"/>
        </w:rPr>
      </w:pPr>
      <w:r w:rsidRPr="000A5BAB">
        <w:rPr>
          <w:rFonts w:ascii="Times New Roman" w:hAnsi="Times New Roman"/>
          <w:sz w:val="24"/>
          <w:szCs w:val="24"/>
        </w:rPr>
        <w:t xml:space="preserve">1. </w:t>
      </w:r>
      <w:r w:rsidRPr="000A5BAB">
        <w:rPr>
          <w:rFonts w:ascii="Times New Roman" w:hAnsi="Times New Roman"/>
          <w:bCs/>
          <w:sz w:val="24"/>
          <w:szCs w:val="24"/>
        </w:rPr>
        <w:t xml:space="preserve">Право осуществления от имени </w:t>
      </w:r>
      <w:r>
        <w:rPr>
          <w:rFonts w:ascii="Times New Roman" w:hAnsi="Times New Roman"/>
          <w:sz w:val="24"/>
          <w:szCs w:val="24"/>
        </w:rPr>
        <w:t>Чукаль</w:t>
      </w:r>
      <w:r w:rsidRPr="00D13208">
        <w:rPr>
          <w:rFonts w:ascii="Times New Roman" w:hAnsi="Times New Roman"/>
          <w:sz w:val="24"/>
          <w:szCs w:val="24"/>
        </w:rPr>
        <w:t>ского</w:t>
      </w:r>
      <w:r w:rsidRPr="000A5BAB">
        <w:rPr>
          <w:rFonts w:ascii="Times New Roman" w:hAnsi="Times New Roman"/>
          <w:bCs/>
          <w:sz w:val="24"/>
          <w:szCs w:val="24"/>
        </w:rPr>
        <w:t xml:space="preserve"> сельского поселения </w:t>
      </w:r>
      <w:r w:rsidRPr="000A5BAB">
        <w:rPr>
          <w:rFonts w:ascii="Times New Roman" w:hAnsi="Times New Roman"/>
          <w:sz w:val="24"/>
          <w:szCs w:val="24"/>
        </w:rPr>
        <w:t>Ардатовского муниципального района Республики Мордовия</w:t>
      </w:r>
      <w:r w:rsidRPr="000A5BAB">
        <w:rPr>
          <w:rFonts w:ascii="Times New Roman" w:hAnsi="Times New Roman"/>
          <w:bCs/>
          <w:sz w:val="24"/>
          <w:szCs w:val="24"/>
        </w:rPr>
        <w:t xml:space="preserve"> муниципальных внутренних заимствований, являющихся бюджетными кредитами, привлекаемыми в бюджет </w:t>
      </w:r>
      <w:r>
        <w:rPr>
          <w:rFonts w:ascii="Times New Roman" w:hAnsi="Times New Roman"/>
          <w:sz w:val="24"/>
          <w:szCs w:val="24"/>
        </w:rPr>
        <w:t>Чукаль</w:t>
      </w:r>
      <w:r w:rsidRPr="00D13208">
        <w:rPr>
          <w:rFonts w:ascii="Times New Roman" w:hAnsi="Times New Roman"/>
          <w:sz w:val="24"/>
          <w:szCs w:val="24"/>
        </w:rPr>
        <w:t>ского</w:t>
      </w:r>
      <w:r w:rsidRPr="000A5BAB">
        <w:rPr>
          <w:rFonts w:ascii="Times New Roman" w:hAnsi="Times New Roman"/>
          <w:bCs/>
          <w:sz w:val="24"/>
          <w:szCs w:val="24"/>
        </w:rPr>
        <w:t xml:space="preserve"> сельского поселения </w:t>
      </w:r>
      <w:r w:rsidRPr="000A5BAB">
        <w:rPr>
          <w:rFonts w:ascii="Times New Roman" w:hAnsi="Times New Roman"/>
          <w:sz w:val="24"/>
          <w:szCs w:val="24"/>
        </w:rPr>
        <w:t>Ардатовского муниципального района Республики Мордовия</w:t>
      </w:r>
      <w:r w:rsidRPr="000A5BAB">
        <w:rPr>
          <w:rFonts w:ascii="Times New Roman" w:hAnsi="Times New Roman"/>
          <w:bCs/>
          <w:sz w:val="24"/>
          <w:szCs w:val="24"/>
        </w:rPr>
        <w:t xml:space="preserve"> из районного бюджета, принадлежит администрации </w:t>
      </w:r>
      <w:r>
        <w:rPr>
          <w:rFonts w:ascii="Times New Roman" w:hAnsi="Times New Roman"/>
          <w:sz w:val="24"/>
          <w:szCs w:val="24"/>
        </w:rPr>
        <w:t>Чукаль</w:t>
      </w:r>
      <w:r w:rsidRPr="00D13208">
        <w:rPr>
          <w:rFonts w:ascii="Times New Roman" w:hAnsi="Times New Roman"/>
          <w:sz w:val="24"/>
          <w:szCs w:val="24"/>
        </w:rPr>
        <w:t>ского</w:t>
      </w:r>
      <w:r>
        <w:rPr>
          <w:rFonts w:ascii="Times New Roman" w:hAnsi="Times New Roman"/>
          <w:bCs/>
          <w:sz w:val="24"/>
          <w:szCs w:val="24"/>
        </w:rPr>
        <w:t xml:space="preserve"> </w:t>
      </w:r>
      <w:r w:rsidRPr="000A5BAB">
        <w:rPr>
          <w:rFonts w:ascii="Times New Roman" w:hAnsi="Times New Roman"/>
          <w:bCs/>
          <w:sz w:val="24"/>
          <w:szCs w:val="24"/>
        </w:rPr>
        <w:t xml:space="preserve"> сельского поселения Ардатовского муниципального района Республики Мордовия.</w:t>
      </w:r>
    </w:p>
    <w:p w:rsidR="00C408BC" w:rsidRPr="000A5BAB" w:rsidRDefault="00C408BC" w:rsidP="002168C9">
      <w:pPr>
        <w:pStyle w:val="ConsPlusNormal"/>
        <w:ind w:firstLine="709"/>
        <w:jc w:val="both"/>
        <w:rPr>
          <w:rFonts w:ascii="Times New Roman" w:hAnsi="Times New Roman"/>
          <w:sz w:val="24"/>
          <w:szCs w:val="24"/>
        </w:rPr>
      </w:pPr>
      <w:r w:rsidRPr="000A5BAB">
        <w:rPr>
          <w:rFonts w:ascii="Times New Roman" w:hAnsi="Times New Roman"/>
          <w:sz w:val="24"/>
          <w:szCs w:val="24"/>
        </w:rPr>
        <w:t xml:space="preserve">2. Утвердить источники внутреннего финансирования дефицита бюджета </w:t>
      </w:r>
      <w:r>
        <w:rPr>
          <w:rFonts w:ascii="Times New Roman" w:hAnsi="Times New Roman"/>
          <w:sz w:val="24"/>
          <w:szCs w:val="24"/>
        </w:rPr>
        <w:t>Чукаль</w:t>
      </w:r>
      <w:r w:rsidRPr="00D13208">
        <w:rPr>
          <w:rFonts w:ascii="Times New Roman" w:hAnsi="Times New Roman"/>
          <w:sz w:val="24"/>
          <w:szCs w:val="24"/>
        </w:rPr>
        <w:t>ского</w:t>
      </w:r>
      <w:r w:rsidRPr="000A5BAB">
        <w:rPr>
          <w:rFonts w:ascii="Times New Roman" w:hAnsi="Times New Roman"/>
          <w:sz w:val="24"/>
          <w:szCs w:val="24"/>
        </w:rPr>
        <w:t xml:space="preserve"> сельского поселения Ардатовского муниципального ра</w:t>
      </w:r>
      <w:r>
        <w:rPr>
          <w:rFonts w:ascii="Times New Roman" w:hAnsi="Times New Roman"/>
          <w:sz w:val="24"/>
          <w:szCs w:val="24"/>
        </w:rPr>
        <w:t>йона Республики Мордовия на 2025 год</w:t>
      </w:r>
      <w:r>
        <w:rPr>
          <w:rFonts w:ascii="Times New Roman" w:hAnsi="Times New Roman"/>
          <w:bCs/>
          <w:sz w:val="24"/>
          <w:szCs w:val="24"/>
        </w:rPr>
        <w:t xml:space="preserve"> и плановый период  2026 и 2027 год</w:t>
      </w:r>
      <w:r w:rsidRPr="000A5BAB">
        <w:rPr>
          <w:rFonts w:ascii="Times New Roman" w:hAnsi="Times New Roman"/>
          <w:bCs/>
          <w:sz w:val="24"/>
          <w:szCs w:val="24"/>
        </w:rPr>
        <w:t xml:space="preserve">ов </w:t>
      </w:r>
      <w:r w:rsidRPr="000A5BAB">
        <w:rPr>
          <w:rFonts w:ascii="Times New Roman" w:hAnsi="Times New Roman"/>
          <w:sz w:val="24"/>
          <w:szCs w:val="24"/>
        </w:rPr>
        <w:t xml:space="preserve">  согласно приложению </w:t>
      </w:r>
      <w:r>
        <w:rPr>
          <w:rFonts w:ascii="Times New Roman" w:hAnsi="Times New Roman"/>
          <w:sz w:val="24"/>
          <w:szCs w:val="24"/>
        </w:rPr>
        <w:t>5</w:t>
      </w:r>
      <w:r w:rsidRPr="000A5BAB">
        <w:rPr>
          <w:rFonts w:ascii="Times New Roman" w:hAnsi="Times New Roman"/>
          <w:color w:val="FF9900"/>
          <w:sz w:val="24"/>
          <w:szCs w:val="24"/>
        </w:rPr>
        <w:t xml:space="preserve"> </w:t>
      </w:r>
      <w:r w:rsidRPr="000A5BAB">
        <w:rPr>
          <w:rFonts w:ascii="Times New Roman" w:hAnsi="Times New Roman"/>
          <w:sz w:val="24"/>
          <w:szCs w:val="24"/>
        </w:rPr>
        <w:t>к настоящему Решению.</w:t>
      </w:r>
    </w:p>
    <w:p w:rsidR="00C408BC" w:rsidRPr="000A5BAB" w:rsidRDefault="00C408BC" w:rsidP="002168C9">
      <w:pPr>
        <w:pStyle w:val="ConsPlusNormal"/>
        <w:ind w:firstLine="709"/>
        <w:jc w:val="both"/>
        <w:rPr>
          <w:rFonts w:ascii="Times New Roman" w:hAnsi="Times New Roman"/>
          <w:sz w:val="24"/>
          <w:szCs w:val="24"/>
        </w:rPr>
      </w:pPr>
      <w:r w:rsidRPr="000A5BAB">
        <w:rPr>
          <w:rFonts w:ascii="Times New Roman" w:hAnsi="Times New Roman"/>
          <w:sz w:val="24"/>
          <w:szCs w:val="24"/>
        </w:rPr>
        <w:t xml:space="preserve">3. Утвердить Программу муниципальных внутренних заимствований </w:t>
      </w:r>
      <w:r>
        <w:rPr>
          <w:rFonts w:ascii="Times New Roman" w:hAnsi="Times New Roman"/>
          <w:sz w:val="24"/>
          <w:szCs w:val="24"/>
        </w:rPr>
        <w:t>Чукаль</w:t>
      </w:r>
      <w:r w:rsidRPr="00D13208">
        <w:rPr>
          <w:rFonts w:ascii="Times New Roman" w:hAnsi="Times New Roman"/>
          <w:sz w:val="24"/>
          <w:szCs w:val="24"/>
        </w:rPr>
        <w:t>ского</w:t>
      </w:r>
      <w:r w:rsidRPr="000A5BAB">
        <w:rPr>
          <w:rFonts w:ascii="Times New Roman" w:hAnsi="Times New Roman"/>
          <w:sz w:val="24"/>
          <w:szCs w:val="24"/>
        </w:rPr>
        <w:t xml:space="preserve"> сельского поселения Ардатовского муниципального ра</w:t>
      </w:r>
      <w:r>
        <w:rPr>
          <w:rFonts w:ascii="Times New Roman" w:hAnsi="Times New Roman"/>
          <w:sz w:val="24"/>
          <w:szCs w:val="24"/>
        </w:rPr>
        <w:t>йона Республики Мордовия на 2025 год</w:t>
      </w:r>
      <w:r>
        <w:rPr>
          <w:rFonts w:ascii="Times New Roman" w:hAnsi="Times New Roman"/>
          <w:bCs/>
          <w:sz w:val="24"/>
          <w:szCs w:val="24"/>
        </w:rPr>
        <w:t xml:space="preserve">  и плановый период  2026 и 2027 год</w:t>
      </w:r>
      <w:r w:rsidRPr="000A5BAB">
        <w:rPr>
          <w:rFonts w:ascii="Times New Roman" w:hAnsi="Times New Roman"/>
          <w:bCs/>
          <w:sz w:val="24"/>
          <w:szCs w:val="24"/>
        </w:rPr>
        <w:t xml:space="preserve">ов </w:t>
      </w:r>
      <w:r w:rsidRPr="000A5BAB">
        <w:rPr>
          <w:rFonts w:ascii="Times New Roman" w:hAnsi="Times New Roman"/>
          <w:sz w:val="24"/>
          <w:szCs w:val="24"/>
        </w:rPr>
        <w:t xml:space="preserve"> согласно приложению</w:t>
      </w:r>
      <w:r w:rsidRPr="000A5BAB">
        <w:rPr>
          <w:rFonts w:ascii="Times New Roman" w:hAnsi="Times New Roman"/>
          <w:color w:val="FF9900"/>
          <w:sz w:val="24"/>
          <w:szCs w:val="24"/>
        </w:rPr>
        <w:t xml:space="preserve"> </w:t>
      </w:r>
      <w:r>
        <w:rPr>
          <w:rFonts w:ascii="Times New Roman" w:hAnsi="Times New Roman"/>
          <w:sz w:val="24"/>
          <w:szCs w:val="24"/>
        </w:rPr>
        <w:t>6</w:t>
      </w:r>
      <w:r w:rsidRPr="000A5BAB">
        <w:rPr>
          <w:rFonts w:ascii="Times New Roman" w:hAnsi="Times New Roman"/>
          <w:sz w:val="24"/>
          <w:szCs w:val="24"/>
        </w:rPr>
        <w:t xml:space="preserve"> к настоящему Решению.</w:t>
      </w:r>
    </w:p>
    <w:p w:rsidR="00C408BC" w:rsidRPr="000A5BAB" w:rsidRDefault="00C408BC" w:rsidP="002168C9">
      <w:pPr>
        <w:autoSpaceDE w:val="0"/>
        <w:autoSpaceDN w:val="0"/>
        <w:adjustRightInd w:val="0"/>
        <w:ind w:firstLine="709"/>
        <w:jc w:val="both"/>
      </w:pPr>
      <w:r w:rsidRPr="000A5BAB">
        <w:t xml:space="preserve">4. Установить предельный объем заимствований </w:t>
      </w:r>
      <w:r>
        <w:t>Чукаль</w:t>
      </w:r>
      <w:r w:rsidRPr="00D13208">
        <w:t>ского</w:t>
      </w:r>
      <w:r w:rsidRPr="000A5BAB">
        <w:t xml:space="preserve"> сельского поселения Ардатовского муниципального района Республики М</w:t>
      </w:r>
      <w:r>
        <w:t xml:space="preserve">ордовия на 2025 год в сумме 0,0 тыс. рублей, на 2026 год  в сумме 0,0 </w:t>
      </w:r>
      <w:r w:rsidRPr="000A5BAB">
        <w:t>тыс.</w:t>
      </w:r>
      <w:r>
        <w:t xml:space="preserve"> рублей, на 2027 год в сумме 0,0</w:t>
      </w:r>
      <w:r w:rsidRPr="000A5BAB">
        <w:t xml:space="preserve"> тыс.</w:t>
      </w:r>
      <w:r>
        <w:t xml:space="preserve"> </w:t>
      </w:r>
      <w:r w:rsidRPr="000A5BAB">
        <w:t>рублей.</w:t>
      </w:r>
    </w:p>
    <w:p w:rsidR="00C408BC" w:rsidRPr="000A5BAB" w:rsidRDefault="00C408BC" w:rsidP="002168C9">
      <w:pPr>
        <w:autoSpaceDE w:val="0"/>
        <w:autoSpaceDN w:val="0"/>
        <w:adjustRightInd w:val="0"/>
        <w:ind w:firstLine="709"/>
        <w:jc w:val="both"/>
        <w:rPr>
          <w:bCs/>
        </w:rPr>
      </w:pPr>
      <w:r w:rsidRPr="000A5BAB">
        <w:t xml:space="preserve">5. Установить верхний предел муниципального внутреннего долга </w:t>
      </w:r>
      <w:r>
        <w:t>Чукаль</w:t>
      </w:r>
      <w:r w:rsidRPr="00D13208">
        <w:t>ского</w:t>
      </w:r>
      <w:r w:rsidRPr="000A5BAB">
        <w:t xml:space="preserve"> сельского поселения Ардатовского муниципального района Республики Мордовия на 1</w:t>
      </w:r>
      <w:r>
        <w:t xml:space="preserve"> января 2025 года в сумме  63,6</w:t>
      </w:r>
      <w:r w:rsidRPr="000A5BAB">
        <w:t xml:space="preserve"> тыс. рублей, на </w:t>
      </w:r>
      <w:r>
        <w:t>1 января 2025года  в сумме 84,8</w:t>
      </w:r>
      <w:r w:rsidRPr="000A5BAB">
        <w:t xml:space="preserve"> тыс.</w:t>
      </w:r>
      <w:r>
        <w:t xml:space="preserve"> </w:t>
      </w:r>
      <w:r w:rsidRPr="000A5BAB">
        <w:t>рублей</w:t>
      </w:r>
      <w:r>
        <w:t xml:space="preserve">, на 1 января 2026 в сумме 106,0 </w:t>
      </w:r>
      <w:r w:rsidRPr="000A5BAB">
        <w:t>тыс.</w:t>
      </w:r>
      <w:r>
        <w:t xml:space="preserve"> </w:t>
      </w:r>
      <w:r w:rsidRPr="000A5BAB">
        <w:t>рублей.</w:t>
      </w:r>
    </w:p>
    <w:p w:rsidR="00C408BC" w:rsidRPr="000A5BAB" w:rsidRDefault="00C408BC" w:rsidP="002168C9">
      <w:pPr>
        <w:autoSpaceDE w:val="0"/>
        <w:autoSpaceDN w:val="0"/>
        <w:adjustRightInd w:val="0"/>
        <w:ind w:firstLine="709"/>
        <w:jc w:val="both"/>
        <w:rPr>
          <w:bCs/>
        </w:rPr>
      </w:pPr>
      <w:r w:rsidRPr="000A5BAB">
        <w:t xml:space="preserve">6. Утвердить объем расходов на обслуживание муниципального долга </w:t>
      </w:r>
      <w:r>
        <w:t>Чукаль</w:t>
      </w:r>
      <w:r w:rsidRPr="00D13208">
        <w:t>ского</w:t>
      </w:r>
      <w:r w:rsidRPr="000A5BAB">
        <w:t xml:space="preserve"> сельского поселения Ардатовского муниципального района Республики М</w:t>
      </w:r>
      <w:r>
        <w:t>ордовия на 2025 год в сумме  84,8</w:t>
      </w:r>
      <w:r w:rsidRPr="000A5BAB">
        <w:t xml:space="preserve"> тыс.</w:t>
      </w:r>
      <w:r>
        <w:t xml:space="preserve"> рублей, на 2026 год в сумме 106,0</w:t>
      </w:r>
      <w:r w:rsidRPr="000A5BAB">
        <w:t xml:space="preserve"> тыс.</w:t>
      </w:r>
      <w:r>
        <w:t xml:space="preserve"> рублей, на 2027 год в сумме 127,2 </w:t>
      </w:r>
      <w:r w:rsidRPr="000A5BAB">
        <w:t>тыс</w:t>
      </w:r>
      <w:proofErr w:type="gramStart"/>
      <w:r w:rsidRPr="000A5BAB">
        <w:t>.р</w:t>
      </w:r>
      <w:proofErr w:type="gramEnd"/>
      <w:r w:rsidRPr="000A5BAB">
        <w:t>ублей.</w:t>
      </w:r>
    </w:p>
    <w:p w:rsidR="00C408BC" w:rsidRDefault="00C408BC" w:rsidP="002168C9">
      <w:pPr>
        <w:autoSpaceDE w:val="0"/>
        <w:autoSpaceDN w:val="0"/>
        <w:adjustRightInd w:val="0"/>
        <w:ind w:firstLine="709"/>
        <w:jc w:val="both"/>
      </w:pPr>
      <w:r w:rsidRPr="000A5BAB">
        <w:t xml:space="preserve">7. </w:t>
      </w:r>
      <w:r>
        <w:t>Установить, что в 2025 году и в плановом периоде 2026 и 2027 год</w:t>
      </w:r>
      <w:r w:rsidRPr="00427CDE">
        <w:t>о</w:t>
      </w:r>
      <w:r>
        <w:t>в муниципальные гарантии Чукаль</w:t>
      </w:r>
      <w:r w:rsidRPr="00427CDE">
        <w:t>ским сельским поселением Ардатовского муниципального района Республики Мордовия не предоставляются.</w:t>
      </w:r>
    </w:p>
    <w:p w:rsidR="00C408BC" w:rsidRPr="009161B1" w:rsidRDefault="00C408BC" w:rsidP="002168C9">
      <w:pPr>
        <w:autoSpaceDE w:val="0"/>
        <w:autoSpaceDN w:val="0"/>
        <w:adjustRightInd w:val="0"/>
        <w:ind w:firstLine="709"/>
        <w:jc w:val="both"/>
        <w:rPr>
          <w:b/>
          <w:bCs/>
        </w:rPr>
      </w:pPr>
    </w:p>
    <w:p w:rsidR="00C408BC" w:rsidRDefault="00C408BC" w:rsidP="002168C9">
      <w:pPr>
        <w:autoSpaceDE w:val="0"/>
        <w:autoSpaceDN w:val="0"/>
        <w:adjustRightInd w:val="0"/>
        <w:jc w:val="both"/>
        <w:rPr>
          <w:b/>
          <w:bCs/>
        </w:rPr>
      </w:pPr>
      <w:r w:rsidRPr="009161B1">
        <w:rPr>
          <w:b/>
          <w:bCs/>
        </w:rPr>
        <w:t>Стат</w:t>
      </w:r>
      <w:r>
        <w:rPr>
          <w:b/>
          <w:bCs/>
        </w:rPr>
        <w:t>ья 12</w:t>
      </w:r>
      <w:r w:rsidRPr="009161B1">
        <w:rPr>
          <w:b/>
          <w:bCs/>
        </w:rPr>
        <w:t xml:space="preserve">. Особенности исполнения бюджета </w:t>
      </w:r>
      <w:r>
        <w:rPr>
          <w:b/>
          <w:bCs/>
        </w:rPr>
        <w:t>Чукаль</w:t>
      </w:r>
      <w:r w:rsidRPr="009161B1">
        <w:rPr>
          <w:b/>
          <w:bCs/>
        </w:rPr>
        <w:t xml:space="preserve">ского сельского поселения </w:t>
      </w:r>
      <w:r w:rsidRPr="009161B1">
        <w:rPr>
          <w:b/>
        </w:rPr>
        <w:t xml:space="preserve">Ардатовского муниципального района </w:t>
      </w:r>
      <w:r>
        <w:rPr>
          <w:b/>
          <w:bCs/>
        </w:rPr>
        <w:t>Республики Мордовия в 2025 год</w:t>
      </w:r>
      <w:r w:rsidRPr="009161B1">
        <w:rPr>
          <w:b/>
          <w:bCs/>
        </w:rPr>
        <w:t>у.</w:t>
      </w:r>
    </w:p>
    <w:p w:rsidR="00C408BC" w:rsidRPr="004B1B97" w:rsidRDefault="00C408BC" w:rsidP="002168C9">
      <w:pPr>
        <w:autoSpaceDE w:val="0"/>
        <w:autoSpaceDN w:val="0"/>
        <w:adjustRightInd w:val="0"/>
        <w:jc w:val="both"/>
        <w:rPr>
          <w:b/>
          <w:bCs/>
        </w:rPr>
      </w:pPr>
    </w:p>
    <w:p w:rsidR="00C408BC" w:rsidRPr="004B1B97" w:rsidRDefault="00C408BC" w:rsidP="002168C9">
      <w:pPr>
        <w:autoSpaceDE w:val="0"/>
        <w:autoSpaceDN w:val="0"/>
        <w:adjustRightInd w:val="0"/>
        <w:ind w:firstLine="709"/>
        <w:jc w:val="both"/>
      </w:pPr>
      <w:r w:rsidRPr="004B1B97">
        <w:t xml:space="preserve">1. </w:t>
      </w:r>
      <w:proofErr w:type="gramStart"/>
      <w:r w:rsidRPr="004B1B97">
        <w:t xml:space="preserve">Установить в соответствии с </w:t>
      </w:r>
      <w:hyperlink r:id="rId5" w:history="1">
        <w:r w:rsidRPr="009907F8">
          <w:rPr>
            <w:rStyle w:val="ab"/>
          </w:rPr>
          <w:t>пунктом 8 статьи 217</w:t>
        </w:r>
      </w:hyperlink>
      <w:r w:rsidRPr="004B1B97">
        <w:t xml:space="preserve"> Бюджетного кодекса Российской Федерации и статьей 5 Решения Совета депутатов </w:t>
      </w:r>
      <w:r>
        <w:t>Чукаль</w:t>
      </w:r>
      <w:r w:rsidRPr="00D13208">
        <w:t>ского</w:t>
      </w:r>
      <w:r w:rsidRPr="004B1B97">
        <w:t xml:space="preserve"> муниципального района Республики Мордовия от 26 июля 2017 года № 31 «</w:t>
      </w:r>
      <w:r w:rsidRPr="004B1B97">
        <w:rPr>
          <w:bCs/>
        </w:rPr>
        <w:t xml:space="preserve">Об </w:t>
      </w:r>
      <w:r w:rsidRPr="004B1B97">
        <w:rPr>
          <w:bCs/>
        </w:rPr>
        <w:lastRenderedPageBreak/>
        <w:t>утверждении Положения</w:t>
      </w:r>
      <w:r>
        <w:rPr>
          <w:bCs/>
        </w:rPr>
        <w:t xml:space="preserve"> о бюджетном процессе в Чукаль</w:t>
      </w:r>
      <w:r w:rsidRPr="004B1B97">
        <w:rPr>
          <w:bCs/>
        </w:rPr>
        <w:t>ском сельском поселении Ардатовского муниципального района</w:t>
      </w:r>
      <w:r w:rsidRPr="004B1B97">
        <w:t xml:space="preserve">» следующие дополнительные основания внесения изменений в сводную бюджетную роспись бюджета </w:t>
      </w:r>
      <w:r>
        <w:t>Чукаль</w:t>
      </w:r>
      <w:r w:rsidRPr="00D13208">
        <w:t>ского</w:t>
      </w:r>
      <w:r w:rsidRPr="004B1B97">
        <w:t xml:space="preserve"> сельского поселения Ардатовского муниципального района Республики Мордовия</w:t>
      </w:r>
      <w:proofErr w:type="gramEnd"/>
      <w:r w:rsidRPr="004B1B97">
        <w:t xml:space="preserve"> без внесения изменений в настоящее Решение, помимо оснований, установленных </w:t>
      </w:r>
      <w:r w:rsidRPr="00831E93">
        <w:t>пунктом 3 статьи 217</w:t>
      </w:r>
      <w:r w:rsidRPr="004B1B97">
        <w:t xml:space="preserve"> Бюджетного кодекса Российской Федерации:</w:t>
      </w:r>
    </w:p>
    <w:p w:rsidR="00C408BC" w:rsidRPr="004B1B97" w:rsidRDefault="00C408BC" w:rsidP="002168C9">
      <w:pPr>
        <w:autoSpaceDE w:val="0"/>
        <w:autoSpaceDN w:val="0"/>
        <w:adjustRightInd w:val="0"/>
        <w:ind w:firstLine="709"/>
        <w:jc w:val="both"/>
      </w:pPr>
      <w:r w:rsidRPr="004B1B97">
        <w:t xml:space="preserve">1) осуществление выплат, сокращающих долговые обязательства </w:t>
      </w:r>
      <w:r>
        <w:t>Чукаль</w:t>
      </w:r>
      <w:r w:rsidRPr="00D13208">
        <w:t>ского</w:t>
      </w:r>
      <w:r w:rsidRPr="004B1B97">
        <w:t xml:space="preserve"> сельского поселения Ардатовского муниципального района Республики Мордовия в соответствии со </w:t>
      </w:r>
      <w:r w:rsidRPr="00831E93">
        <w:t>статьей 95</w:t>
      </w:r>
      <w:r w:rsidRPr="004B1B97">
        <w:t xml:space="preserve"> Бюджетного кодекса Российской Федерации;</w:t>
      </w:r>
    </w:p>
    <w:p w:rsidR="00C408BC" w:rsidRPr="004B1B97" w:rsidRDefault="00C408BC" w:rsidP="002168C9">
      <w:pPr>
        <w:autoSpaceDE w:val="0"/>
        <w:autoSpaceDN w:val="0"/>
        <w:adjustRightInd w:val="0"/>
        <w:ind w:firstLine="709"/>
        <w:jc w:val="both"/>
      </w:pPr>
      <w:r w:rsidRPr="004B1B97">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C408BC" w:rsidRPr="004B1B97" w:rsidRDefault="00C408BC" w:rsidP="002168C9">
      <w:pPr>
        <w:autoSpaceDE w:val="0"/>
        <w:autoSpaceDN w:val="0"/>
        <w:adjustRightInd w:val="0"/>
        <w:ind w:firstLine="709"/>
        <w:jc w:val="both"/>
      </w:pPr>
      <w:r w:rsidRPr="004B1B97">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C408BC" w:rsidRPr="004B1B97" w:rsidRDefault="00C408BC" w:rsidP="002168C9">
      <w:pPr>
        <w:autoSpaceDE w:val="0"/>
        <w:autoSpaceDN w:val="0"/>
        <w:adjustRightInd w:val="0"/>
        <w:ind w:firstLine="709"/>
        <w:jc w:val="both"/>
      </w:pPr>
      <w:r w:rsidRPr="004B1B97">
        <w:t>4) перераспределение бюджетных ассигнований в целях финансового обеспечения подготовки и проведения выборов и референдумов;</w:t>
      </w:r>
    </w:p>
    <w:p w:rsidR="00C408BC" w:rsidRPr="004B1B97" w:rsidRDefault="00C408BC" w:rsidP="002168C9">
      <w:pPr>
        <w:autoSpaceDE w:val="0"/>
        <w:autoSpaceDN w:val="0"/>
        <w:adjustRightInd w:val="0"/>
        <w:ind w:firstLine="709"/>
        <w:jc w:val="both"/>
      </w:pPr>
      <w:r w:rsidRPr="004B1B97">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коронавирусной инфекции на территории </w:t>
      </w:r>
      <w:r>
        <w:t>Чукаль</w:t>
      </w:r>
      <w:r w:rsidRPr="00D13208">
        <w:t>ского</w:t>
      </w:r>
      <w:r w:rsidRPr="004B1B97">
        <w:t xml:space="preserve"> сельского поселения Ардатовского муниципального района Республики Мордовия.</w:t>
      </w:r>
    </w:p>
    <w:p w:rsidR="00C408BC" w:rsidRPr="004B1B97" w:rsidRDefault="00C408BC" w:rsidP="002168C9">
      <w:pPr>
        <w:pStyle w:val="a3"/>
        <w:ind w:firstLine="709"/>
        <w:jc w:val="both"/>
        <w:rPr>
          <w:rFonts w:ascii="Times New Roman" w:hAnsi="Times New Roman"/>
          <w:sz w:val="24"/>
          <w:szCs w:val="24"/>
        </w:rPr>
      </w:pPr>
      <w:r w:rsidRPr="004B1B97">
        <w:rPr>
          <w:rFonts w:ascii="Times New Roman" w:hAnsi="Times New Roman"/>
          <w:sz w:val="24"/>
          <w:szCs w:val="24"/>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C408BC" w:rsidRPr="004B1B97" w:rsidRDefault="00C408BC" w:rsidP="002168C9">
      <w:pPr>
        <w:pStyle w:val="a3"/>
        <w:ind w:firstLine="709"/>
        <w:jc w:val="both"/>
        <w:rPr>
          <w:rFonts w:ascii="Times New Roman" w:hAnsi="Times New Roman"/>
          <w:sz w:val="24"/>
          <w:szCs w:val="24"/>
        </w:rPr>
      </w:pPr>
      <w:proofErr w:type="gramStart"/>
      <w:r w:rsidRPr="004B1B97">
        <w:rPr>
          <w:rFonts w:ascii="Times New Roman" w:hAnsi="Times New Roman"/>
          <w:sz w:val="24"/>
          <w:szCs w:val="24"/>
        </w:rPr>
        <w:t>1)</w:t>
      </w:r>
      <w:r w:rsidRPr="004B1B97">
        <w:rPr>
          <w:rFonts w:ascii="Times New Roman" w:hAnsi="Times New Roman"/>
          <w:sz w:val="24"/>
          <w:szCs w:val="24"/>
          <w:vertAlign w:val="superscript"/>
        </w:rPr>
        <w:t xml:space="preserve"> </w:t>
      </w:r>
      <w:r w:rsidRPr="004B1B97">
        <w:rPr>
          <w:rFonts w:ascii="Times New Roman" w:hAnsi="Times New Roman"/>
          <w:sz w:val="24"/>
          <w:szCs w:val="24"/>
        </w:rPr>
        <w:t xml:space="preserve"> авансовые платежи по муниципальным контрактам о поставке товаров, выполнении работ, об оказании услуг для обеспечения муниципальных нужд </w:t>
      </w:r>
      <w:r>
        <w:rPr>
          <w:rFonts w:ascii="Times New Roman" w:hAnsi="Times New Roman"/>
          <w:sz w:val="24"/>
          <w:szCs w:val="24"/>
        </w:rPr>
        <w:t>Чукаль</w:t>
      </w:r>
      <w:r w:rsidRPr="00D13208">
        <w:rPr>
          <w:rFonts w:ascii="Times New Roman" w:hAnsi="Times New Roman"/>
          <w:sz w:val="24"/>
          <w:szCs w:val="24"/>
        </w:rPr>
        <w:t>ского</w:t>
      </w:r>
      <w:r w:rsidRPr="004B1B97">
        <w:rPr>
          <w:rFonts w:ascii="Times New Roman" w:hAnsi="Times New Roman"/>
          <w:sz w:val="24"/>
          <w:szCs w:val="24"/>
        </w:rPr>
        <w:t xml:space="preserve"> сельского поселения Ардатовского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w:t>
      </w:r>
      <w:r>
        <w:rPr>
          <w:rFonts w:ascii="Times New Roman" w:hAnsi="Times New Roman"/>
          <w:sz w:val="24"/>
          <w:szCs w:val="24"/>
        </w:rPr>
        <w:t>Чукаль</w:t>
      </w:r>
      <w:r w:rsidRPr="00D13208">
        <w:rPr>
          <w:rFonts w:ascii="Times New Roman" w:hAnsi="Times New Roman"/>
          <w:sz w:val="24"/>
          <w:szCs w:val="24"/>
        </w:rPr>
        <w:t>ского</w:t>
      </w:r>
      <w:r w:rsidRPr="004B1B97">
        <w:rPr>
          <w:rFonts w:ascii="Times New Roman" w:hAnsi="Times New Roman"/>
          <w:sz w:val="24"/>
          <w:szCs w:val="24"/>
        </w:rPr>
        <w:t xml:space="preserve">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об оказании</w:t>
      </w:r>
      <w:proofErr w:type="gramEnd"/>
      <w:r w:rsidRPr="004B1B97">
        <w:rPr>
          <w:rFonts w:ascii="Times New Roman" w:hAnsi="Times New Roman"/>
          <w:sz w:val="24"/>
          <w:szCs w:val="24"/>
        </w:rPr>
        <w:t xml:space="preserve"> </w:t>
      </w:r>
      <w:proofErr w:type="gramStart"/>
      <w:r w:rsidRPr="004B1B97">
        <w:rPr>
          <w:rFonts w:ascii="Times New Roman" w:hAnsi="Times New Roman"/>
          <w:sz w:val="24"/>
          <w:szCs w:val="24"/>
        </w:rPr>
        <w:t xml:space="preserve">услуг, заключаемым муниципальными бюджетными учреждениями </w:t>
      </w:r>
      <w:r>
        <w:rPr>
          <w:rFonts w:ascii="Times New Roman" w:hAnsi="Times New Roman"/>
          <w:sz w:val="24"/>
          <w:szCs w:val="24"/>
        </w:rPr>
        <w:t>Чукаль</w:t>
      </w:r>
      <w:r w:rsidRPr="00D13208">
        <w:rPr>
          <w:rFonts w:ascii="Times New Roman" w:hAnsi="Times New Roman"/>
          <w:sz w:val="24"/>
          <w:szCs w:val="24"/>
        </w:rPr>
        <w:t>ского</w:t>
      </w:r>
      <w:r w:rsidRPr="004B1B97">
        <w:rPr>
          <w:rFonts w:ascii="Times New Roman" w:hAnsi="Times New Roman"/>
          <w:sz w:val="24"/>
          <w:szCs w:val="24"/>
        </w:rPr>
        <w:t xml:space="preserve"> сельского поселения Ардатовского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4B1B97">
        <w:rPr>
          <w:rFonts w:ascii="Times New Roman" w:hAnsi="Times New Roman"/>
          <w:sz w:val="24"/>
          <w:szCs w:val="24"/>
        </w:rPr>
        <w:t xml:space="preserve"> товаров, </w:t>
      </w:r>
      <w:proofErr w:type="gramStart"/>
      <w:r w:rsidRPr="004B1B97">
        <w:rPr>
          <w:rFonts w:ascii="Times New Roman" w:hAnsi="Times New Roman"/>
          <w:sz w:val="24"/>
          <w:szCs w:val="24"/>
        </w:rPr>
        <w:t>выполнении</w:t>
      </w:r>
      <w:proofErr w:type="gramEnd"/>
      <w:r w:rsidRPr="004B1B97">
        <w:rPr>
          <w:rFonts w:ascii="Times New Roman" w:hAnsi="Times New Roman"/>
          <w:sz w:val="24"/>
          <w:szCs w:val="24"/>
        </w:rPr>
        <w:t xml:space="preserve"> работ, оказании услуг, договоров (соглашений) о предоставлении субсидий (бюджетных инвестиций);</w:t>
      </w:r>
    </w:p>
    <w:p w:rsidR="00C408BC" w:rsidRPr="004B1B97" w:rsidRDefault="00C408BC" w:rsidP="002168C9">
      <w:pPr>
        <w:pStyle w:val="a3"/>
        <w:ind w:firstLine="709"/>
        <w:jc w:val="both"/>
        <w:rPr>
          <w:rFonts w:ascii="Times New Roman" w:hAnsi="Times New Roman"/>
          <w:sz w:val="24"/>
          <w:szCs w:val="24"/>
        </w:rPr>
      </w:pPr>
      <w:proofErr w:type="gramStart"/>
      <w:r w:rsidRPr="004B1B97">
        <w:rPr>
          <w:rFonts w:ascii="Times New Roman" w:hAnsi="Times New Roman"/>
          <w:sz w:val="24"/>
          <w:szCs w:val="24"/>
        </w:rPr>
        <w:t>2) авансовые платежи по муниципальным контрактам о поставке товаров, выполнении работ, оказании</w:t>
      </w:r>
      <w:r>
        <w:rPr>
          <w:rFonts w:ascii="Times New Roman" w:hAnsi="Times New Roman"/>
          <w:sz w:val="24"/>
          <w:szCs w:val="24"/>
        </w:rPr>
        <w:t xml:space="preserve"> услуг, заключаемым на сумму 30</w:t>
      </w:r>
      <w:r w:rsidRPr="004B1B97">
        <w:rPr>
          <w:rFonts w:ascii="Times New Roman" w:hAnsi="Times New Roman"/>
          <w:sz w:val="24"/>
          <w:szCs w:val="24"/>
        </w:rPr>
        <w:t xml:space="preserve">000,0 тыс. рублей и более для обеспечения муниципальных нужд </w:t>
      </w:r>
      <w:r>
        <w:rPr>
          <w:rFonts w:ascii="Times New Roman" w:hAnsi="Times New Roman"/>
          <w:sz w:val="24"/>
          <w:szCs w:val="24"/>
        </w:rPr>
        <w:t>Чукаль</w:t>
      </w:r>
      <w:r w:rsidRPr="00D13208">
        <w:rPr>
          <w:rFonts w:ascii="Times New Roman" w:hAnsi="Times New Roman"/>
          <w:sz w:val="24"/>
          <w:szCs w:val="24"/>
        </w:rPr>
        <w:t>ского</w:t>
      </w:r>
      <w:r w:rsidRPr="004B1B97">
        <w:rPr>
          <w:rFonts w:ascii="Times New Roman" w:hAnsi="Times New Roman"/>
          <w:sz w:val="24"/>
          <w:szCs w:val="24"/>
        </w:rPr>
        <w:t xml:space="preserve">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оказании</w:t>
      </w:r>
      <w:r>
        <w:rPr>
          <w:rFonts w:ascii="Times New Roman" w:hAnsi="Times New Roman"/>
          <w:sz w:val="24"/>
          <w:szCs w:val="24"/>
        </w:rPr>
        <w:t xml:space="preserve"> услуг, заключаемым на сумму 30</w:t>
      </w:r>
      <w:r w:rsidRPr="004B1B97">
        <w:rPr>
          <w:rFonts w:ascii="Times New Roman" w:hAnsi="Times New Roman"/>
          <w:sz w:val="24"/>
          <w:szCs w:val="24"/>
        </w:rPr>
        <w:t xml:space="preserve">000,0 тыс. рублей и более муниципальными бюджетными учреждениями </w:t>
      </w:r>
      <w:r>
        <w:rPr>
          <w:rFonts w:ascii="Times New Roman" w:hAnsi="Times New Roman"/>
          <w:sz w:val="24"/>
          <w:szCs w:val="24"/>
        </w:rPr>
        <w:t>Чукаль</w:t>
      </w:r>
      <w:r w:rsidRPr="00D13208">
        <w:rPr>
          <w:rFonts w:ascii="Times New Roman" w:hAnsi="Times New Roman"/>
          <w:sz w:val="24"/>
          <w:szCs w:val="24"/>
        </w:rPr>
        <w:t>ского</w:t>
      </w:r>
      <w:r w:rsidRPr="004B1B97">
        <w:rPr>
          <w:rFonts w:ascii="Times New Roman" w:hAnsi="Times New Roman"/>
          <w:sz w:val="24"/>
          <w:szCs w:val="24"/>
        </w:rPr>
        <w:t xml:space="preserve"> сельского поселения Ардатовского</w:t>
      </w:r>
      <w:proofErr w:type="gramEnd"/>
      <w:r w:rsidRPr="004B1B97">
        <w:rPr>
          <w:rFonts w:ascii="Times New Roman" w:hAnsi="Times New Roman"/>
          <w:sz w:val="24"/>
          <w:szCs w:val="24"/>
        </w:rPr>
        <w:t xml:space="preserve"> </w:t>
      </w:r>
      <w:proofErr w:type="gramStart"/>
      <w:r w:rsidRPr="004B1B97">
        <w:rPr>
          <w:rFonts w:ascii="Times New Roman" w:hAnsi="Times New Roman"/>
          <w:sz w:val="24"/>
          <w:szCs w:val="24"/>
        </w:rPr>
        <w:t xml:space="preserve">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w:t>
      </w:r>
      <w:r w:rsidRPr="004B1B97">
        <w:rPr>
          <w:rFonts w:ascii="Times New Roman" w:hAnsi="Times New Roman"/>
          <w:sz w:val="24"/>
          <w:szCs w:val="24"/>
        </w:rPr>
        <w:lastRenderedPageBreak/>
        <w:t>соисполнителями в рамках исполнения указанных муниципальных контрактов (контрактов, договоров) о поставке</w:t>
      </w:r>
      <w:proofErr w:type="gramEnd"/>
      <w:r w:rsidRPr="004B1B97">
        <w:rPr>
          <w:rFonts w:ascii="Times New Roman" w:hAnsi="Times New Roman"/>
          <w:sz w:val="24"/>
          <w:szCs w:val="24"/>
        </w:rPr>
        <w:t xml:space="preserve"> товаров, </w:t>
      </w:r>
      <w:proofErr w:type="gramStart"/>
      <w:r w:rsidRPr="004B1B97">
        <w:rPr>
          <w:rFonts w:ascii="Times New Roman" w:hAnsi="Times New Roman"/>
          <w:sz w:val="24"/>
          <w:szCs w:val="24"/>
        </w:rPr>
        <w:t>выполнении</w:t>
      </w:r>
      <w:proofErr w:type="gramEnd"/>
      <w:r w:rsidRPr="004B1B97">
        <w:rPr>
          <w:rFonts w:ascii="Times New Roman" w:hAnsi="Times New Roman"/>
          <w:sz w:val="24"/>
          <w:szCs w:val="24"/>
        </w:rPr>
        <w:t xml:space="preserve"> работ, оказании услуг;</w:t>
      </w:r>
    </w:p>
    <w:p w:rsidR="00C408BC" w:rsidRPr="004B1B97" w:rsidRDefault="00C408BC" w:rsidP="002168C9">
      <w:pPr>
        <w:pStyle w:val="a3"/>
        <w:ind w:firstLine="709"/>
        <w:jc w:val="both"/>
        <w:rPr>
          <w:rFonts w:ascii="Times New Roman" w:hAnsi="Times New Roman"/>
          <w:sz w:val="24"/>
          <w:szCs w:val="24"/>
        </w:rPr>
      </w:pPr>
      <w:proofErr w:type="gramStart"/>
      <w:r w:rsidRPr="004B1B97">
        <w:rPr>
          <w:rFonts w:ascii="Times New Roman" w:hAnsi="Times New Roman"/>
          <w:sz w:val="24"/>
          <w:szCs w:val="24"/>
        </w:rPr>
        <w:t>3) авансовые платежи по муниципальным контрактам о поставке товаров, выполнении работ, оказании</w:t>
      </w:r>
      <w:r>
        <w:rPr>
          <w:rFonts w:ascii="Times New Roman" w:hAnsi="Times New Roman"/>
          <w:sz w:val="24"/>
          <w:szCs w:val="24"/>
        </w:rPr>
        <w:t xml:space="preserve"> услуг, заключаемым на сумму 30</w:t>
      </w:r>
      <w:r w:rsidRPr="004B1B97">
        <w:rPr>
          <w:rFonts w:ascii="Times New Roman" w:hAnsi="Times New Roman"/>
          <w:sz w:val="24"/>
          <w:szCs w:val="24"/>
        </w:rPr>
        <w:t xml:space="preserve">000,0 тыс. рублей и более для обеспечения муниципальных нужд </w:t>
      </w:r>
      <w:r>
        <w:rPr>
          <w:rFonts w:ascii="Times New Roman" w:hAnsi="Times New Roman"/>
          <w:sz w:val="24"/>
          <w:szCs w:val="24"/>
        </w:rPr>
        <w:t>Чукаль</w:t>
      </w:r>
      <w:r w:rsidRPr="00D13208">
        <w:rPr>
          <w:rFonts w:ascii="Times New Roman" w:hAnsi="Times New Roman"/>
          <w:sz w:val="24"/>
          <w:szCs w:val="24"/>
        </w:rPr>
        <w:t>ского</w:t>
      </w:r>
      <w:r w:rsidRPr="004B1B97">
        <w:rPr>
          <w:rFonts w:ascii="Times New Roman" w:hAnsi="Times New Roman"/>
          <w:sz w:val="24"/>
          <w:szCs w:val="24"/>
        </w:rPr>
        <w:t xml:space="preserve"> сельского поселения Ардатовского муниципального района</w:t>
      </w:r>
      <w:r w:rsidRPr="004B1B97">
        <w:rPr>
          <w:rFonts w:ascii="Times New Roman" w:hAnsi="Times New Roman"/>
          <w:i/>
          <w:sz w:val="24"/>
          <w:szCs w:val="24"/>
        </w:rPr>
        <w:t xml:space="preserve"> </w:t>
      </w:r>
      <w:r w:rsidRPr="004B1B97">
        <w:rPr>
          <w:rFonts w:ascii="Times New Roman" w:hAnsi="Times New Roman"/>
          <w:sz w:val="24"/>
          <w:szCs w:val="24"/>
        </w:rPr>
        <w:t>Республики Мордовия, авансовые платежи по контрактам (договорам) о поставке товаров, выполнении работ, оказании</w:t>
      </w:r>
      <w:r>
        <w:rPr>
          <w:rFonts w:ascii="Times New Roman" w:hAnsi="Times New Roman"/>
          <w:sz w:val="24"/>
          <w:szCs w:val="24"/>
        </w:rPr>
        <w:t xml:space="preserve"> услуг, заключаемым на сумму 30</w:t>
      </w:r>
      <w:r w:rsidRPr="004B1B97">
        <w:rPr>
          <w:rFonts w:ascii="Times New Roman" w:hAnsi="Times New Roman"/>
          <w:sz w:val="24"/>
          <w:szCs w:val="24"/>
        </w:rPr>
        <w:t xml:space="preserve">000,0 тыс. рублей и более муниципальными бюджетными учреждениями </w:t>
      </w:r>
      <w:r>
        <w:rPr>
          <w:rFonts w:ascii="Times New Roman" w:hAnsi="Times New Roman"/>
          <w:sz w:val="24"/>
          <w:szCs w:val="24"/>
        </w:rPr>
        <w:t>Чукаль</w:t>
      </w:r>
      <w:r w:rsidRPr="00D13208">
        <w:rPr>
          <w:rFonts w:ascii="Times New Roman" w:hAnsi="Times New Roman"/>
          <w:sz w:val="24"/>
          <w:szCs w:val="24"/>
        </w:rPr>
        <w:t>ского</w:t>
      </w:r>
      <w:r w:rsidRPr="004B1B97">
        <w:rPr>
          <w:rFonts w:ascii="Times New Roman" w:hAnsi="Times New Roman"/>
          <w:sz w:val="24"/>
          <w:szCs w:val="24"/>
        </w:rPr>
        <w:t xml:space="preserve"> сельского поселения Ардатовского</w:t>
      </w:r>
      <w:proofErr w:type="gramEnd"/>
      <w:r w:rsidRPr="004B1B97">
        <w:rPr>
          <w:rFonts w:ascii="Times New Roman" w:hAnsi="Times New Roman"/>
          <w:sz w:val="24"/>
          <w:szCs w:val="24"/>
        </w:rPr>
        <w:t xml:space="preserve"> </w:t>
      </w:r>
      <w:proofErr w:type="gramStart"/>
      <w:r w:rsidRPr="004B1B97">
        <w:rPr>
          <w:rFonts w:ascii="Times New Roman" w:hAnsi="Times New Roman"/>
          <w:sz w:val="24"/>
          <w:szCs w:val="24"/>
        </w:rPr>
        <w:t xml:space="preserve">муниципального района Республики Мордовия, источником финансового обеспечения которых являются средства бюджета </w:t>
      </w:r>
      <w:r>
        <w:rPr>
          <w:rFonts w:ascii="Times New Roman" w:hAnsi="Times New Roman"/>
          <w:sz w:val="24"/>
          <w:szCs w:val="24"/>
        </w:rPr>
        <w:t>Чукаль</w:t>
      </w:r>
      <w:r w:rsidRPr="00D13208">
        <w:rPr>
          <w:rFonts w:ascii="Times New Roman" w:hAnsi="Times New Roman"/>
          <w:sz w:val="24"/>
          <w:szCs w:val="24"/>
        </w:rPr>
        <w:t>ского</w:t>
      </w:r>
      <w:r w:rsidRPr="004B1B97">
        <w:rPr>
          <w:rFonts w:ascii="Times New Roman" w:hAnsi="Times New Roman"/>
          <w:sz w:val="24"/>
          <w:szCs w:val="24"/>
        </w:rPr>
        <w:t xml:space="preserve"> сельского поселения Ардатовского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w:t>
      </w:r>
      <w:proofErr w:type="gramEnd"/>
      <w:r w:rsidRPr="004B1B97">
        <w:rPr>
          <w:rFonts w:ascii="Times New Roman" w:hAnsi="Times New Roman"/>
          <w:sz w:val="24"/>
          <w:szCs w:val="24"/>
        </w:rPr>
        <w:t>, договоров) о поставке товаров, выполнении работ, оказании услуг.</w:t>
      </w:r>
    </w:p>
    <w:p w:rsidR="00C408BC" w:rsidRPr="004B1B97" w:rsidRDefault="00C408BC" w:rsidP="002168C9">
      <w:pPr>
        <w:pStyle w:val="a3"/>
        <w:ind w:firstLine="709"/>
        <w:jc w:val="both"/>
        <w:rPr>
          <w:rFonts w:ascii="Times New Roman" w:hAnsi="Times New Roman"/>
          <w:sz w:val="24"/>
          <w:szCs w:val="24"/>
        </w:rPr>
      </w:pPr>
      <w:r w:rsidRPr="004B1B97">
        <w:rPr>
          <w:rFonts w:ascii="Times New Roman" w:hAnsi="Times New Roman"/>
          <w:sz w:val="24"/>
          <w:szCs w:val="24"/>
        </w:rPr>
        <w:t xml:space="preserve">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w:t>
      </w:r>
      <w:r>
        <w:rPr>
          <w:rFonts w:ascii="Times New Roman" w:hAnsi="Times New Roman"/>
          <w:sz w:val="24"/>
          <w:szCs w:val="24"/>
        </w:rPr>
        <w:t>2025 год и на плановый период 2026</w:t>
      </w:r>
      <w:r w:rsidRPr="004B1B97">
        <w:rPr>
          <w:rFonts w:ascii="Times New Roman" w:hAnsi="Times New Roman"/>
          <w:sz w:val="24"/>
          <w:szCs w:val="24"/>
        </w:rPr>
        <w:t xml:space="preserve"> и </w:t>
      </w:r>
      <w:r>
        <w:rPr>
          <w:rFonts w:ascii="Times New Roman" w:hAnsi="Times New Roman"/>
          <w:sz w:val="24"/>
          <w:szCs w:val="24"/>
        </w:rPr>
        <w:t>2027 год</w:t>
      </w:r>
      <w:r w:rsidRPr="004B1B97">
        <w:rPr>
          <w:rFonts w:ascii="Times New Roman" w:hAnsi="Times New Roman"/>
          <w:sz w:val="24"/>
          <w:szCs w:val="24"/>
        </w:rPr>
        <w:t>ов.</w:t>
      </w:r>
    </w:p>
    <w:p w:rsidR="00C408BC" w:rsidRPr="004B1B97" w:rsidRDefault="00C408BC" w:rsidP="002168C9">
      <w:pPr>
        <w:autoSpaceDE w:val="0"/>
        <w:autoSpaceDN w:val="0"/>
        <w:adjustRightInd w:val="0"/>
        <w:jc w:val="both"/>
        <w:rPr>
          <w:b/>
          <w:bCs/>
        </w:rPr>
      </w:pPr>
    </w:p>
    <w:p w:rsidR="00C408BC" w:rsidRPr="009161B1" w:rsidRDefault="00C408BC" w:rsidP="002168C9">
      <w:pPr>
        <w:autoSpaceDE w:val="0"/>
        <w:autoSpaceDN w:val="0"/>
        <w:adjustRightInd w:val="0"/>
        <w:jc w:val="both"/>
        <w:rPr>
          <w:b/>
          <w:bCs/>
        </w:rPr>
      </w:pPr>
      <w:r>
        <w:rPr>
          <w:b/>
          <w:bCs/>
        </w:rPr>
        <w:t>Статья 13</w:t>
      </w:r>
      <w:r w:rsidRPr="009161B1">
        <w:rPr>
          <w:b/>
          <w:bCs/>
        </w:rPr>
        <w:t>. Действие нормативных правовых актов Ардатовского сельского поселения Ардатовского муниципального района Республики Мордовия</w:t>
      </w:r>
    </w:p>
    <w:p w:rsidR="00C408BC" w:rsidRPr="000A5BAB" w:rsidRDefault="00C408BC" w:rsidP="002168C9">
      <w:pPr>
        <w:autoSpaceDE w:val="0"/>
        <w:autoSpaceDN w:val="0"/>
        <w:adjustRightInd w:val="0"/>
        <w:ind w:left="709" w:firstLine="709"/>
        <w:jc w:val="both"/>
        <w:rPr>
          <w:bCs/>
        </w:rPr>
      </w:pPr>
    </w:p>
    <w:p w:rsidR="00C408BC" w:rsidRPr="000A5BAB" w:rsidRDefault="00C408BC" w:rsidP="002168C9">
      <w:pPr>
        <w:autoSpaceDE w:val="0"/>
        <w:autoSpaceDN w:val="0"/>
        <w:adjustRightInd w:val="0"/>
        <w:ind w:firstLine="709"/>
        <w:jc w:val="both"/>
        <w:rPr>
          <w:bCs/>
        </w:rPr>
      </w:pPr>
      <w:proofErr w:type="gramStart"/>
      <w:r w:rsidRPr="000A5BAB">
        <w:rPr>
          <w:bCs/>
        </w:rPr>
        <w:t xml:space="preserve">Установить, что нормативные правовые акты </w:t>
      </w:r>
      <w:r>
        <w:t>Чукаль</w:t>
      </w:r>
      <w:r w:rsidRPr="00D13208">
        <w:t>ского</w:t>
      </w:r>
      <w:r w:rsidRPr="000A5BAB">
        <w:rPr>
          <w:bCs/>
        </w:rPr>
        <w:t xml:space="preserve"> сельского поселения </w:t>
      </w:r>
      <w:r w:rsidRPr="000A5BAB">
        <w:t>Ардатовского муниципального района Республики Мордовия</w:t>
      </w:r>
      <w:r w:rsidRPr="000A5BAB">
        <w:rPr>
          <w:bCs/>
        </w:rPr>
        <w:t xml:space="preserve">, принятые на основе и во исполнение решения Совета депутатов </w:t>
      </w:r>
      <w:r>
        <w:t>Чукаль</w:t>
      </w:r>
      <w:r w:rsidRPr="00D13208">
        <w:t>ского</w:t>
      </w:r>
      <w:r w:rsidRPr="000A5BAB">
        <w:rPr>
          <w:bCs/>
        </w:rPr>
        <w:t xml:space="preserve"> сельского поселения </w:t>
      </w:r>
      <w:r w:rsidRPr="000A5BAB">
        <w:t>Ардатовского муниципального района Республики Мордовия</w:t>
      </w:r>
      <w:r w:rsidRPr="000A5BAB">
        <w:rPr>
          <w:bCs/>
        </w:rPr>
        <w:t xml:space="preserve"> «О бюджете </w:t>
      </w:r>
      <w:r>
        <w:t>Чукаль</w:t>
      </w:r>
      <w:r w:rsidRPr="00D13208">
        <w:t>ского</w:t>
      </w:r>
      <w:r w:rsidRPr="000A5BAB">
        <w:rPr>
          <w:bCs/>
        </w:rPr>
        <w:t xml:space="preserve">  сельского поселения </w:t>
      </w:r>
      <w:r w:rsidRPr="000A5BAB">
        <w:t>Ардатовского муниципального района Республики Мордовия</w:t>
      </w:r>
      <w:r>
        <w:rPr>
          <w:bCs/>
        </w:rPr>
        <w:t xml:space="preserve"> на 2025  год и плановый период 2026 и 2027 год</w:t>
      </w:r>
      <w:r w:rsidRPr="000A5BAB">
        <w:rPr>
          <w:bCs/>
        </w:rPr>
        <w:t>ов»,</w:t>
      </w:r>
      <w:r>
        <w:rPr>
          <w:bCs/>
        </w:rPr>
        <w:t xml:space="preserve"> </w:t>
      </w:r>
      <w:r w:rsidRPr="000A5BAB">
        <w:rPr>
          <w:bCs/>
        </w:rPr>
        <w:t>действуют в части, не противоречащей настоящему Решению.</w:t>
      </w:r>
      <w:proofErr w:type="gramEnd"/>
    </w:p>
    <w:p w:rsidR="00C408BC" w:rsidRPr="009161B1" w:rsidRDefault="00C408BC" w:rsidP="002168C9">
      <w:pPr>
        <w:autoSpaceDE w:val="0"/>
        <w:autoSpaceDN w:val="0"/>
        <w:adjustRightInd w:val="0"/>
        <w:jc w:val="both"/>
        <w:rPr>
          <w:b/>
          <w:bCs/>
        </w:rPr>
      </w:pPr>
    </w:p>
    <w:p w:rsidR="00C408BC" w:rsidRDefault="00C408BC" w:rsidP="002168C9">
      <w:pPr>
        <w:autoSpaceDE w:val="0"/>
        <w:spacing w:line="252" w:lineRule="auto"/>
        <w:jc w:val="both"/>
        <w:rPr>
          <w:b/>
          <w:bCs/>
        </w:rPr>
      </w:pPr>
      <w:r>
        <w:rPr>
          <w:b/>
          <w:bCs/>
        </w:rPr>
        <w:t>Статья 14</w:t>
      </w:r>
      <w:r w:rsidRPr="009161B1">
        <w:rPr>
          <w:b/>
          <w:bCs/>
        </w:rPr>
        <w:t>. Вступление настоящего Решения в силу</w:t>
      </w:r>
    </w:p>
    <w:p w:rsidR="00C408BC" w:rsidRDefault="00C408BC" w:rsidP="002168C9">
      <w:pPr>
        <w:autoSpaceDE w:val="0"/>
        <w:spacing w:line="252" w:lineRule="auto"/>
        <w:ind w:firstLine="720"/>
        <w:jc w:val="both"/>
        <w:rPr>
          <w:b/>
          <w:bCs/>
          <w:sz w:val="28"/>
          <w:szCs w:val="28"/>
        </w:rPr>
      </w:pPr>
    </w:p>
    <w:p w:rsidR="00C408BC" w:rsidRPr="004B1B97" w:rsidRDefault="00C408BC" w:rsidP="002168C9">
      <w:pPr>
        <w:autoSpaceDE w:val="0"/>
        <w:autoSpaceDN w:val="0"/>
        <w:adjustRightInd w:val="0"/>
        <w:ind w:firstLine="708"/>
        <w:jc w:val="both"/>
        <w:rPr>
          <w:bCs/>
          <w:spacing w:val="100"/>
        </w:rPr>
      </w:pPr>
      <w:r w:rsidRPr="004B1B97">
        <w:rPr>
          <w:bCs/>
        </w:rPr>
        <w:t xml:space="preserve">1. </w:t>
      </w:r>
      <w:proofErr w:type="gramStart"/>
      <w:r w:rsidRPr="004B1B97">
        <w:rPr>
          <w:bCs/>
        </w:rPr>
        <w:t xml:space="preserve">Настоящее Решение вступает в силу с 1 января </w:t>
      </w:r>
      <w:r>
        <w:rPr>
          <w:bCs/>
        </w:rPr>
        <w:t>2025 год</w:t>
      </w:r>
      <w:r w:rsidRPr="004B1B97">
        <w:rPr>
          <w:bCs/>
        </w:rPr>
        <w:t xml:space="preserve">а и действует по 31 декабря </w:t>
      </w:r>
      <w:r>
        <w:rPr>
          <w:bCs/>
        </w:rPr>
        <w:t>2025 года, с 1 января 2026</w:t>
      </w:r>
      <w:r w:rsidRPr="004B1B97">
        <w:rPr>
          <w:bCs/>
        </w:rPr>
        <w:t xml:space="preserve"> год</w:t>
      </w:r>
      <w:r>
        <w:rPr>
          <w:bCs/>
        </w:rPr>
        <w:t>а и действует по 31 декабря 2026</w:t>
      </w:r>
      <w:r w:rsidRPr="004B1B97">
        <w:rPr>
          <w:bCs/>
        </w:rPr>
        <w:t xml:space="preserve"> года, с 1 января </w:t>
      </w:r>
      <w:r>
        <w:rPr>
          <w:bCs/>
        </w:rPr>
        <w:t>2027 года и действует по 31 декабря 2027</w:t>
      </w:r>
      <w:r w:rsidRPr="004B1B97">
        <w:rPr>
          <w:bCs/>
        </w:rPr>
        <w:t xml:space="preserve">  года, </w:t>
      </w:r>
      <w:r w:rsidRPr="004B1B97">
        <w:rPr>
          <w:color w:val="22272F"/>
          <w:shd w:val="clear" w:color="auto" w:fill="FFFFFF"/>
        </w:rPr>
        <w:t>подлежит </w:t>
      </w:r>
      <w:r w:rsidRPr="004B1B97">
        <w:rPr>
          <w:shd w:val="clear" w:color="auto" w:fill="FFFFFF"/>
        </w:rPr>
        <w:t>официальному опубликованию</w:t>
      </w:r>
      <w:r w:rsidRPr="004B1B97">
        <w:rPr>
          <w:color w:val="22272F"/>
          <w:shd w:val="clear" w:color="auto" w:fill="FFFFFF"/>
        </w:rPr>
        <w:t> в средствах массовой информации и размещению на официальном сайте органов местного самоуправления Ардатовского муниципального района в</w:t>
      </w:r>
      <w:proofErr w:type="gramEnd"/>
      <w:r w:rsidRPr="004B1B97">
        <w:rPr>
          <w:color w:val="22272F"/>
          <w:shd w:val="clear" w:color="auto" w:fill="FFFFFF"/>
        </w:rPr>
        <w:t xml:space="preserve"> сети «Интернет».</w:t>
      </w:r>
    </w:p>
    <w:p w:rsidR="00C408BC" w:rsidRDefault="00C408BC" w:rsidP="002168C9">
      <w:pPr>
        <w:jc w:val="both"/>
      </w:pPr>
    </w:p>
    <w:p w:rsidR="00C408BC" w:rsidRDefault="00C408BC" w:rsidP="002168C9">
      <w:pPr>
        <w:jc w:val="both"/>
      </w:pPr>
    </w:p>
    <w:p w:rsidR="00C408BC" w:rsidRDefault="00C408BC" w:rsidP="002168C9">
      <w:pPr>
        <w:jc w:val="both"/>
      </w:pPr>
    </w:p>
    <w:p w:rsidR="00C408BC" w:rsidRDefault="00C408BC" w:rsidP="002168C9">
      <w:pPr>
        <w:jc w:val="both"/>
      </w:pPr>
      <w:r>
        <w:t xml:space="preserve">    Глава  Чукаль</w:t>
      </w:r>
      <w:r w:rsidRPr="00D13208">
        <w:t>ского</w:t>
      </w:r>
      <w:r>
        <w:t xml:space="preserve">  сельского поселения                                                     Г.В.Литюшкина</w:t>
      </w:r>
    </w:p>
    <w:p w:rsidR="00C408BC" w:rsidRDefault="00C408BC" w:rsidP="002168C9">
      <w:pPr>
        <w:jc w:val="both"/>
      </w:pPr>
    </w:p>
    <w:p w:rsidR="00C408BC" w:rsidRDefault="00C408BC" w:rsidP="002168C9">
      <w:pPr>
        <w:jc w:val="both"/>
      </w:pPr>
    </w:p>
    <w:p w:rsidR="00BE0DAF" w:rsidRDefault="00BE0DAF" w:rsidP="002168C9">
      <w:pPr>
        <w:tabs>
          <w:tab w:val="left" w:pos="0"/>
          <w:tab w:val="left" w:pos="6663"/>
          <w:tab w:val="left" w:pos="7513"/>
          <w:tab w:val="left" w:pos="7938"/>
        </w:tabs>
        <w:spacing w:before="120"/>
        <w:jc w:val="both"/>
        <w:rPr>
          <w:sz w:val="28"/>
          <w:szCs w:val="28"/>
        </w:rPr>
      </w:pPr>
    </w:p>
    <w:p w:rsidR="00BE0DAF" w:rsidRDefault="00BE0DAF" w:rsidP="002168C9">
      <w:pPr>
        <w:autoSpaceDE w:val="0"/>
        <w:autoSpaceDN w:val="0"/>
        <w:adjustRightInd w:val="0"/>
        <w:spacing w:line="252" w:lineRule="auto"/>
        <w:jc w:val="both"/>
        <w:rPr>
          <w:sz w:val="28"/>
          <w:szCs w:val="28"/>
        </w:rPr>
      </w:pPr>
    </w:p>
    <w:p w:rsidR="00BE0DAF" w:rsidRDefault="00BE0DAF" w:rsidP="002168C9">
      <w:pPr>
        <w:autoSpaceDE w:val="0"/>
        <w:autoSpaceDN w:val="0"/>
        <w:adjustRightInd w:val="0"/>
        <w:spacing w:line="252" w:lineRule="auto"/>
        <w:jc w:val="both"/>
        <w:rPr>
          <w:sz w:val="28"/>
          <w:szCs w:val="28"/>
        </w:rPr>
      </w:pPr>
    </w:p>
    <w:p w:rsidR="00BE0DAF" w:rsidRDefault="00BE0DAF" w:rsidP="002168C9">
      <w:pPr>
        <w:autoSpaceDE w:val="0"/>
        <w:autoSpaceDN w:val="0"/>
        <w:adjustRightInd w:val="0"/>
        <w:spacing w:line="252" w:lineRule="auto"/>
        <w:jc w:val="both"/>
        <w:rPr>
          <w:sz w:val="28"/>
          <w:szCs w:val="28"/>
        </w:rPr>
      </w:pPr>
    </w:p>
    <w:tbl>
      <w:tblPr>
        <w:tblpPr w:leftFromText="180" w:rightFromText="180" w:vertAnchor="page" w:horzAnchor="page" w:tblpX="1" w:tblpY="1321"/>
        <w:tblW w:w="13420" w:type="dxa"/>
        <w:tblLook w:val="04A0"/>
      </w:tblPr>
      <w:tblGrid>
        <w:gridCol w:w="2200"/>
        <w:gridCol w:w="4854"/>
        <w:gridCol w:w="1166"/>
        <w:gridCol w:w="535"/>
        <w:gridCol w:w="590"/>
        <w:gridCol w:w="686"/>
        <w:gridCol w:w="440"/>
        <w:gridCol w:w="1709"/>
        <w:gridCol w:w="1240"/>
      </w:tblGrid>
      <w:tr w:rsidR="002168C9" w:rsidRPr="00922811" w:rsidTr="002168C9">
        <w:trPr>
          <w:trHeight w:val="300"/>
        </w:trPr>
        <w:tc>
          <w:tcPr>
            <w:tcW w:w="2200" w:type="dxa"/>
            <w:tcBorders>
              <w:top w:val="nil"/>
              <w:left w:val="nil"/>
              <w:bottom w:val="nil"/>
              <w:right w:val="nil"/>
            </w:tcBorders>
            <w:shd w:val="clear" w:color="auto" w:fill="auto"/>
            <w:noWrap/>
            <w:vAlign w:val="bottom"/>
            <w:hideMark/>
          </w:tcPr>
          <w:p w:rsidR="002168C9" w:rsidRPr="00922811" w:rsidRDefault="002168C9" w:rsidP="002168C9">
            <w:pPr>
              <w:jc w:val="both"/>
              <w:rPr>
                <w:sz w:val="20"/>
                <w:szCs w:val="20"/>
              </w:rPr>
            </w:pPr>
          </w:p>
        </w:tc>
        <w:tc>
          <w:tcPr>
            <w:tcW w:w="6020" w:type="dxa"/>
            <w:gridSpan w:val="2"/>
            <w:tcBorders>
              <w:top w:val="nil"/>
              <w:left w:val="nil"/>
              <w:bottom w:val="nil"/>
              <w:right w:val="nil"/>
            </w:tcBorders>
            <w:shd w:val="clear" w:color="auto" w:fill="auto"/>
            <w:noWrap/>
            <w:vAlign w:val="bottom"/>
            <w:hideMark/>
          </w:tcPr>
          <w:p w:rsidR="002168C9" w:rsidRPr="00922811" w:rsidRDefault="002168C9" w:rsidP="002168C9">
            <w:pPr>
              <w:jc w:val="both"/>
            </w:pPr>
          </w:p>
        </w:tc>
        <w:tc>
          <w:tcPr>
            <w:tcW w:w="3960" w:type="dxa"/>
            <w:gridSpan w:val="5"/>
            <w:vMerge w:val="restart"/>
            <w:tcBorders>
              <w:top w:val="nil"/>
              <w:left w:val="nil"/>
              <w:bottom w:val="nil"/>
              <w:right w:val="nil"/>
            </w:tcBorders>
            <w:shd w:val="clear" w:color="auto" w:fill="auto"/>
            <w:hideMark/>
          </w:tcPr>
          <w:p w:rsidR="002168C9" w:rsidRPr="00922811" w:rsidRDefault="002168C9" w:rsidP="002168C9">
            <w:pPr>
              <w:jc w:val="center"/>
              <w:rPr>
                <w:sz w:val="20"/>
                <w:szCs w:val="20"/>
              </w:rPr>
            </w:pPr>
            <w:r w:rsidRPr="00922811">
              <w:rPr>
                <w:sz w:val="20"/>
                <w:szCs w:val="20"/>
              </w:rPr>
              <w:t>Приложение 1</w:t>
            </w:r>
            <w:r w:rsidRPr="00922811">
              <w:rPr>
                <w:sz w:val="20"/>
                <w:szCs w:val="20"/>
              </w:rPr>
              <w:br/>
              <w:t>к решению  Совета депутатов</w:t>
            </w:r>
            <w:r w:rsidRPr="00922811">
              <w:rPr>
                <w:sz w:val="20"/>
                <w:szCs w:val="20"/>
              </w:rPr>
              <w:br/>
            </w:r>
            <w:proofErr w:type="spellStart"/>
            <w:r w:rsidRPr="00922811">
              <w:rPr>
                <w:sz w:val="20"/>
                <w:szCs w:val="20"/>
              </w:rPr>
              <w:t>Чукальского</w:t>
            </w:r>
            <w:proofErr w:type="spellEnd"/>
            <w:r w:rsidRPr="00922811">
              <w:rPr>
                <w:sz w:val="20"/>
                <w:szCs w:val="20"/>
              </w:rPr>
              <w:t xml:space="preserve"> сельского поселения </w:t>
            </w:r>
            <w:proofErr w:type="spellStart"/>
            <w:r w:rsidRPr="00922811">
              <w:rPr>
                <w:sz w:val="20"/>
                <w:szCs w:val="20"/>
              </w:rPr>
              <w:t>Ардатовского</w:t>
            </w:r>
            <w:proofErr w:type="spellEnd"/>
            <w:r w:rsidRPr="00922811">
              <w:rPr>
                <w:sz w:val="20"/>
                <w:szCs w:val="20"/>
              </w:rPr>
              <w:t xml:space="preserve"> муниципального района Республики Мордовия «О бюджете </w:t>
            </w:r>
            <w:proofErr w:type="spellStart"/>
            <w:r w:rsidRPr="00922811">
              <w:rPr>
                <w:sz w:val="20"/>
                <w:szCs w:val="20"/>
              </w:rPr>
              <w:t>Чукальского</w:t>
            </w:r>
            <w:proofErr w:type="spellEnd"/>
            <w:r w:rsidRPr="00922811">
              <w:rPr>
                <w:sz w:val="20"/>
                <w:szCs w:val="20"/>
              </w:rPr>
              <w:t xml:space="preserve"> сельского поселения </w:t>
            </w:r>
            <w:proofErr w:type="spellStart"/>
            <w:r w:rsidRPr="00922811">
              <w:rPr>
                <w:sz w:val="20"/>
                <w:szCs w:val="20"/>
              </w:rPr>
              <w:t>Ардатовского</w:t>
            </w:r>
            <w:proofErr w:type="spellEnd"/>
            <w:r w:rsidRPr="00922811">
              <w:rPr>
                <w:sz w:val="20"/>
                <w:szCs w:val="20"/>
              </w:rPr>
              <w:t xml:space="preserve"> муниципального района Республики Мордовия на 2025 год и на плановый период 2026 и 2027 годов» от                         </w:t>
            </w:r>
            <w:proofErr w:type="gramStart"/>
            <w:r w:rsidRPr="00922811">
              <w:rPr>
                <w:sz w:val="20"/>
                <w:szCs w:val="20"/>
              </w:rPr>
              <w:t>г</w:t>
            </w:r>
            <w:proofErr w:type="gramEnd"/>
            <w:r w:rsidRPr="00922811">
              <w:rPr>
                <w:sz w:val="20"/>
                <w:szCs w:val="20"/>
              </w:rPr>
              <w:t>. №</w:t>
            </w:r>
          </w:p>
        </w:tc>
        <w:tc>
          <w:tcPr>
            <w:tcW w:w="1240" w:type="dxa"/>
            <w:tcBorders>
              <w:top w:val="nil"/>
              <w:left w:val="nil"/>
              <w:bottom w:val="nil"/>
              <w:right w:val="nil"/>
            </w:tcBorders>
            <w:shd w:val="clear" w:color="auto" w:fill="auto"/>
            <w:noWrap/>
            <w:vAlign w:val="bottom"/>
            <w:hideMark/>
          </w:tcPr>
          <w:p w:rsidR="002168C9" w:rsidRPr="00922811" w:rsidRDefault="002168C9" w:rsidP="002168C9">
            <w:pPr>
              <w:jc w:val="both"/>
              <w:rPr>
                <w:sz w:val="20"/>
                <w:szCs w:val="20"/>
              </w:rPr>
            </w:pPr>
          </w:p>
        </w:tc>
      </w:tr>
      <w:tr w:rsidR="002168C9" w:rsidRPr="00922811" w:rsidTr="002168C9">
        <w:trPr>
          <w:trHeight w:val="300"/>
        </w:trPr>
        <w:tc>
          <w:tcPr>
            <w:tcW w:w="2200" w:type="dxa"/>
            <w:tcBorders>
              <w:top w:val="nil"/>
              <w:left w:val="nil"/>
              <w:bottom w:val="nil"/>
              <w:right w:val="nil"/>
            </w:tcBorders>
            <w:shd w:val="clear" w:color="auto" w:fill="auto"/>
            <w:noWrap/>
            <w:vAlign w:val="bottom"/>
            <w:hideMark/>
          </w:tcPr>
          <w:p w:rsidR="002168C9" w:rsidRPr="00922811" w:rsidRDefault="002168C9" w:rsidP="002168C9">
            <w:pPr>
              <w:jc w:val="both"/>
              <w:rPr>
                <w:sz w:val="20"/>
                <w:szCs w:val="20"/>
              </w:rPr>
            </w:pPr>
          </w:p>
        </w:tc>
        <w:tc>
          <w:tcPr>
            <w:tcW w:w="6020" w:type="dxa"/>
            <w:gridSpan w:val="2"/>
            <w:tcBorders>
              <w:top w:val="nil"/>
              <w:left w:val="nil"/>
              <w:bottom w:val="nil"/>
              <w:right w:val="nil"/>
            </w:tcBorders>
            <w:shd w:val="clear" w:color="auto" w:fill="auto"/>
            <w:noWrap/>
            <w:vAlign w:val="bottom"/>
            <w:hideMark/>
          </w:tcPr>
          <w:p w:rsidR="002168C9" w:rsidRPr="00922811" w:rsidRDefault="002168C9" w:rsidP="002168C9">
            <w:pPr>
              <w:jc w:val="both"/>
            </w:pPr>
          </w:p>
        </w:tc>
        <w:tc>
          <w:tcPr>
            <w:tcW w:w="3960" w:type="dxa"/>
            <w:gridSpan w:val="5"/>
            <w:vMerge/>
            <w:tcBorders>
              <w:top w:val="nil"/>
              <w:left w:val="nil"/>
              <w:bottom w:val="nil"/>
              <w:right w:val="nil"/>
            </w:tcBorders>
            <w:vAlign w:val="center"/>
            <w:hideMark/>
          </w:tcPr>
          <w:p w:rsidR="002168C9" w:rsidRPr="00922811" w:rsidRDefault="002168C9" w:rsidP="002168C9">
            <w:pPr>
              <w:jc w:val="both"/>
              <w:rPr>
                <w:sz w:val="20"/>
                <w:szCs w:val="20"/>
              </w:rPr>
            </w:pPr>
          </w:p>
        </w:tc>
        <w:tc>
          <w:tcPr>
            <w:tcW w:w="1240" w:type="dxa"/>
            <w:tcBorders>
              <w:top w:val="nil"/>
              <w:left w:val="nil"/>
              <w:bottom w:val="nil"/>
              <w:right w:val="nil"/>
            </w:tcBorders>
            <w:shd w:val="clear" w:color="auto" w:fill="auto"/>
            <w:noWrap/>
            <w:vAlign w:val="bottom"/>
            <w:hideMark/>
          </w:tcPr>
          <w:p w:rsidR="002168C9" w:rsidRPr="00922811" w:rsidRDefault="002168C9" w:rsidP="002168C9">
            <w:pPr>
              <w:jc w:val="both"/>
              <w:rPr>
                <w:sz w:val="20"/>
                <w:szCs w:val="20"/>
              </w:rPr>
            </w:pPr>
          </w:p>
        </w:tc>
      </w:tr>
      <w:tr w:rsidR="002168C9" w:rsidRPr="00922811" w:rsidTr="002168C9">
        <w:trPr>
          <w:trHeight w:val="300"/>
        </w:trPr>
        <w:tc>
          <w:tcPr>
            <w:tcW w:w="2200" w:type="dxa"/>
            <w:tcBorders>
              <w:top w:val="nil"/>
              <w:left w:val="nil"/>
              <w:bottom w:val="nil"/>
              <w:right w:val="nil"/>
            </w:tcBorders>
            <w:shd w:val="clear" w:color="auto" w:fill="auto"/>
            <w:noWrap/>
            <w:vAlign w:val="bottom"/>
            <w:hideMark/>
          </w:tcPr>
          <w:p w:rsidR="002168C9" w:rsidRPr="00922811" w:rsidRDefault="002168C9" w:rsidP="002168C9">
            <w:pPr>
              <w:jc w:val="both"/>
              <w:rPr>
                <w:sz w:val="20"/>
                <w:szCs w:val="20"/>
              </w:rPr>
            </w:pPr>
          </w:p>
        </w:tc>
        <w:tc>
          <w:tcPr>
            <w:tcW w:w="6020" w:type="dxa"/>
            <w:gridSpan w:val="2"/>
            <w:tcBorders>
              <w:top w:val="nil"/>
              <w:left w:val="nil"/>
              <w:bottom w:val="nil"/>
              <w:right w:val="nil"/>
            </w:tcBorders>
            <w:shd w:val="clear" w:color="auto" w:fill="auto"/>
            <w:noWrap/>
            <w:vAlign w:val="bottom"/>
            <w:hideMark/>
          </w:tcPr>
          <w:p w:rsidR="002168C9" w:rsidRPr="00922811" w:rsidRDefault="002168C9" w:rsidP="002168C9">
            <w:pPr>
              <w:jc w:val="both"/>
            </w:pPr>
          </w:p>
        </w:tc>
        <w:tc>
          <w:tcPr>
            <w:tcW w:w="3960" w:type="dxa"/>
            <w:gridSpan w:val="5"/>
            <w:vMerge/>
            <w:tcBorders>
              <w:top w:val="nil"/>
              <w:left w:val="nil"/>
              <w:bottom w:val="nil"/>
              <w:right w:val="nil"/>
            </w:tcBorders>
            <w:vAlign w:val="center"/>
            <w:hideMark/>
          </w:tcPr>
          <w:p w:rsidR="002168C9" w:rsidRPr="00922811" w:rsidRDefault="002168C9" w:rsidP="002168C9">
            <w:pPr>
              <w:jc w:val="both"/>
              <w:rPr>
                <w:sz w:val="20"/>
                <w:szCs w:val="20"/>
              </w:rPr>
            </w:pPr>
          </w:p>
        </w:tc>
        <w:tc>
          <w:tcPr>
            <w:tcW w:w="1240" w:type="dxa"/>
            <w:tcBorders>
              <w:top w:val="nil"/>
              <w:left w:val="nil"/>
              <w:bottom w:val="nil"/>
              <w:right w:val="nil"/>
            </w:tcBorders>
            <w:shd w:val="clear" w:color="auto" w:fill="auto"/>
            <w:noWrap/>
            <w:vAlign w:val="bottom"/>
            <w:hideMark/>
          </w:tcPr>
          <w:p w:rsidR="002168C9" w:rsidRPr="00922811" w:rsidRDefault="002168C9" w:rsidP="002168C9">
            <w:pPr>
              <w:jc w:val="both"/>
              <w:rPr>
                <w:sz w:val="20"/>
                <w:szCs w:val="20"/>
              </w:rPr>
            </w:pPr>
          </w:p>
        </w:tc>
      </w:tr>
      <w:tr w:rsidR="002168C9" w:rsidRPr="00922811" w:rsidTr="002168C9">
        <w:trPr>
          <w:trHeight w:val="675"/>
        </w:trPr>
        <w:tc>
          <w:tcPr>
            <w:tcW w:w="2200" w:type="dxa"/>
            <w:tcBorders>
              <w:top w:val="nil"/>
              <w:left w:val="nil"/>
              <w:bottom w:val="nil"/>
              <w:right w:val="nil"/>
            </w:tcBorders>
            <w:shd w:val="clear" w:color="auto" w:fill="auto"/>
            <w:noWrap/>
            <w:vAlign w:val="bottom"/>
            <w:hideMark/>
          </w:tcPr>
          <w:p w:rsidR="002168C9" w:rsidRPr="00922811" w:rsidRDefault="002168C9" w:rsidP="002168C9">
            <w:pPr>
              <w:jc w:val="both"/>
              <w:rPr>
                <w:sz w:val="20"/>
                <w:szCs w:val="20"/>
              </w:rPr>
            </w:pPr>
          </w:p>
        </w:tc>
        <w:tc>
          <w:tcPr>
            <w:tcW w:w="6020" w:type="dxa"/>
            <w:gridSpan w:val="2"/>
            <w:tcBorders>
              <w:top w:val="nil"/>
              <w:left w:val="nil"/>
              <w:bottom w:val="nil"/>
              <w:right w:val="nil"/>
            </w:tcBorders>
            <w:shd w:val="clear" w:color="auto" w:fill="auto"/>
            <w:noWrap/>
            <w:vAlign w:val="bottom"/>
            <w:hideMark/>
          </w:tcPr>
          <w:p w:rsidR="002168C9" w:rsidRPr="00922811" w:rsidRDefault="002168C9" w:rsidP="002168C9">
            <w:pPr>
              <w:jc w:val="both"/>
            </w:pPr>
          </w:p>
        </w:tc>
        <w:tc>
          <w:tcPr>
            <w:tcW w:w="3960" w:type="dxa"/>
            <w:gridSpan w:val="5"/>
            <w:vMerge/>
            <w:tcBorders>
              <w:top w:val="nil"/>
              <w:left w:val="nil"/>
              <w:bottom w:val="nil"/>
              <w:right w:val="nil"/>
            </w:tcBorders>
            <w:vAlign w:val="center"/>
            <w:hideMark/>
          </w:tcPr>
          <w:p w:rsidR="002168C9" w:rsidRPr="00922811" w:rsidRDefault="002168C9" w:rsidP="002168C9">
            <w:pPr>
              <w:jc w:val="both"/>
              <w:rPr>
                <w:sz w:val="20"/>
                <w:szCs w:val="20"/>
              </w:rPr>
            </w:pPr>
          </w:p>
        </w:tc>
        <w:tc>
          <w:tcPr>
            <w:tcW w:w="1240" w:type="dxa"/>
            <w:tcBorders>
              <w:top w:val="nil"/>
              <w:left w:val="nil"/>
              <w:bottom w:val="nil"/>
              <w:right w:val="nil"/>
            </w:tcBorders>
            <w:shd w:val="clear" w:color="auto" w:fill="auto"/>
            <w:noWrap/>
            <w:vAlign w:val="bottom"/>
            <w:hideMark/>
          </w:tcPr>
          <w:p w:rsidR="002168C9" w:rsidRPr="00922811" w:rsidRDefault="002168C9" w:rsidP="002168C9">
            <w:pPr>
              <w:jc w:val="both"/>
              <w:rPr>
                <w:sz w:val="20"/>
                <w:szCs w:val="20"/>
              </w:rPr>
            </w:pPr>
          </w:p>
        </w:tc>
      </w:tr>
      <w:tr w:rsidR="002168C9" w:rsidRPr="00922811" w:rsidTr="002168C9">
        <w:trPr>
          <w:trHeight w:val="1050"/>
        </w:trPr>
        <w:tc>
          <w:tcPr>
            <w:tcW w:w="2200" w:type="dxa"/>
            <w:tcBorders>
              <w:top w:val="nil"/>
              <w:left w:val="nil"/>
              <w:bottom w:val="nil"/>
              <w:right w:val="nil"/>
            </w:tcBorders>
            <w:shd w:val="clear" w:color="auto" w:fill="auto"/>
            <w:noWrap/>
            <w:vAlign w:val="bottom"/>
            <w:hideMark/>
          </w:tcPr>
          <w:p w:rsidR="002168C9" w:rsidRPr="00922811" w:rsidRDefault="002168C9" w:rsidP="002168C9">
            <w:pPr>
              <w:jc w:val="both"/>
              <w:rPr>
                <w:sz w:val="20"/>
                <w:szCs w:val="20"/>
              </w:rPr>
            </w:pPr>
          </w:p>
        </w:tc>
        <w:tc>
          <w:tcPr>
            <w:tcW w:w="6020" w:type="dxa"/>
            <w:gridSpan w:val="2"/>
            <w:tcBorders>
              <w:top w:val="nil"/>
              <w:left w:val="nil"/>
              <w:bottom w:val="nil"/>
              <w:right w:val="nil"/>
            </w:tcBorders>
            <w:shd w:val="clear" w:color="auto" w:fill="auto"/>
            <w:noWrap/>
            <w:vAlign w:val="bottom"/>
            <w:hideMark/>
          </w:tcPr>
          <w:p w:rsidR="002168C9" w:rsidRPr="00922811" w:rsidRDefault="002168C9" w:rsidP="002168C9">
            <w:pPr>
              <w:jc w:val="both"/>
              <w:rPr>
                <w:sz w:val="20"/>
                <w:szCs w:val="20"/>
              </w:rPr>
            </w:pPr>
          </w:p>
        </w:tc>
        <w:tc>
          <w:tcPr>
            <w:tcW w:w="3960" w:type="dxa"/>
            <w:gridSpan w:val="5"/>
            <w:vMerge/>
            <w:tcBorders>
              <w:top w:val="nil"/>
              <w:left w:val="nil"/>
              <w:bottom w:val="nil"/>
              <w:right w:val="nil"/>
            </w:tcBorders>
            <w:vAlign w:val="center"/>
            <w:hideMark/>
          </w:tcPr>
          <w:p w:rsidR="002168C9" w:rsidRPr="00922811" w:rsidRDefault="002168C9" w:rsidP="002168C9">
            <w:pPr>
              <w:jc w:val="both"/>
              <w:rPr>
                <w:sz w:val="20"/>
                <w:szCs w:val="20"/>
              </w:rPr>
            </w:pPr>
          </w:p>
        </w:tc>
        <w:tc>
          <w:tcPr>
            <w:tcW w:w="1240" w:type="dxa"/>
            <w:tcBorders>
              <w:top w:val="nil"/>
              <w:left w:val="nil"/>
              <w:bottom w:val="nil"/>
              <w:right w:val="nil"/>
            </w:tcBorders>
            <w:shd w:val="clear" w:color="auto" w:fill="auto"/>
            <w:noWrap/>
            <w:vAlign w:val="bottom"/>
            <w:hideMark/>
          </w:tcPr>
          <w:p w:rsidR="002168C9" w:rsidRPr="00922811" w:rsidRDefault="002168C9" w:rsidP="002168C9">
            <w:pPr>
              <w:jc w:val="both"/>
              <w:rPr>
                <w:sz w:val="20"/>
                <w:szCs w:val="20"/>
              </w:rPr>
            </w:pPr>
          </w:p>
        </w:tc>
      </w:tr>
      <w:tr w:rsidR="002168C9" w:rsidRPr="00922811" w:rsidTr="002168C9">
        <w:trPr>
          <w:trHeight w:val="1305"/>
        </w:trPr>
        <w:tc>
          <w:tcPr>
            <w:tcW w:w="12180" w:type="dxa"/>
            <w:gridSpan w:val="8"/>
            <w:tcBorders>
              <w:top w:val="nil"/>
              <w:left w:val="nil"/>
              <w:bottom w:val="nil"/>
              <w:right w:val="nil"/>
            </w:tcBorders>
            <w:shd w:val="clear" w:color="auto" w:fill="auto"/>
            <w:hideMark/>
          </w:tcPr>
          <w:p w:rsidR="002168C9" w:rsidRPr="00922811" w:rsidRDefault="002168C9" w:rsidP="002168C9">
            <w:pPr>
              <w:jc w:val="center"/>
              <w:rPr>
                <w:b/>
                <w:bCs/>
              </w:rPr>
            </w:pPr>
            <w:r w:rsidRPr="00922811">
              <w:rPr>
                <w:b/>
                <w:bCs/>
              </w:rPr>
              <w:t xml:space="preserve">ОБЪЕМ </w:t>
            </w:r>
            <w:r w:rsidRPr="00922811">
              <w:rPr>
                <w:b/>
                <w:bCs/>
              </w:rPr>
              <w:br/>
              <w:t>БЕЗВОЗМЕЗДНЫХ ПОСТУПЛЕНИЙ В БЮДЖЕТ ЧУКАЛЬСКОГО СЕЛЬСКОГО ПОСЕЛЕНИЯ АРДАТОВСКОГО МУНИЦИПАЛЬНОГО РАЙОНА РЕСПУБЛИКИ МОРДОВИЯ НА 2025 ГОД И НА ПЛАНОВЫЙ ПЕРИОД 2026</w:t>
            </w:r>
            <w:proofErr w:type="gramStart"/>
            <w:r w:rsidRPr="00922811">
              <w:rPr>
                <w:b/>
                <w:bCs/>
              </w:rPr>
              <w:t xml:space="preserve"> И</w:t>
            </w:r>
            <w:proofErr w:type="gramEnd"/>
            <w:r w:rsidRPr="00922811">
              <w:rPr>
                <w:b/>
                <w:bCs/>
              </w:rPr>
              <w:t xml:space="preserve"> 2027 ГОДОВ</w:t>
            </w:r>
            <w:r w:rsidRPr="00922811">
              <w:rPr>
                <w:b/>
                <w:bCs/>
              </w:rPr>
              <w:br/>
            </w:r>
          </w:p>
        </w:tc>
        <w:tc>
          <w:tcPr>
            <w:tcW w:w="1240" w:type="dxa"/>
            <w:tcBorders>
              <w:top w:val="nil"/>
              <w:left w:val="nil"/>
              <w:bottom w:val="nil"/>
              <w:right w:val="nil"/>
            </w:tcBorders>
            <w:shd w:val="clear" w:color="auto" w:fill="auto"/>
            <w:noWrap/>
            <w:vAlign w:val="bottom"/>
            <w:hideMark/>
          </w:tcPr>
          <w:p w:rsidR="002168C9" w:rsidRPr="00922811" w:rsidRDefault="002168C9" w:rsidP="002168C9">
            <w:pPr>
              <w:jc w:val="both"/>
              <w:rPr>
                <w:sz w:val="20"/>
                <w:szCs w:val="20"/>
              </w:rPr>
            </w:pPr>
          </w:p>
        </w:tc>
      </w:tr>
      <w:tr w:rsidR="002168C9" w:rsidRPr="00922811" w:rsidTr="002168C9">
        <w:trPr>
          <w:trHeight w:val="255"/>
        </w:trPr>
        <w:tc>
          <w:tcPr>
            <w:tcW w:w="2200" w:type="dxa"/>
            <w:tcBorders>
              <w:top w:val="nil"/>
              <w:left w:val="nil"/>
              <w:bottom w:val="nil"/>
              <w:right w:val="nil"/>
            </w:tcBorders>
            <w:shd w:val="clear" w:color="auto" w:fill="auto"/>
            <w:vAlign w:val="bottom"/>
            <w:hideMark/>
          </w:tcPr>
          <w:p w:rsidR="002168C9" w:rsidRPr="00922811" w:rsidRDefault="002168C9" w:rsidP="002168C9">
            <w:pPr>
              <w:jc w:val="both"/>
              <w:rPr>
                <w:b/>
                <w:bCs/>
                <w:sz w:val="20"/>
                <w:szCs w:val="20"/>
              </w:rPr>
            </w:pPr>
          </w:p>
        </w:tc>
        <w:tc>
          <w:tcPr>
            <w:tcW w:w="4854" w:type="dxa"/>
            <w:tcBorders>
              <w:top w:val="nil"/>
              <w:left w:val="nil"/>
              <w:bottom w:val="nil"/>
              <w:right w:val="nil"/>
            </w:tcBorders>
            <w:shd w:val="clear" w:color="auto" w:fill="auto"/>
            <w:noWrap/>
            <w:vAlign w:val="bottom"/>
            <w:hideMark/>
          </w:tcPr>
          <w:p w:rsidR="002168C9" w:rsidRPr="00922811" w:rsidRDefault="002168C9" w:rsidP="002168C9">
            <w:pPr>
              <w:jc w:val="both"/>
              <w:rPr>
                <w:b/>
                <w:bCs/>
                <w:sz w:val="20"/>
                <w:szCs w:val="20"/>
              </w:rPr>
            </w:pPr>
          </w:p>
        </w:tc>
        <w:tc>
          <w:tcPr>
            <w:tcW w:w="2291" w:type="dxa"/>
            <w:gridSpan w:val="3"/>
            <w:tcBorders>
              <w:top w:val="nil"/>
              <w:left w:val="nil"/>
              <w:bottom w:val="nil"/>
              <w:right w:val="nil"/>
            </w:tcBorders>
            <w:shd w:val="clear" w:color="auto" w:fill="auto"/>
            <w:noWrap/>
            <w:vAlign w:val="bottom"/>
            <w:hideMark/>
          </w:tcPr>
          <w:p w:rsidR="002168C9" w:rsidRPr="00922811" w:rsidRDefault="002168C9" w:rsidP="002168C9">
            <w:pPr>
              <w:jc w:val="both"/>
              <w:rPr>
                <w:b/>
                <w:bCs/>
                <w:sz w:val="20"/>
                <w:szCs w:val="20"/>
              </w:rPr>
            </w:pPr>
          </w:p>
        </w:tc>
        <w:tc>
          <w:tcPr>
            <w:tcW w:w="1126" w:type="dxa"/>
            <w:gridSpan w:val="2"/>
            <w:tcBorders>
              <w:top w:val="nil"/>
              <w:left w:val="nil"/>
              <w:bottom w:val="nil"/>
              <w:right w:val="nil"/>
            </w:tcBorders>
            <w:shd w:val="clear" w:color="auto" w:fill="auto"/>
            <w:noWrap/>
            <w:vAlign w:val="bottom"/>
            <w:hideMark/>
          </w:tcPr>
          <w:p w:rsidR="002168C9" w:rsidRPr="00922811" w:rsidRDefault="002168C9" w:rsidP="002168C9">
            <w:pPr>
              <w:jc w:val="both"/>
              <w:rPr>
                <w:b/>
                <w:bCs/>
                <w:sz w:val="20"/>
                <w:szCs w:val="20"/>
              </w:rPr>
            </w:pPr>
          </w:p>
        </w:tc>
        <w:tc>
          <w:tcPr>
            <w:tcW w:w="1709" w:type="dxa"/>
            <w:tcBorders>
              <w:top w:val="nil"/>
              <w:left w:val="nil"/>
              <w:bottom w:val="nil"/>
              <w:right w:val="nil"/>
            </w:tcBorders>
            <w:shd w:val="clear" w:color="auto" w:fill="auto"/>
            <w:noWrap/>
            <w:vAlign w:val="bottom"/>
            <w:hideMark/>
          </w:tcPr>
          <w:p w:rsidR="002168C9" w:rsidRPr="00922811" w:rsidRDefault="002168C9" w:rsidP="002168C9">
            <w:pPr>
              <w:jc w:val="both"/>
              <w:rPr>
                <w:sz w:val="20"/>
                <w:szCs w:val="20"/>
              </w:rPr>
            </w:pPr>
            <w:r w:rsidRPr="00922811">
              <w:rPr>
                <w:sz w:val="20"/>
                <w:szCs w:val="20"/>
              </w:rPr>
              <w:t>(тыс. рублей)</w:t>
            </w:r>
          </w:p>
        </w:tc>
        <w:tc>
          <w:tcPr>
            <w:tcW w:w="1240" w:type="dxa"/>
            <w:tcBorders>
              <w:top w:val="nil"/>
              <w:left w:val="nil"/>
              <w:bottom w:val="nil"/>
              <w:right w:val="nil"/>
            </w:tcBorders>
            <w:shd w:val="clear" w:color="auto" w:fill="auto"/>
            <w:noWrap/>
            <w:vAlign w:val="bottom"/>
            <w:hideMark/>
          </w:tcPr>
          <w:p w:rsidR="002168C9" w:rsidRPr="00922811" w:rsidRDefault="002168C9" w:rsidP="002168C9">
            <w:pPr>
              <w:jc w:val="both"/>
              <w:rPr>
                <w:sz w:val="20"/>
                <w:szCs w:val="20"/>
              </w:rPr>
            </w:pPr>
          </w:p>
        </w:tc>
      </w:tr>
      <w:tr w:rsidR="002168C9" w:rsidRPr="00922811" w:rsidTr="002168C9">
        <w:trPr>
          <w:trHeight w:val="255"/>
        </w:trPr>
        <w:tc>
          <w:tcPr>
            <w:tcW w:w="220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168C9" w:rsidRPr="00922811" w:rsidRDefault="002168C9" w:rsidP="002168C9">
            <w:pPr>
              <w:jc w:val="both"/>
              <w:rPr>
                <w:b/>
                <w:bCs/>
                <w:sz w:val="20"/>
                <w:szCs w:val="20"/>
              </w:rPr>
            </w:pPr>
            <w:r w:rsidRPr="00922811">
              <w:rPr>
                <w:b/>
                <w:bCs/>
                <w:sz w:val="20"/>
                <w:szCs w:val="20"/>
              </w:rPr>
              <w:t xml:space="preserve"> Код </w:t>
            </w:r>
          </w:p>
        </w:tc>
        <w:tc>
          <w:tcPr>
            <w:tcW w:w="485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168C9" w:rsidRPr="00922811" w:rsidRDefault="002168C9" w:rsidP="002168C9">
            <w:pPr>
              <w:jc w:val="both"/>
              <w:rPr>
                <w:b/>
                <w:bCs/>
                <w:sz w:val="20"/>
                <w:szCs w:val="20"/>
              </w:rPr>
            </w:pPr>
            <w:r w:rsidRPr="00922811">
              <w:rPr>
                <w:b/>
                <w:bCs/>
                <w:sz w:val="20"/>
                <w:szCs w:val="20"/>
              </w:rPr>
              <w:t xml:space="preserve"> Наименование </w:t>
            </w:r>
          </w:p>
        </w:tc>
        <w:tc>
          <w:tcPr>
            <w:tcW w:w="5126" w:type="dxa"/>
            <w:gridSpan w:val="6"/>
            <w:tcBorders>
              <w:top w:val="single" w:sz="4" w:space="0" w:color="auto"/>
              <w:left w:val="nil"/>
              <w:bottom w:val="single" w:sz="4" w:space="0" w:color="auto"/>
              <w:right w:val="single" w:sz="4" w:space="0" w:color="000000"/>
            </w:tcBorders>
            <w:shd w:val="clear" w:color="auto" w:fill="auto"/>
            <w:noWrap/>
            <w:vAlign w:val="center"/>
            <w:hideMark/>
          </w:tcPr>
          <w:p w:rsidR="002168C9" w:rsidRPr="00922811" w:rsidRDefault="002168C9" w:rsidP="002168C9">
            <w:pPr>
              <w:jc w:val="both"/>
              <w:rPr>
                <w:b/>
                <w:bCs/>
                <w:sz w:val="20"/>
                <w:szCs w:val="20"/>
              </w:rPr>
            </w:pPr>
            <w:r w:rsidRPr="00922811">
              <w:rPr>
                <w:b/>
                <w:bCs/>
                <w:sz w:val="20"/>
                <w:szCs w:val="20"/>
              </w:rPr>
              <w:t>Сумма</w:t>
            </w:r>
          </w:p>
        </w:tc>
        <w:tc>
          <w:tcPr>
            <w:tcW w:w="1240" w:type="dxa"/>
            <w:tcBorders>
              <w:top w:val="nil"/>
              <w:left w:val="nil"/>
              <w:bottom w:val="nil"/>
              <w:right w:val="nil"/>
            </w:tcBorders>
            <w:shd w:val="clear" w:color="auto" w:fill="auto"/>
            <w:noWrap/>
            <w:vAlign w:val="bottom"/>
            <w:hideMark/>
          </w:tcPr>
          <w:p w:rsidR="002168C9" w:rsidRPr="00922811" w:rsidRDefault="002168C9" w:rsidP="002168C9">
            <w:pPr>
              <w:jc w:val="both"/>
              <w:rPr>
                <w:sz w:val="20"/>
                <w:szCs w:val="20"/>
              </w:rPr>
            </w:pPr>
          </w:p>
        </w:tc>
      </w:tr>
      <w:tr w:rsidR="002168C9" w:rsidRPr="00922811" w:rsidTr="002168C9">
        <w:trPr>
          <w:trHeight w:val="330"/>
        </w:trPr>
        <w:tc>
          <w:tcPr>
            <w:tcW w:w="2200" w:type="dxa"/>
            <w:vMerge/>
            <w:tcBorders>
              <w:top w:val="single" w:sz="4" w:space="0" w:color="auto"/>
              <w:left w:val="single" w:sz="4" w:space="0" w:color="auto"/>
              <w:bottom w:val="single" w:sz="4" w:space="0" w:color="000000"/>
              <w:right w:val="single" w:sz="4" w:space="0" w:color="auto"/>
            </w:tcBorders>
            <w:vAlign w:val="center"/>
            <w:hideMark/>
          </w:tcPr>
          <w:p w:rsidR="002168C9" w:rsidRPr="00922811" w:rsidRDefault="002168C9" w:rsidP="002168C9">
            <w:pPr>
              <w:jc w:val="both"/>
              <w:rPr>
                <w:b/>
                <w:bCs/>
                <w:sz w:val="20"/>
                <w:szCs w:val="20"/>
              </w:rPr>
            </w:pPr>
          </w:p>
        </w:tc>
        <w:tc>
          <w:tcPr>
            <w:tcW w:w="4854" w:type="dxa"/>
            <w:vMerge/>
            <w:tcBorders>
              <w:top w:val="single" w:sz="4" w:space="0" w:color="auto"/>
              <w:left w:val="single" w:sz="4" w:space="0" w:color="auto"/>
              <w:bottom w:val="single" w:sz="4" w:space="0" w:color="000000"/>
              <w:right w:val="single" w:sz="4" w:space="0" w:color="auto"/>
            </w:tcBorders>
            <w:vAlign w:val="center"/>
            <w:hideMark/>
          </w:tcPr>
          <w:p w:rsidR="002168C9" w:rsidRPr="00922811" w:rsidRDefault="002168C9" w:rsidP="002168C9">
            <w:pPr>
              <w:jc w:val="both"/>
              <w:rPr>
                <w:b/>
                <w:bCs/>
                <w:sz w:val="20"/>
                <w:szCs w:val="20"/>
              </w:rPr>
            </w:pP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2168C9" w:rsidRPr="00922811" w:rsidRDefault="002168C9" w:rsidP="002168C9">
            <w:pPr>
              <w:jc w:val="both"/>
              <w:rPr>
                <w:b/>
                <w:bCs/>
                <w:sz w:val="20"/>
                <w:szCs w:val="20"/>
              </w:rPr>
            </w:pPr>
            <w:r w:rsidRPr="00922811">
              <w:rPr>
                <w:b/>
                <w:bCs/>
                <w:sz w:val="20"/>
                <w:szCs w:val="20"/>
              </w:rPr>
              <w:t>2025 год</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2168C9" w:rsidRPr="00922811" w:rsidRDefault="002168C9" w:rsidP="002168C9">
            <w:pPr>
              <w:jc w:val="both"/>
              <w:rPr>
                <w:b/>
                <w:bCs/>
                <w:sz w:val="20"/>
                <w:szCs w:val="20"/>
              </w:rPr>
            </w:pPr>
            <w:r w:rsidRPr="00922811">
              <w:rPr>
                <w:b/>
                <w:bCs/>
                <w:sz w:val="20"/>
                <w:szCs w:val="20"/>
              </w:rPr>
              <w:t>2026 год</w:t>
            </w:r>
          </w:p>
        </w:tc>
        <w:tc>
          <w:tcPr>
            <w:tcW w:w="2149" w:type="dxa"/>
            <w:gridSpan w:val="2"/>
            <w:tcBorders>
              <w:top w:val="nil"/>
              <w:left w:val="nil"/>
              <w:bottom w:val="single" w:sz="4" w:space="0" w:color="auto"/>
              <w:right w:val="single" w:sz="4" w:space="0" w:color="auto"/>
            </w:tcBorders>
            <w:shd w:val="clear" w:color="auto" w:fill="auto"/>
            <w:noWrap/>
            <w:vAlign w:val="center"/>
            <w:hideMark/>
          </w:tcPr>
          <w:p w:rsidR="002168C9" w:rsidRPr="00922811" w:rsidRDefault="002168C9" w:rsidP="002168C9">
            <w:pPr>
              <w:jc w:val="both"/>
              <w:rPr>
                <w:b/>
                <w:bCs/>
                <w:sz w:val="20"/>
                <w:szCs w:val="20"/>
              </w:rPr>
            </w:pPr>
            <w:r w:rsidRPr="00922811">
              <w:rPr>
                <w:b/>
                <w:bCs/>
                <w:sz w:val="20"/>
                <w:szCs w:val="20"/>
              </w:rPr>
              <w:t>2027 год</w:t>
            </w:r>
          </w:p>
        </w:tc>
        <w:tc>
          <w:tcPr>
            <w:tcW w:w="1240" w:type="dxa"/>
            <w:tcBorders>
              <w:top w:val="nil"/>
              <w:left w:val="nil"/>
              <w:bottom w:val="nil"/>
              <w:right w:val="nil"/>
            </w:tcBorders>
            <w:shd w:val="clear" w:color="auto" w:fill="auto"/>
            <w:noWrap/>
            <w:vAlign w:val="bottom"/>
            <w:hideMark/>
          </w:tcPr>
          <w:p w:rsidR="002168C9" w:rsidRPr="00922811" w:rsidRDefault="002168C9" w:rsidP="002168C9">
            <w:pPr>
              <w:jc w:val="both"/>
              <w:rPr>
                <w:sz w:val="20"/>
                <w:szCs w:val="20"/>
              </w:rPr>
            </w:pPr>
          </w:p>
        </w:tc>
      </w:tr>
      <w:tr w:rsidR="002168C9" w:rsidRPr="00922811" w:rsidTr="002168C9">
        <w:trPr>
          <w:trHeight w:val="255"/>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2168C9" w:rsidRPr="00922811" w:rsidRDefault="002168C9" w:rsidP="002168C9">
            <w:pPr>
              <w:jc w:val="both"/>
              <w:rPr>
                <w:b/>
                <w:bCs/>
                <w:sz w:val="20"/>
                <w:szCs w:val="20"/>
              </w:rPr>
            </w:pPr>
            <w:r w:rsidRPr="00922811">
              <w:rPr>
                <w:b/>
                <w:bCs/>
                <w:sz w:val="20"/>
                <w:szCs w:val="20"/>
              </w:rPr>
              <w:t>1</w:t>
            </w:r>
          </w:p>
        </w:tc>
        <w:tc>
          <w:tcPr>
            <w:tcW w:w="4854" w:type="dxa"/>
            <w:tcBorders>
              <w:top w:val="nil"/>
              <w:left w:val="nil"/>
              <w:bottom w:val="single" w:sz="4" w:space="0" w:color="auto"/>
              <w:right w:val="single" w:sz="4" w:space="0" w:color="auto"/>
            </w:tcBorders>
            <w:shd w:val="clear" w:color="auto" w:fill="auto"/>
            <w:noWrap/>
            <w:vAlign w:val="bottom"/>
            <w:hideMark/>
          </w:tcPr>
          <w:p w:rsidR="002168C9" w:rsidRPr="00922811" w:rsidRDefault="002168C9" w:rsidP="002168C9">
            <w:pPr>
              <w:jc w:val="both"/>
              <w:rPr>
                <w:b/>
                <w:bCs/>
                <w:sz w:val="20"/>
                <w:szCs w:val="20"/>
              </w:rPr>
            </w:pPr>
            <w:r w:rsidRPr="00922811">
              <w:rPr>
                <w:b/>
                <w:bCs/>
                <w:sz w:val="20"/>
                <w:szCs w:val="20"/>
              </w:rPr>
              <w:t>2</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2168C9" w:rsidRPr="00922811" w:rsidRDefault="002168C9" w:rsidP="002168C9">
            <w:pPr>
              <w:jc w:val="both"/>
              <w:rPr>
                <w:b/>
                <w:bCs/>
                <w:sz w:val="20"/>
                <w:szCs w:val="20"/>
              </w:rPr>
            </w:pPr>
            <w:r w:rsidRPr="00922811">
              <w:rPr>
                <w:b/>
                <w:bCs/>
                <w:sz w:val="20"/>
                <w:szCs w:val="20"/>
              </w:rPr>
              <w:t>3</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2168C9" w:rsidRPr="00922811" w:rsidRDefault="002168C9" w:rsidP="002168C9">
            <w:pPr>
              <w:jc w:val="both"/>
              <w:rPr>
                <w:b/>
                <w:bCs/>
                <w:sz w:val="20"/>
                <w:szCs w:val="20"/>
              </w:rPr>
            </w:pPr>
            <w:r w:rsidRPr="00922811">
              <w:rPr>
                <w:b/>
                <w:bCs/>
                <w:sz w:val="20"/>
                <w:szCs w:val="20"/>
              </w:rPr>
              <w:t>4</w:t>
            </w:r>
          </w:p>
        </w:tc>
        <w:tc>
          <w:tcPr>
            <w:tcW w:w="2149" w:type="dxa"/>
            <w:gridSpan w:val="2"/>
            <w:tcBorders>
              <w:top w:val="nil"/>
              <w:left w:val="nil"/>
              <w:bottom w:val="single" w:sz="4" w:space="0" w:color="auto"/>
              <w:right w:val="single" w:sz="4" w:space="0" w:color="auto"/>
            </w:tcBorders>
            <w:shd w:val="clear" w:color="auto" w:fill="auto"/>
            <w:noWrap/>
            <w:vAlign w:val="bottom"/>
            <w:hideMark/>
          </w:tcPr>
          <w:p w:rsidR="002168C9" w:rsidRPr="00922811" w:rsidRDefault="002168C9" w:rsidP="002168C9">
            <w:pPr>
              <w:jc w:val="both"/>
              <w:rPr>
                <w:b/>
                <w:bCs/>
                <w:sz w:val="20"/>
                <w:szCs w:val="20"/>
              </w:rPr>
            </w:pPr>
            <w:r w:rsidRPr="00922811">
              <w:rPr>
                <w:b/>
                <w:bCs/>
                <w:sz w:val="20"/>
                <w:szCs w:val="20"/>
              </w:rPr>
              <w:t>5</w:t>
            </w:r>
          </w:p>
        </w:tc>
        <w:tc>
          <w:tcPr>
            <w:tcW w:w="1240" w:type="dxa"/>
            <w:tcBorders>
              <w:top w:val="nil"/>
              <w:left w:val="nil"/>
              <w:bottom w:val="nil"/>
              <w:right w:val="nil"/>
            </w:tcBorders>
            <w:shd w:val="clear" w:color="auto" w:fill="auto"/>
            <w:noWrap/>
            <w:vAlign w:val="bottom"/>
            <w:hideMark/>
          </w:tcPr>
          <w:p w:rsidR="002168C9" w:rsidRPr="00922811" w:rsidRDefault="002168C9" w:rsidP="002168C9">
            <w:pPr>
              <w:jc w:val="both"/>
              <w:rPr>
                <w:sz w:val="20"/>
                <w:szCs w:val="20"/>
              </w:rPr>
            </w:pPr>
          </w:p>
        </w:tc>
      </w:tr>
      <w:tr w:rsidR="002168C9" w:rsidRPr="00922811" w:rsidTr="002168C9">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2168C9" w:rsidRPr="00922811" w:rsidRDefault="002168C9" w:rsidP="002168C9">
            <w:pPr>
              <w:jc w:val="both"/>
              <w:rPr>
                <w:b/>
                <w:bCs/>
                <w:color w:val="000000"/>
                <w:sz w:val="20"/>
                <w:szCs w:val="20"/>
              </w:rPr>
            </w:pPr>
            <w:r w:rsidRPr="00922811">
              <w:rPr>
                <w:b/>
                <w:bCs/>
                <w:color w:val="000000"/>
                <w:sz w:val="20"/>
                <w:szCs w:val="20"/>
              </w:rPr>
              <w:t>2 00 00000 00 0000 000</w:t>
            </w:r>
          </w:p>
        </w:tc>
        <w:tc>
          <w:tcPr>
            <w:tcW w:w="4854" w:type="dxa"/>
            <w:tcBorders>
              <w:top w:val="nil"/>
              <w:left w:val="nil"/>
              <w:bottom w:val="single" w:sz="4" w:space="0" w:color="auto"/>
              <w:right w:val="single" w:sz="4" w:space="0" w:color="auto"/>
            </w:tcBorders>
            <w:shd w:val="clear" w:color="000000" w:fill="FFFFFF"/>
            <w:vAlign w:val="bottom"/>
            <w:hideMark/>
          </w:tcPr>
          <w:p w:rsidR="002168C9" w:rsidRPr="00922811" w:rsidRDefault="002168C9" w:rsidP="002168C9">
            <w:pPr>
              <w:jc w:val="both"/>
              <w:rPr>
                <w:b/>
                <w:bCs/>
                <w:color w:val="000000"/>
                <w:sz w:val="20"/>
                <w:szCs w:val="20"/>
              </w:rPr>
            </w:pPr>
            <w:r w:rsidRPr="00922811">
              <w:rPr>
                <w:b/>
                <w:bCs/>
                <w:color w:val="000000"/>
                <w:sz w:val="20"/>
                <w:szCs w:val="20"/>
              </w:rPr>
              <w:t>БЕЗВОЗМЕЗДНЫЕ ПОСТУПЛЕНИЯ+СОБСТВЕННЫЕ ДОХОДЫ</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b/>
                <w:bCs/>
                <w:sz w:val="20"/>
                <w:szCs w:val="20"/>
              </w:rPr>
            </w:pPr>
            <w:r w:rsidRPr="00922811">
              <w:rPr>
                <w:b/>
                <w:bCs/>
                <w:sz w:val="20"/>
                <w:szCs w:val="20"/>
              </w:rPr>
              <w:t>2 335,4</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b/>
                <w:bCs/>
                <w:sz w:val="20"/>
                <w:szCs w:val="20"/>
              </w:rPr>
            </w:pPr>
            <w:r w:rsidRPr="00922811">
              <w:rPr>
                <w:b/>
                <w:bCs/>
                <w:sz w:val="20"/>
                <w:szCs w:val="20"/>
              </w:rPr>
              <w:t>1 880,0</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b/>
                <w:bCs/>
                <w:sz w:val="20"/>
                <w:szCs w:val="20"/>
              </w:rPr>
            </w:pPr>
            <w:r w:rsidRPr="00922811">
              <w:rPr>
                <w:b/>
                <w:bCs/>
                <w:sz w:val="20"/>
                <w:szCs w:val="20"/>
              </w:rPr>
              <w:t>1 924,3</w:t>
            </w:r>
          </w:p>
        </w:tc>
        <w:tc>
          <w:tcPr>
            <w:tcW w:w="1240" w:type="dxa"/>
            <w:tcBorders>
              <w:top w:val="nil"/>
              <w:left w:val="nil"/>
              <w:bottom w:val="nil"/>
              <w:right w:val="nil"/>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 </w:t>
            </w:r>
          </w:p>
        </w:tc>
      </w:tr>
      <w:tr w:rsidR="002168C9" w:rsidRPr="00922811" w:rsidTr="002168C9">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2168C9" w:rsidRPr="00922811" w:rsidRDefault="002168C9" w:rsidP="002168C9">
            <w:pPr>
              <w:jc w:val="both"/>
              <w:rPr>
                <w:color w:val="000000"/>
                <w:sz w:val="20"/>
                <w:szCs w:val="20"/>
              </w:rPr>
            </w:pPr>
            <w:r w:rsidRPr="00922811">
              <w:rPr>
                <w:color w:val="000000"/>
                <w:sz w:val="20"/>
                <w:szCs w:val="20"/>
              </w:rPr>
              <w:t>2 02 00000 00 0000 000</w:t>
            </w:r>
          </w:p>
        </w:tc>
        <w:tc>
          <w:tcPr>
            <w:tcW w:w="4854" w:type="dxa"/>
            <w:tcBorders>
              <w:top w:val="nil"/>
              <w:left w:val="nil"/>
              <w:bottom w:val="single" w:sz="4" w:space="0" w:color="auto"/>
              <w:right w:val="single" w:sz="4" w:space="0" w:color="auto"/>
            </w:tcBorders>
            <w:shd w:val="clear" w:color="000000" w:fill="FFFFFF"/>
            <w:vAlign w:val="bottom"/>
            <w:hideMark/>
          </w:tcPr>
          <w:p w:rsidR="002168C9" w:rsidRPr="00922811" w:rsidRDefault="002168C9" w:rsidP="002168C9">
            <w:pPr>
              <w:jc w:val="both"/>
              <w:rPr>
                <w:b/>
                <w:bCs/>
                <w:color w:val="000000"/>
                <w:sz w:val="20"/>
                <w:szCs w:val="20"/>
              </w:rPr>
            </w:pPr>
            <w:r w:rsidRPr="00922811">
              <w:rPr>
                <w:b/>
                <w:bCs/>
                <w:color w:val="000000"/>
                <w:sz w:val="20"/>
                <w:szCs w:val="20"/>
              </w:rPr>
              <w:t>Безвозмездные поступления от других бюджетов бюджетной системы Российской Федерации</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1 591,8</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1 113,9</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1 138,3</w:t>
            </w:r>
          </w:p>
        </w:tc>
        <w:tc>
          <w:tcPr>
            <w:tcW w:w="1240" w:type="dxa"/>
            <w:tcBorders>
              <w:top w:val="nil"/>
              <w:left w:val="nil"/>
              <w:bottom w:val="nil"/>
              <w:right w:val="nil"/>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 </w:t>
            </w:r>
          </w:p>
        </w:tc>
      </w:tr>
      <w:tr w:rsidR="002168C9" w:rsidRPr="00922811" w:rsidTr="002168C9">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2168C9" w:rsidRPr="00922811" w:rsidRDefault="002168C9" w:rsidP="002168C9">
            <w:pPr>
              <w:jc w:val="both"/>
              <w:rPr>
                <w:b/>
                <w:bCs/>
                <w:color w:val="000000"/>
                <w:sz w:val="20"/>
                <w:szCs w:val="20"/>
              </w:rPr>
            </w:pPr>
            <w:r w:rsidRPr="00922811">
              <w:rPr>
                <w:b/>
                <w:bCs/>
                <w:color w:val="000000"/>
                <w:sz w:val="20"/>
                <w:szCs w:val="20"/>
              </w:rPr>
              <w:t>2 02 10000 00 0000 150</w:t>
            </w:r>
          </w:p>
        </w:tc>
        <w:tc>
          <w:tcPr>
            <w:tcW w:w="4854" w:type="dxa"/>
            <w:tcBorders>
              <w:top w:val="nil"/>
              <w:left w:val="nil"/>
              <w:bottom w:val="single" w:sz="4" w:space="0" w:color="auto"/>
              <w:right w:val="single" w:sz="4" w:space="0" w:color="auto"/>
            </w:tcBorders>
            <w:shd w:val="clear" w:color="000000" w:fill="FFFFFF"/>
            <w:vAlign w:val="bottom"/>
            <w:hideMark/>
          </w:tcPr>
          <w:p w:rsidR="002168C9" w:rsidRPr="00922811" w:rsidRDefault="002168C9" w:rsidP="002168C9">
            <w:pPr>
              <w:jc w:val="both"/>
              <w:rPr>
                <w:b/>
                <w:bCs/>
                <w:color w:val="000000"/>
                <w:sz w:val="20"/>
                <w:szCs w:val="20"/>
              </w:rPr>
            </w:pPr>
            <w:r w:rsidRPr="00922811">
              <w:rPr>
                <w:b/>
                <w:bCs/>
                <w:color w:val="000000"/>
                <w:sz w:val="20"/>
                <w:szCs w:val="20"/>
              </w:rPr>
              <w:t>Дотации бюджетам бюджетной системы Российской Федерации</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b/>
                <w:bCs/>
                <w:sz w:val="20"/>
                <w:szCs w:val="20"/>
              </w:rPr>
            </w:pPr>
            <w:r w:rsidRPr="00922811">
              <w:rPr>
                <w:b/>
                <w:bCs/>
                <w:sz w:val="20"/>
                <w:szCs w:val="20"/>
              </w:rPr>
              <w:t>1 088,3</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b/>
                <w:bCs/>
                <w:sz w:val="20"/>
                <w:szCs w:val="20"/>
              </w:rPr>
            </w:pPr>
            <w:r w:rsidRPr="00922811">
              <w:rPr>
                <w:b/>
                <w:bCs/>
                <w:sz w:val="20"/>
                <w:szCs w:val="20"/>
              </w:rPr>
              <w:t>696,3</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b/>
                <w:bCs/>
                <w:sz w:val="20"/>
                <w:szCs w:val="20"/>
              </w:rPr>
            </w:pPr>
            <w:r w:rsidRPr="00922811">
              <w:rPr>
                <w:b/>
                <w:bCs/>
                <w:sz w:val="20"/>
                <w:szCs w:val="20"/>
              </w:rPr>
              <w:t>713,0</w:t>
            </w:r>
          </w:p>
        </w:tc>
        <w:tc>
          <w:tcPr>
            <w:tcW w:w="1240" w:type="dxa"/>
            <w:tcBorders>
              <w:top w:val="nil"/>
              <w:left w:val="nil"/>
              <w:bottom w:val="nil"/>
              <w:right w:val="nil"/>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 </w:t>
            </w:r>
          </w:p>
        </w:tc>
      </w:tr>
      <w:tr w:rsidR="002168C9" w:rsidRPr="00922811" w:rsidTr="002168C9">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2168C9" w:rsidRPr="00922811" w:rsidRDefault="002168C9" w:rsidP="002168C9">
            <w:pPr>
              <w:jc w:val="both"/>
              <w:rPr>
                <w:color w:val="000000"/>
                <w:sz w:val="20"/>
                <w:szCs w:val="20"/>
              </w:rPr>
            </w:pPr>
            <w:r w:rsidRPr="00922811">
              <w:rPr>
                <w:color w:val="000000"/>
                <w:sz w:val="20"/>
                <w:szCs w:val="20"/>
              </w:rPr>
              <w:t>2 02 15001 00 0000 150</w:t>
            </w:r>
          </w:p>
        </w:tc>
        <w:tc>
          <w:tcPr>
            <w:tcW w:w="4854" w:type="dxa"/>
            <w:tcBorders>
              <w:top w:val="nil"/>
              <w:left w:val="nil"/>
              <w:bottom w:val="single" w:sz="4" w:space="0" w:color="auto"/>
              <w:right w:val="single" w:sz="4" w:space="0" w:color="auto"/>
            </w:tcBorders>
            <w:shd w:val="clear" w:color="000000" w:fill="FFFFFF"/>
            <w:vAlign w:val="bottom"/>
            <w:hideMark/>
          </w:tcPr>
          <w:p w:rsidR="002168C9" w:rsidRPr="00922811" w:rsidRDefault="002168C9" w:rsidP="002168C9">
            <w:pPr>
              <w:jc w:val="both"/>
              <w:rPr>
                <w:color w:val="000000"/>
                <w:sz w:val="20"/>
                <w:szCs w:val="20"/>
              </w:rPr>
            </w:pPr>
            <w:r w:rsidRPr="00922811">
              <w:rPr>
                <w:color w:val="000000"/>
                <w:sz w:val="20"/>
                <w:szCs w:val="20"/>
              </w:rPr>
              <w:t>Дотации на выравнивание бюджетной обеспеченности</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888,3</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696,3</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713,0</w:t>
            </w:r>
          </w:p>
        </w:tc>
        <w:tc>
          <w:tcPr>
            <w:tcW w:w="1240" w:type="dxa"/>
            <w:tcBorders>
              <w:top w:val="nil"/>
              <w:left w:val="nil"/>
              <w:bottom w:val="nil"/>
              <w:right w:val="nil"/>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 </w:t>
            </w:r>
          </w:p>
        </w:tc>
      </w:tr>
      <w:tr w:rsidR="002168C9" w:rsidRPr="00922811" w:rsidTr="002168C9">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2168C9" w:rsidRPr="00922811" w:rsidRDefault="002168C9" w:rsidP="002168C9">
            <w:pPr>
              <w:jc w:val="both"/>
              <w:rPr>
                <w:color w:val="000000"/>
                <w:sz w:val="20"/>
                <w:szCs w:val="20"/>
              </w:rPr>
            </w:pPr>
            <w:r w:rsidRPr="00922811">
              <w:rPr>
                <w:color w:val="000000"/>
                <w:sz w:val="20"/>
                <w:szCs w:val="20"/>
              </w:rPr>
              <w:t>2 02 15001 10 0000 150</w:t>
            </w:r>
          </w:p>
        </w:tc>
        <w:tc>
          <w:tcPr>
            <w:tcW w:w="4854" w:type="dxa"/>
            <w:tcBorders>
              <w:top w:val="nil"/>
              <w:left w:val="nil"/>
              <w:bottom w:val="single" w:sz="4" w:space="0" w:color="auto"/>
              <w:right w:val="single" w:sz="4" w:space="0" w:color="auto"/>
            </w:tcBorders>
            <w:shd w:val="clear" w:color="000000" w:fill="FFFFFF"/>
            <w:hideMark/>
          </w:tcPr>
          <w:p w:rsidR="002168C9" w:rsidRPr="00922811" w:rsidRDefault="002168C9" w:rsidP="002168C9">
            <w:pPr>
              <w:jc w:val="both"/>
              <w:rPr>
                <w:color w:val="000000"/>
                <w:sz w:val="20"/>
                <w:szCs w:val="20"/>
              </w:rPr>
            </w:pPr>
            <w:r w:rsidRPr="00922811">
              <w:rPr>
                <w:color w:val="000000"/>
                <w:sz w:val="20"/>
                <w:szCs w:val="20"/>
              </w:rPr>
              <w:t>Дотации бюджетам сельских поселений на выравнивание бюджетной обеспеченности из бюджета субъекта Российской Федерации</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888,3</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696,3</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713,0</w:t>
            </w:r>
          </w:p>
        </w:tc>
        <w:tc>
          <w:tcPr>
            <w:tcW w:w="1240" w:type="dxa"/>
            <w:tcBorders>
              <w:top w:val="nil"/>
              <w:left w:val="nil"/>
              <w:bottom w:val="nil"/>
              <w:right w:val="nil"/>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 </w:t>
            </w:r>
          </w:p>
        </w:tc>
      </w:tr>
      <w:tr w:rsidR="002168C9" w:rsidRPr="00922811" w:rsidTr="002168C9">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2168C9" w:rsidRPr="00922811" w:rsidRDefault="002168C9" w:rsidP="002168C9">
            <w:pPr>
              <w:jc w:val="both"/>
              <w:rPr>
                <w:color w:val="000000"/>
                <w:sz w:val="20"/>
                <w:szCs w:val="20"/>
              </w:rPr>
            </w:pPr>
            <w:r w:rsidRPr="00922811">
              <w:rPr>
                <w:color w:val="000000"/>
                <w:sz w:val="20"/>
                <w:szCs w:val="20"/>
              </w:rPr>
              <w:t>2 02 15002 00 0000 150</w:t>
            </w:r>
          </w:p>
        </w:tc>
        <w:tc>
          <w:tcPr>
            <w:tcW w:w="4854" w:type="dxa"/>
            <w:tcBorders>
              <w:top w:val="nil"/>
              <w:left w:val="nil"/>
              <w:bottom w:val="single" w:sz="4" w:space="0" w:color="auto"/>
              <w:right w:val="single" w:sz="4" w:space="0" w:color="auto"/>
            </w:tcBorders>
            <w:shd w:val="clear" w:color="000000" w:fill="FFFFFF"/>
            <w:hideMark/>
          </w:tcPr>
          <w:p w:rsidR="002168C9" w:rsidRPr="00922811" w:rsidRDefault="002168C9" w:rsidP="002168C9">
            <w:pPr>
              <w:jc w:val="both"/>
              <w:rPr>
                <w:color w:val="000000"/>
                <w:sz w:val="20"/>
                <w:szCs w:val="20"/>
              </w:rPr>
            </w:pPr>
            <w:r w:rsidRPr="00922811">
              <w:rPr>
                <w:color w:val="000000"/>
                <w:sz w:val="20"/>
                <w:szCs w:val="20"/>
              </w:rPr>
              <w:t>Дотации бюджетам на поддержку мер по обеспечению сбалансированности бюджетов</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200,0</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 </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p>
        </w:tc>
        <w:tc>
          <w:tcPr>
            <w:tcW w:w="1240" w:type="dxa"/>
            <w:tcBorders>
              <w:top w:val="nil"/>
              <w:left w:val="nil"/>
              <w:bottom w:val="nil"/>
              <w:right w:val="nil"/>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 </w:t>
            </w:r>
          </w:p>
        </w:tc>
      </w:tr>
      <w:tr w:rsidR="002168C9" w:rsidRPr="00922811" w:rsidTr="002168C9">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2168C9" w:rsidRPr="00922811" w:rsidRDefault="002168C9" w:rsidP="002168C9">
            <w:pPr>
              <w:jc w:val="both"/>
              <w:rPr>
                <w:color w:val="000000"/>
                <w:sz w:val="20"/>
                <w:szCs w:val="20"/>
              </w:rPr>
            </w:pPr>
            <w:r w:rsidRPr="00922811">
              <w:rPr>
                <w:color w:val="000000"/>
                <w:sz w:val="20"/>
                <w:szCs w:val="20"/>
              </w:rPr>
              <w:t>2 02 15002 10 0000 150</w:t>
            </w:r>
          </w:p>
        </w:tc>
        <w:tc>
          <w:tcPr>
            <w:tcW w:w="4854" w:type="dxa"/>
            <w:tcBorders>
              <w:top w:val="nil"/>
              <w:left w:val="nil"/>
              <w:bottom w:val="single" w:sz="4" w:space="0" w:color="auto"/>
              <w:right w:val="single" w:sz="4" w:space="0" w:color="auto"/>
            </w:tcBorders>
            <w:shd w:val="clear" w:color="000000" w:fill="FFFFFF"/>
            <w:hideMark/>
          </w:tcPr>
          <w:p w:rsidR="002168C9" w:rsidRPr="00922811" w:rsidRDefault="002168C9" w:rsidP="002168C9">
            <w:pPr>
              <w:jc w:val="both"/>
              <w:rPr>
                <w:color w:val="000000"/>
                <w:sz w:val="20"/>
                <w:szCs w:val="20"/>
              </w:rPr>
            </w:pPr>
            <w:r w:rsidRPr="00922811">
              <w:rPr>
                <w:color w:val="000000"/>
                <w:sz w:val="20"/>
                <w:szCs w:val="20"/>
              </w:rPr>
              <w:t>Дотации бюджетам сельских поселений на поддержку мер по обеспечению сбалансированности бюджетов</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200,0</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 </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p>
        </w:tc>
        <w:tc>
          <w:tcPr>
            <w:tcW w:w="1240" w:type="dxa"/>
            <w:tcBorders>
              <w:top w:val="nil"/>
              <w:left w:val="nil"/>
              <w:bottom w:val="nil"/>
              <w:right w:val="nil"/>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 </w:t>
            </w:r>
          </w:p>
        </w:tc>
      </w:tr>
      <w:tr w:rsidR="002168C9" w:rsidRPr="00922811" w:rsidTr="002168C9">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2168C9" w:rsidRPr="00922811" w:rsidRDefault="002168C9" w:rsidP="002168C9">
            <w:pPr>
              <w:jc w:val="both"/>
              <w:rPr>
                <w:color w:val="000000"/>
                <w:sz w:val="20"/>
                <w:szCs w:val="20"/>
              </w:rPr>
            </w:pPr>
            <w:r w:rsidRPr="00922811">
              <w:rPr>
                <w:color w:val="000000"/>
                <w:sz w:val="20"/>
                <w:szCs w:val="20"/>
              </w:rPr>
              <w:t>2 02 29999 10 0000 150</w:t>
            </w:r>
          </w:p>
        </w:tc>
        <w:tc>
          <w:tcPr>
            <w:tcW w:w="4854" w:type="dxa"/>
            <w:tcBorders>
              <w:top w:val="nil"/>
              <w:left w:val="nil"/>
              <w:bottom w:val="single" w:sz="4" w:space="0" w:color="auto"/>
              <w:right w:val="single" w:sz="4" w:space="0" w:color="auto"/>
            </w:tcBorders>
            <w:shd w:val="clear" w:color="000000" w:fill="FFFFFF"/>
            <w:hideMark/>
          </w:tcPr>
          <w:p w:rsidR="002168C9" w:rsidRPr="00922811" w:rsidRDefault="002168C9" w:rsidP="002168C9">
            <w:pPr>
              <w:jc w:val="both"/>
              <w:rPr>
                <w:color w:val="000000"/>
                <w:sz w:val="20"/>
                <w:szCs w:val="20"/>
              </w:rPr>
            </w:pPr>
            <w:r w:rsidRPr="00922811">
              <w:rPr>
                <w:color w:val="000000"/>
                <w:sz w:val="20"/>
                <w:szCs w:val="20"/>
              </w:rPr>
              <w:t>Дотации бюджетам сельских поселений на поддержку мер по обеспечению сбалансированности бюджетов</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113,0</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 </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 </w:t>
            </w:r>
          </w:p>
        </w:tc>
        <w:tc>
          <w:tcPr>
            <w:tcW w:w="1240" w:type="dxa"/>
            <w:tcBorders>
              <w:top w:val="nil"/>
              <w:left w:val="nil"/>
              <w:bottom w:val="nil"/>
              <w:right w:val="nil"/>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 </w:t>
            </w:r>
          </w:p>
        </w:tc>
      </w:tr>
      <w:tr w:rsidR="002168C9" w:rsidRPr="00922811" w:rsidTr="002168C9">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2168C9" w:rsidRPr="00922811" w:rsidRDefault="002168C9" w:rsidP="002168C9">
            <w:pPr>
              <w:jc w:val="both"/>
              <w:rPr>
                <w:b/>
                <w:bCs/>
                <w:color w:val="000000"/>
                <w:sz w:val="20"/>
                <w:szCs w:val="20"/>
              </w:rPr>
            </w:pPr>
            <w:r w:rsidRPr="00922811">
              <w:rPr>
                <w:b/>
                <w:bCs/>
                <w:color w:val="000000"/>
                <w:sz w:val="20"/>
                <w:szCs w:val="20"/>
              </w:rPr>
              <w:t>2 02 30000 00 0000 150</w:t>
            </w:r>
          </w:p>
        </w:tc>
        <w:tc>
          <w:tcPr>
            <w:tcW w:w="4854" w:type="dxa"/>
            <w:tcBorders>
              <w:top w:val="nil"/>
              <w:left w:val="nil"/>
              <w:bottom w:val="single" w:sz="4" w:space="0" w:color="auto"/>
              <w:right w:val="single" w:sz="4" w:space="0" w:color="auto"/>
            </w:tcBorders>
            <w:shd w:val="clear" w:color="000000" w:fill="FFFFFF"/>
            <w:vAlign w:val="bottom"/>
            <w:hideMark/>
          </w:tcPr>
          <w:p w:rsidR="002168C9" w:rsidRPr="00922811" w:rsidRDefault="002168C9" w:rsidP="002168C9">
            <w:pPr>
              <w:jc w:val="both"/>
              <w:rPr>
                <w:b/>
                <w:bCs/>
                <w:color w:val="000000"/>
                <w:sz w:val="20"/>
                <w:szCs w:val="20"/>
              </w:rPr>
            </w:pPr>
            <w:r w:rsidRPr="00922811">
              <w:rPr>
                <w:b/>
                <w:bCs/>
                <w:color w:val="000000"/>
                <w:sz w:val="20"/>
                <w:szCs w:val="20"/>
              </w:rPr>
              <w:t>Субвенции бюджетам бюджетной системы Российской Федерации</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b/>
                <w:bCs/>
                <w:sz w:val="20"/>
                <w:szCs w:val="20"/>
              </w:rPr>
            </w:pPr>
            <w:r w:rsidRPr="00922811">
              <w:rPr>
                <w:b/>
                <w:bCs/>
                <w:sz w:val="20"/>
                <w:szCs w:val="20"/>
              </w:rPr>
              <w:t>146,3</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b/>
                <w:bCs/>
                <w:sz w:val="20"/>
                <w:szCs w:val="20"/>
              </w:rPr>
            </w:pPr>
            <w:r w:rsidRPr="00922811">
              <w:rPr>
                <w:b/>
                <w:bCs/>
                <w:sz w:val="20"/>
                <w:szCs w:val="20"/>
              </w:rPr>
              <w:t>160,5</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b/>
                <w:bCs/>
                <w:sz w:val="20"/>
                <w:szCs w:val="20"/>
              </w:rPr>
            </w:pPr>
            <w:r w:rsidRPr="00922811">
              <w:rPr>
                <w:b/>
                <w:bCs/>
                <w:sz w:val="20"/>
                <w:szCs w:val="20"/>
              </w:rPr>
              <w:t>160,5</w:t>
            </w:r>
          </w:p>
        </w:tc>
        <w:tc>
          <w:tcPr>
            <w:tcW w:w="1240" w:type="dxa"/>
            <w:tcBorders>
              <w:top w:val="nil"/>
              <w:left w:val="nil"/>
              <w:bottom w:val="nil"/>
              <w:right w:val="nil"/>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 </w:t>
            </w:r>
          </w:p>
        </w:tc>
      </w:tr>
      <w:tr w:rsidR="002168C9" w:rsidRPr="00922811" w:rsidTr="002168C9">
        <w:trPr>
          <w:trHeight w:val="795"/>
        </w:trPr>
        <w:tc>
          <w:tcPr>
            <w:tcW w:w="2200" w:type="dxa"/>
            <w:tcBorders>
              <w:top w:val="nil"/>
              <w:left w:val="single" w:sz="4" w:space="0" w:color="auto"/>
              <w:bottom w:val="single" w:sz="4" w:space="0" w:color="auto"/>
              <w:right w:val="single" w:sz="4" w:space="0" w:color="auto"/>
            </w:tcBorders>
            <w:shd w:val="clear" w:color="000000" w:fill="FFFFFF"/>
            <w:noWrap/>
            <w:hideMark/>
          </w:tcPr>
          <w:p w:rsidR="002168C9" w:rsidRPr="00922811" w:rsidRDefault="002168C9" w:rsidP="002168C9">
            <w:pPr>
              <w:jc w:val="both"/>
              <w:rPr>
                <w:color w:val="000000"/>
                <w:sz w:val="20"/>
                <w:szCs w:val="20"/>
              </w:rPr>
            </w:pPr>
            <w:r w:rsidRPr="00922811">
              <w:rPr>
                <w:color w:val="000000"/>
                <w:sz w:val="20"/>
                <w:szCs w:val="20"/>
              </w:rPr>
              <w:t>2 02 30024 00 0000 150</w:t>
            </w:r>
          </w:p>
        </w:tc>
        <w:tc>
          <w:tcPr>
            <w:tcW w:w="4854" w:type="dxa"/>
            <w:tcBorders>
              <w:top w:val="nil"/>
              <w:left w:val="nil"/>
              <w:bottom w:val="single" w:sz="4" w:space="0" w:color="auto"/>
              <w:right w:val="single" w:sz="4" w:space="0" w:color="auto"/>
            </w:tcBorders>
            <w:shd w:val="clear" w:color="000000" w:fill="FFFFFF"/>
            <w:hideMark/>
          </w:tcPr>
          <w:p w:rsidR="002168C9" w:rsidRPr="00922811" w:rsidRDefault="002168C9" w:rsidP="002168C9">
            <w:pPr>
              <w:jc w:val="both"/>
              <w:rPr>
                <w:color w:val="000000"/>
                <w:sz w:val="20"/>
                <w:szCs w:val="20"/>
              </w:rPr>
            </w:pPr>
            <w:r w:rsidRPr="00922811">
              <w:rPr>
                <w:color w:val="000000"/>
                <w:sz w:val="20"/>
                <w:szCs w:val="20"/>
              </w:rPr>
              <w:t>Субвенции местным бюджетам на выполнение передаваемых полномочий субъектов Российской Федерации</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0,6</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0,7</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0,7</w:t>
            </w:r>
          </w:p>
        </w:tc>
        <w:tc>
          <w:tcPr>
            <w:tcW w:w="1240" w:type="dxa"/>
            <w:tcBorders>
              <w:top w:val="nil"/>
              <w:left w:val="nil"/>
              <w:bottom w:val="nil"/>
              <w:right w:val="nil"/>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 </w:t>
            </w:r>
          </w:p>
        </w:tc>
      </w:tr>
      <w:tr w:rsidR="002168C9" w:rsidRPr="00922811" w:rsidTr="002168C9">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2168C9" w:rsidRPr="00922811" w:rsidRDefault="002168C9" w:rsidP="002168C9">
            <w:pPr>
              <w:jc w:val="both"/>
              <w:rPr>
                <w:color w:val="000000"/>
                <w:sz w:val="20"/>
                <w:szCs w:val="20"/>
              </w:rPr>
            </w:pPr>
            <w:r w:rsidRPr="00922811">
              <w:rPr>
                <w:color w:val="000000"/>
                <w:sz w:val="20"/>
                <w:szCs w:val="20"/>
              </w:rPr>
              <w:t>2 02 30024 10 0000 150</w:t>
            </w:r>
          </w:p>
        </w:tc>
        <w:tc>
          <w:tcPr>
            <w:tcW w:w="4854" w:type="dxa"/>
            <w:tcBorders>
              <w:top w:val="nil"/>
              <w:left w:val="nil"/>
              <w:bottom w:val="single" w:sz="4" w:space="0" w:color="auto"/>
              <w:right w:val="single" w:sz="4" w:space="0" w:color="auto"/>
            </w:tcBorders>
            <w:shd w:val="clear" w:color="000000" w:fill="FFFFFF"/>
            <w:vAlign w:val="bottom"/>
            <w:hideMark/>
          </w:tcPr>
          <w:p w:rsidR="002168C9" w:rsidRPr="00922811" w:rsidRDefault="002168C9" w:rsidP="002168C9">
            <w:pPr>
              <w:jc w:val="both"/>
              <w:rPr>
                <w:color w:val="000000"/>
                <w:sz w:val="20"/>
                <w:szCs w:val="20"/>
              </w:rPr>
            </w:pPr>
            <w:r w:rsidRPr="00922811">
              <w:rPr>
                <w:color w:val="000000"/>
                <w:sz w:val="20"/>
                <w:szCs w:val="20"/>
              </w:rPr>
              <w:t>Субвенции бюджетам сельских поселений на выполнение передаваемых полномочий субъектов Российской Федерации</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0,6</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0,7</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0,7</w:t>
            </w:r>
          </w:p>
        </w:tc>
        <w:tc>
          <w:tcPr>
            <w:tcW w:w="1240" w:type="dxa"/>
            <w:tcBorders>
              <w:top w:val="nil"/>
              <w:left w:val="nil"/>
              <w:bottom w:val="nil"/>
              <w:right w:val="nil"/>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 </w:t>
            </w:r>
          </w:p>
        </w:tc>
      </w:tr>
      <w:tr w:rsidR="002168C9" w:rsidRPr="00922811" w:rsidTr="002168C9">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2168C9" w:rsidRPr="00922811" w:rsidRDefault="002168C9" w:rsidP="002168C9">
            <w:pPr>
              <w:jc w:val="both"/>
              <w:rPr>
                <w:color w:val="000000"/>
                <w:sz w:val="20"/>
                <w:szCs w:val="20"/>
              </w:rPr>
            </w:pPr>
            <w:r w:rsidRPr="00922811">
              <w:rPr>
                <w:color w:val="000000"/>
                <w:sz w:val="20"/>
                <w:szCs w:val="20"/>
              </w:rPr>
              <w:t>2 02 35118 00 0000 150</w:t>
            </w:r>
          </w:p>
        </w:tc>
        <w:tc>
          <w:tcPr>
            <w:tcW w:w="4854" w:type="dxa"/>
            <w:tcBorders>
              <w:top w:val="nil"/>
              <w:left w:val="nil"/>
              <w:bottom w:val="single" w:sz="4" w:space="0" w:color="auto"/>
              <w:right w:val="single" w:sz="4" w:space="0" w:color="auto"/>
            </w:tcBorders>
            <w:shd w:val="clear" w:color="000000" w:fill="FFFFFF"/>
            <w:vAlign w:val="bottom"/>
            <w:hideMark/>
          </w:tcPr>
          <w:p w:rsidR="002168C9" w:rsidRPr="00922811" w:rsidRDefault="002168C9" w:rsidP="002168C9">
            <w:pPr>
              <w:jc w:val="both"/>
              <w:rPr>
                <w:color w:val="000000"/>
                <w:sz w:val="20"/>
                <w:szCs w:val="20"/>
              </w:rPr>
            </w:pPr>
            <w:r w:rsidRPr="00922811">
              <w:rPr>
                <w:color w:val="000000"/>
                <w:sz w:val="20"/>
                <w:szCs w:val="20"/>
              </w:rPr>
              <w:t>Субвенции бюджетам на осуществление первичного воинского учета на территориях, где отсутствуют военные комиссариаты</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145,7</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159,8</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159,8</w:t>
            </w:r>
          </w:p>
        </w:tc>
        <w:tc>
          <w:tcPr>
            <w:tcW w:w="1240" w:type="dxa"/>
            <w:tcBorders>
              <w:top w:val="nil"/>
              <w:left w:val="nil"/>
              <w:bottom w:val="nil"/>
              <w:right w:val="nil"/>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 </w:t>
            </w:r>
          </w:p>
        </w:tc>
      </w:tr>
      <w:tr w:rsidR="002168C9" w:rsidRPr="00922811" w:rsidTr="002168C9">
        <w:trPr>
          <w:trHeight w:val="765"/>
        </w:trPr>
        <w:tc>
          <w:tcPr>
            <w:tcW w:w="2200" w:type="dxa"/>
            <w:tcBorders>
              <w:top w:val="nil"/>
              <w:left w:val="single" w:sz="4" w:space="0" w:color="auto"/>
              <w:bottom w:val="single" w:sz="4" w:space="0" w:color="auto"/>
              <w:right w:val="single" w:sz="4" w:space="0" w:color="auto"/>
            </w:tcBorders>
            <w:shd w:val="clear" w:color="000000" w:fill="FFFFFF"/>
            <w:noWrap/>
            <w:hideMark/>
          </w:tcPr>
          <w:p w:rsidR="002168C9" w:rsidRPr="00922811" w:rsidRDefault="002168C9" w:rsidP="002168C9">
            <w:pPr>
              <w:jc w:val="both"/>
              <w:rPr>
                <w:color w:val="000000"/>
                <w:sz w:val="20"/>
                <w:szCs w:val="20"/>
              </w:rPr>
            </w:pPr>
            <w:r w:rsidRPr="00922811">
              <w:rPr>
                <w:color w:val="000000"/>
                <w:sz w:val="20"/>
                <w:szCs w:val="20"/>
              </w:rPr>
              <w:t>2 02 35118 13 0000 150</w:t>
            </w:r>
          </w:p>
        </w:tc>
        <w:tc>
          <w:tcPr>
            <w:tcW w:w="4854" w:type="dxa"/>
            <w:tcBorders>
              <w:top w:val="nil"/>
              <w:left w:val="nil"/>
              <w:bottom w:val="single" w:sz="4" w:space="0" w:color="auto"/>
              <w:right w:val="single" w:sz="4" w:space="0" w:color="auto"/>
            </w:tcBorders>
            <w:shd w:val="clear" w:color="000000" w:fill="FFFFFF"/>
            <w:vAlign w:val="bottom"/>
            <w:hideMark/>
          </w:tcPr>
          <w:p w:rsidR="002168C9" w:rsidRPr="00922811" w:rsidRDefault="002168C9" w:rsidP="002168C9">
            <w:pPr>
              <w:jc w:val="both"/>
              <w:rPr>
                <w:color w:val="000000"/>
                <w:sz w:val="20"/>
                <w:szCs w:val="20"/>
              </w:rPr>
            </w:pPr>
            <w:r w:rsidRPr="00922811">
              <w:rPr>
                <w:color w:val="000000"/>
                <w:sz w:val="20"/>
                <w:szCs w:val="20"/>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145,7</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159,8</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159,8</w:t>
            </w:r>
          </w:p>
        </w:tc>
        <w:tc>
          <w:tcPr>
            <w:tcW w:w="1240" w:type="dxa"/>
            <w:tcBorders>
              <w:top w:val="nil"/>
              <w:left w:val="nil"/>
              <w:bottom w:val="nil"/>
              <w:right w:val="nil"/>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 </w:t>
            </w:r>
          </w:p>
        </w:tc>
      </w:tr>
      <w:tr w:rsidR="002168C9" w:rsidRPr="00922811" w:rsidTr="002168C9">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2168C9" w:rsidRPr="00922811" w:rsidRDefault="002168C9" w:rsidP="002168C9">
            <w:pPr>
              <w:jc w:val="both"/>
              <w:rPr>
                <w:b/>
                <w:bCs/>
                <w:color w:val="000000"/>
                <w:sz w:val="20"/>
                <w:szCs w:val="20"/>
              </w:rPr>
            </w:pPr>
            <w:r w:rsidRPr="00922811">
              <w:rPr>
                <w:b/>
                <w:bCs/>
                <w:color w:val="000000"/>
                <w:sz w:val="20"/>
                <w:szCs w:val="20"/>
              </w:rPr>
              <w:t>2 02 40000 00 0000 150</w:t>
            </w:r>
          </w:p>
        </w:tc>
        <w:tc>
          <w:tcPr>
            <w:tcW w:w="4854" w:type="dxa"/>
            <w:tcBorders>
              <w:top w:val="nil"/>
              <w:left w:val="nil"/>
              <w:bottom w:val="single" w:sz="4" w:space="0" w:color="auto"/>
              <w:right w:val="single" w:sz="4" w:space="0" w:color="auto"/>
            </w:tcBorders>
            <w:shd w:val="clear" w:color="000000" w:fill="FFFFFF"/>
            <w:vAlign w:val="bottom"/>
            <w:hideMark/>
          </w:tcPr>
          <w:p w:rsidR="002168C9" w:rsidRPr="00922811" w:rsidRDefault="002168C9" w:rsidP="002168C9">
            <w:pPr>
              <w:jc w:val="both"/>
              <w:rPr>
                <w:b/>
                <w:bCs/>
                <w:color w:val="000000"/>
                <w:sz w:val="20"/>
                <w:szCs w:val="20"/>
              </w:rPr>
            </w:pPr>
            <w:r w:rsidRPr="00922811">
              <w:rPr>
                <w:b/>
                <w:bCs/>
                <w:color w:val="000000"/>
                <w:sz w:val="20"/>
                <w:szCs w:val="20"/>
              </w:rPr>
              <w:t xml:space="preserve">Межбюджетные </w:t>
            </w:r>
            <w:proofErr w:type="spellStart"/>
            <w:r w:rsidRPr="00922811">
              <w:rPr>
                <w:b/>
                <w:bCs/>
                <w:color w:val="000000"/>
                <w:sz w:val="20"/>
                <w:szCs w:val="20"/>
              </w:rPr>
              <w:t>трансферты</w:t>
            </w:r>
            <w:proofErr w:type="gramStart"/>
            <w:r w:rsidRPr="00922811">
              <w:rPr>
                <w:b/>
                <w:bCs/>
                <w:color w:val="000000"/>
                <w:sz w:val="20"/>
                <w:szCs w:val="20"/>
              </w:rPr>
              <w:t>,п</w:t>
            </w:r>
            <w:proofErr w:type="gramEnd"/>
            <w:r w:rsidRPr="00922811">
              <w:rPr>
                <w:b/>
                <w:bCs/>
                <w:color w:val="000000"/>
                <w:sz w:val="20"/>
                <w:szCs w:val="20"/>
              </w:rPr>
              <w:t>ередаваемые</w:t>
            </w:r>
            <w:proofErr w:type="spellEnd"/>
            <w:r w:rsidRPr="00922811">
              <w:rPr>
                <w:b/>
                <w:bCs/>
                <w:color w:val="000000"/>
                <w:sz w:val="20"/>
                <w:szCs w:val="20"/>
              </w:rPr>
              <w:t xml:space="preserve"> бюджетам поселений из бюджетов муниципальных районов</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b/>
                <w:bCs/>
                <w:sz w:val="20"/>
                <w:szCs w:val="20"/>
              </w:rPr>
            </w:pPr>
            <w:r w:rsidRPr="00922811">
              <w:rPr>
                <w:b/>
                <w:bCs/>
                <w:sz w:val="20"/>
                <w:szCs w:val="20"/>
              </w:rPr>
              <w:t>244,2</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b/>
                <w:bCs/>
                <w:sz w:val="20"/>
                <w:szCs w:val="20"/>
              </w:rPr>
            </w:pPr>
            <w:r w:rsidRPr="00922811">
              <w:rPr>
                <w:b/>
                <w:bCs/>
                <w:sz w:val="20"/>
                <w:szCs w:val="20"/>
              </w:rPr>
              <w:t>257,1</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b/>
                <w:bCs/>
                <w:sz w:val="20"/>
                <w:szCs w:val="20"/>
              </w:rPr>
            </w:pPr>
            <w:r w:rsidRPr="00922811">
              <w:rPr>
                <w:b/>
                <w:bCs/>
                <w:sz w:val="20"/>
                <w:szCs w:val="20"/>
              </w:rPr>
              <w:t>264,8</w:t>
            </w:r>
          </w:p>
        </w:tc>
        <w:tc>
          <w:tcPr>
            <w:tcW w:w="1240" w:type="dxa"/>
            <w:tcBorders>
              <w:top w:val="nil"/>
              <w:left w:val="nil"/>
              <w:bottom w:val="nil"/>
              <w:right w:val="nil"/>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 </w:t>
            </w:r>
          </w:p>
        </w:tc>
      </w:tr>
      <w:tr w:rsidR="002168C9" w:rsidRPr="00922811" w:rsidTr="002168C9">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2168C9" w:rsidRPr="00922811" w:rsidRDefault="002168C9" w:rsidP="002168C9">
            <w:pPr>
              <w:jc w:val="both"/>
              <w:rPr>
                <w:color w:val="000000"/>
                <w:sz w:val="20"/>
                <w:szCs w:val="20"/>
              </w:rPr>
            </w:pPr>
            <w:r w:rsidRPr="00922811">
              <w:rPr>
                <w:color w:val="000000"/>
                <w:sz w:val="20"/>
                <w:szCs w:val="20"/>
              </w:rPr>
              <w:t>2 02 40014 00 0000 150</w:t>
            </w:r>
          </w:p>
        </w:tc>
        <w:tc>
          <w:tcPr>
            <w:tcW w:w="4854" w:type="dxa"/>
            <w:tcBorders>
              <w:top w:val="nil"/>
              <w:left w:val="nil"/>
              <w:bottom w:val="single" w:sz="4" w:space="0" w:color="auto"/>
              <w:right w:val="single" w:sz="4" w:space="0" w:color="auto"/>
            </w:tcBorders>
            <w:shd w:val="clear" w:color="000000" w:fill="FFFFFF"/>
            <w:vAlign w:val="bottom"/>
            <w:hideMark/>
          </w:tcPr>
          <w:p w:rsidR="002168C9" w:rsidRPr="00922811" w:rsidRDefault="002168C9" w:rsidP="002168C9">
            <w:pPr>
              <w:jc w:val="both"/>
              <w:rPr>
                <w:color w:val="000000"/>
                <w:sz w:val="20"/>
                <w:szCs w:val="20"/>
              </w:rPr>
            </w:pPr>
            <w:r w:rsidRPr="00922811">
              <w:rPr>
                <w:color w:val="000000"/>
                <w:sz w:val="20"/>
                <w:szCs w:val="20"/>
              </w:rPr>
              <w:t xml:space="preserve">Межбюджетные </w:t>
            </w:r>
            <w:proofErr w:type="spellStart"/>
            <w:r w:rsidRPr="00922811">
              <w:rPr>
                <w:color w:val="000000"/>
                <w:sz w:val="20"/>
                <w:szCs w:val="20"/>
              </w:rPr>
              <w:t>трансферты</w:t>
            </w:r>
            <w:proofErr w:type="gramStart"/>
            <w:r w:rsidRPr="00922811">
              <w:rPr>
                <w:color w:val="000000"/>
                <w:sz w:val="20"/>
                <w:szCs w:val="20"/>
              </w:rPr>
              <w:t>,п</w:t>
            </w:r>
            <w:proofErr w:type="gramEnd"/>
            <w:r w:rsidRPr="00922811">
              <w:rPr>
                <w:color w:val="000000"/>
                <w:sz w:val="20"/>
                <w:szCs w:val="20"/>
              </w:rPr>
              <w:t>ередаваемые</w:t>
            </w:r>
            <w:proofErr w:type="spellEnd"/>
            <w:r w:rsidRPr="00922811">
              <w:rPr>
                <w:color w:val="000000"/>
                <w:sz w:val="20"/>
                <w:szCs w:val="20"/>
              </w:rPr>
              <w:t xml:space="preserve"> бюджетам сельских поселений из бюджетов </w:t>
            </w:r>
            <w:r w:rsidRPr="00922811">
              <w:rPr>
                <w:color w:val="000000"/>
                <w:sz w:val="20"/>
                <w:szCs w:val="20"/>
              </w:rPr>
              <w:lastRenderedPageBreak/>
              <w:t>муниципальных районов</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lastRenderedPageBreak/>
              <w:t>244,2</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257,1</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264,8</w:t>
            </w:r>
          </w:p>
        </w:tc>
        <w:tc>
          <w:tcPr>
            <w:tcW w:w="1240" w:type="dxa"/>
            <w:tcBorders>
              <w:top w:val="nil"/>
              <w:left w:val="nil"/>
              <w:bottom w:val="nil"/>
              <w:right w:val="nil"/>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 </w:t>
            </w:r>
          </w:p>
        </w:tc>
      </w:tr>
      <w:tr w:rsidR="002168C9" w:rsidRPr="00922811" w:rsidTr="002168C9">
        <w:trPr>
          <w:trHeight w:val="1020"/>
        </w:trPr>
        <w:tc>
          <w:tcPr>
            <w:tcW w:w="2200" w:type="dxa"/>
            <w:tcBorders>
              <w:top w:val="nil"/>
              <w:left w:val="single" w:sz="4" w:space="0" w:color="auto"/>
              <w:bottom w:val="single" w:sz="4" w:space="0" w:color="auto"/>
              <w:right w:val="single" w:sz="4" w:space="0" w:color="auto"/>
            </w:tcBorders>
            <w:shd w:val="clear" w:color="000000" w:fill="FFFFFF"/>
            <w:noWrap/>
            <w:hideMark/>
          </w:tcPr>
          <w:p w:rsidR="002168C9" w:rsidRPr="00922811" w:rsidRDefault="002168C9" w:rsidP="002168C9">
            <w:pPr>
              <w:jc w:val="both"/>
              <w:rPr>
                <w:color w:val="000000"/>
                <w:sz w:val="20"/>
                <w:szCs w:val="20"/>
              </w:rPr>
            </w:pPr>
            <w:r w:rsidRPr="00922811">
              <w:rPr>
                <w:color w:val="000000"/>
                <w:sz w:val="20"/>
                <w:szCs w:val="20"/>
              </w:rPr>
              <w:lastRenderedPageBreak/>
              <w:t>2 02 40014 10 0000 150</w:t>
            </w:r>
          </w:p>
        </w:tc>
        <w:tc>
          <w:tcPr>
            <w:tcW w:w="4854" w:type="dxa"/>
            <w:tcBorders>
              <w:top w:val="nil"/>
              <w:left w:val="nil"/>
              <w:bottom w:val="single" w:sz="4" w:space="0" w:color="auto"/>
              <w:right w:val="single" w:sz="4" w:space="0" w:color="auto"/>
            </w:tcBorders>
            <w:shd w:val="clear" w:color="000000" w:fill="FFFFFF"/>
            <w:vAlign w:val="bottom"/>
            <w:hideMark/>
          </w:tcPr>
          <w:p w:rsidR="002168C9" w:rsidRPr="00922811" w:rsidRDefault="002168C9" w:rsidP="002168C9">
            <w:pPr>
              <w:jc w:val="both"/>
              <w:rPr>
                <w:color w:val="000000"/>
                <w:sz w:val="20"/>
                <w:szCs w:val="20"/>
              </w:rPr>
            </w:pPr>
            <w:r w:rsidRPr="00922811">
              <w:rPr>
                <w:color w:val="000000"/>
                <w:sz w:val="20"/>
                <w:szCs w:val="20"/>
              </w:rPr>
              <w:t xml:space="preserve">Межбюджетные </w:t>
            </w:r>
            <w:proofErr w:type="spellStart"/>
            <w:r w:rsidRPr="00922811">
              <w:rPr>
                <w:color w:val="000000"/>
                <w:sz w:val="20"/>
                <w:szCs w:val="20"/>
              </w:rPr>
              <w:t>трансферты</w:t>
            </w:r>
            <w:proofErr w:type="gramStart"/>
            <w:r w:rsidRPr="00922811">
              <w:rPr>
                <w:color w:val="000000"/>
                <w:sz w:val="20"/>
                <w:szCs w:val="20"/>
              </w:rPr>
              <w:t>,п</w:t>
            </w:r>
            <w:proofErr w:type="gramEnd"/>
            <w:r w:rsidRPr="00922811">
              <w:rPr>
                <w:color w:val="000000"/>
                <w:sz w:val="20"/>
                <w:szCs w:val="20"/>
              </w:rPr>
              <w:t>ередаваемые</w:t>
            </w:r>
            <w:proofErr w:type="spellEnd"/>
            <w:r w:rsidRPr="00922811">
              <w:rPr>
                <w:color w:val="000000"/>
                <w:sz w:val="20"/>
                <w:szCs w:val="20"/>
              </w:rPr>
              <w:t xml:space="preserve">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244,2</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257,1</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264,8</w:t>
            </w:r>
          </w:p>
        </w:tc>
        <w:tc>
          <w:tcPr>
            <w:tcW w:w="1240" w:type="dxa"/>
            <w:tcBorders>
              <w:top w:val="nil"/>
              <w:left w:val="nil"/>
              <w:bottom w:val="nil"/>
              <w:right w:val="nil"/>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 </w:t>
            </w:r>
          </w:p>
        </w:tc>
      </w:tr>
      <w:tr w:rsidR="002168C9" w:rsidRPr="00922811" w:rsidTr="002168C9">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2168C9" w:rsidRPr="00922811" w:rsidRDefault="002168C9" w:rsidP="002168C9">
            <w:pPr>
              <w:jc w:val="both"/>
              <w:rPr>
                <w:color w:val="000000"/>
                <w:sz w:val="20"/>
                <w:szCs w:val="20"/>
              </w:rPr>
            </w:pPr>
            <w:r w:rsidRPr="00922811">
              <w:rPr>
                <w:color w:val="000000"/>
                <w:sz w:val="20"/>
                <w:szCs w:val="20"/>
              </w:rPr>
              <w:t>0</w:t>
            </w:r>
          </w:p>
        </w:tc>
        <w:tc>
          <w:tcPr>
            <w:tcW w:w="4854" w:type="dxa"/>
            <w:tcBorders>
              <w:top w:val="nil"/>
              <w:left w:val="nil"/>
              <w:bottom w:val="single" w:sz="4" w:space="0" w:color="auto"/>
              <w:right w:val="single" w:sz="4" w:space="0" w:color="auto"/>
            </w:tcBorders>
            <w:shd w:val="clear" w:color="000000" w:fill="FFFFFF"/>
            <w:vAlign w:val="bottom"/>
            <w:hideMark/>
          </w:tcPr>
          <w:p w:rsidR="002168C9" w:rsidRPr="00922811" w:rsidRDefault="002168C9" w:rsidP="002168C9">
            <w:pPr>
              <w:jc w:val="both"/>
              <w:rPr>
                <w:b/>
                <w:bCs/>
                <w:color w:val="000000"/>
                <w:sz w:val="20"/>
                <w:szCs w:val="20"/>
              </w:rPr>
            </w:pPr>
            <w:r w:rsidRPr="00922811">
              <w:rPr>
                <w:b/>
                <w:bCs/>
                <w:color w:val="000000"/>
                <w:sz w:val="20"/>
                <w:szCs w:val="20"/>
              </w:rPr>
              <w:t>Собственные доходы</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b/>
                <w:bCs/>
                <w:sz w:val="20"/>
                <w:szCs w:val="20"/>
              </w:rPr>
            </w:pPr>
            <w:r w:rsidRPr="00922811">
              <w:rPr>
                <w:b/>
                <w:bCs/>
                <w:sz w:val="20"/>
                <w:szCs w:val="20"/>
              </w:rPr>
              <w:t>743,6</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b/>
                <w:bCs/>
                <w:sz w:val="20"/>
                <w:szCs w:val="20"/>
              </w:rPr>
            </w:pPr>
            <w:r w:rsidRPr="00922811">
              <w:rPr>
                <w:b/>
                <w:bCs/>
                <w:sz w:val="20"/>
                <w:szCs w:val="20"/>
              </w:rPr>
              <w:t>766,1</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b/>
                <w:bCs/>
                <w:sz w:val="20"/>
                <w:szCs w:val="20"/>
              </w:rPr>
            </w:pPr>
            <w:r w:rsidRPr="00922811">
              <w:rPr>
                <w:b/>
                <w:bCs/>
                <w:sz w:val="20"/>
                <w:szCs w:val="20"/>
              </w:rPr>
              <w:t>786,0</w:t>
            </w:r>
          </w:p>
        </w:tc>
        <w:tc>
          <w:tcPr>
            <w:tcW w:w="1240" w:type="dxa"/>
            <w:tcBorders>
              <w:top w:val="nil"/>
              <w:left w:val="nil"/>
              <w:bottom w:val="nil"/>
              <w:right w:val="nil"/>
            </w:tcBorders>
            <w:shd w:val="clear" w:color="auto" w:fill="auto"/>
            <w:noWrap/>
            <w:vAlign w:val="bottom"/>
            <w:hideMark/>
          </w:tcPr>
          <w:p w:rsidR="002168C9" w:rsidRPr="00922811" w:rsidRDefault="002168C9" w:rsidP="002168C9">
            <w:pPr>
              <w:jc w:val="both"/>
              <w:rPr>
                <w:sz w:val="20"/>
                <w:szCs w:val="20"/>
              </w:rPr>
            </w:pPr>
          </w:p>
        </w:tc>
      </w:tr>
      <w:tr w:rsidR="002168C9" w:rsidRPr="00922811" w:rsidTr="002168C9">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2168C9" w:rsidRPr="00922811" w:rsidRDefault="002168C9" w:rsidP="002168C9">
            <w:pPr>
              <w:jc w:val="both"/>
              <w:rPr>
                <w:color w:val="000000"/>
                <w:sz w:val="20"/>
                <w:szCs w:val="20"/>
              </w:rPr>
            </w:pPr>
            <w:r w:rsidRPr="00922811">
              <w:rPr>
                <w:color w:val="000000"/>
                <w:sz w:val="20"/>
                <w:szCs w:val="20"/>
              </w:rPr>
              <w:t>0</w:t>
            </w:r>
          </w:p>
        </w:tc>
        <w:tc>
          <w:tcPr>
            <w:tcW w:w="4854" w:type="dxa"/>
            <w:tcBorders>
              <w:top w:val="nil"/>
              <w:left w:val="nil"/>
              <w:bottom w:val="single" w:sz="4" w:space="0" w:color="auto"/>
              <w:right w:val="single" w:sz="4" w:space="0" w:color="auto"/>
            </w:tcBorders>
            <w:shd w:val="clear" w:color="000000" w:fill="FFFFFF"/>
            <w:vAlign w:val="bottom"/>
            <w:hideMark/>
          </w:tcPr>
          <w:p w:rsidR="002168C9" w:rsidRPr="00922811" w:rsidRDefault="002168C9" w:rsidP="002168C9">
            <w:pPr>
              <w:jc w:val="both"/>
              <w:rPr>
                <w:color w:val="000000"/>
                <w:sz w:val="20"/>
                <w:szCs w:val="20"/>
              </w:rPr>
            </w:pPr>
            <w:r w:rsidRPr="00922811">
              <w:rPr>
                <w:color w:val="000000"/>
                <w:sz w:val="20"/>
                <w:szCs w:val="20"/>
              </w:rPr>
              <w:t>НДФЛ</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34,8</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35,8</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36,9</w:t>
            </w:r>
          </w:p>
        </w:tc>
        <w:tc>
          <w:tcPr>
            <w:tcW w:w="1240" w:type="dxa"/>
            <w:tcBorders>
              <w:top w:val="nil"/>
              <w:left w:val="nil"/>
              <w:bottom w:val="nil"/>
              <w:right w:val="nil"/>
            </w:tcBorders>
            <w:shd w:val="clear" w:color="auto" w:fill="auto"/>
            <w:noWrap/>
            <w:vAlign w:val="bottom"/>
            <w:hideMark/>
          </w:tcPr>
          <w:p w:rsidR="002168C9" w:rsidRPr="00922811" w:rsidRDefault="002168C9" w:rsidP="002168C9">
            <w:pPr>
              <w:jc w:val="both"/>
              <w:rPr>
                <w:sz w:val="20"/>
                <w:szCs w:val="20"/>
              </w:rPr>
            </w:pPr>
          </w:p>
        </w:tc>
      </w:tr>
      <w:tr w:rsidR="002168C9" w:rsidRPr="00922811" w:rsidTr="002168C9">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2168C9" w:rsidRPr="00922811" w:rsidRDefault="002168C9" w:rsidP="002168C9">
            <w:pPr>
              <w:jc w:val="both"/>
              <w:rPr>
                <w:color w:val="000000"/>
                <w:sz w:val="20"/>
                <w:szCs w:val="20"/>
              </w:rPr>
            </w:pPr>
            <w:r w:rsidRPr="00922811">
              <w:rPr>
                <w:color w:val="000000"/>
                <w:sz w:val="20"/>
                <w:szCs w:val="20"/>
              </w:rPr>
              <w:t>0</w:t>
            </w:r>
          </w:p>
        </w:tc>
        <w:tc>
          <w:tcPr>
            <w:tcW w:w="4854" w:type="dxa"/>
            <w:tcBorders>
              <w:top w:val="nil"/>
              <w:left w:val="nil"/>
              <w:bottom w:val="single" w:sz="4" w:space="0" w:color="auto"/>
              <w:right w:val="single" w:sz="4" w:space="0" w:color="auto"/>
            </w:tcBorders>
            <w:shd w:val="clear" w:color="000000" w:fill="FFFFFF"/>
            <w:vAlign w:val="bottom"/>
            <w:hideMark/>
          </w:tcPr>
          <w:p w:rsidR="002168C9" w:rsidRPr="00922811" w:rsidRDefault="002168C9" w:rsidP="002168C9">
            <w:pPr>
              <w:jc w:val="both"/>
              <w:rPr>
                <w:color w:val="000000"/>
                <w:sz w:val="20"/>
                <w:szCs w:val="20"/>
              </w:rPr>
            </w:pPr>
            <w:r w:rsidRPr="00922811">
              <w:rPr>
                <w:color w:val="000000"/>
                <w:sz w:val="20"/>
                <w:szCs w:val="20"/>
              </w:rPr>
              <w:t>Налог на имущество</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50,6</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52,2</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53,7</w:t>
            </w:r>
          </w:p>
        </w:tc>
        <w:tc>
          <w:tcPr>
            <w:tcW w:w="1240" w:type="dxa"/>
            <w:tcBorders>
              <w:top w:val="nil"/>
              <w:left w:val="nil"/>
              <w:bottom w:val="nil"/>
              <w:right w:val="nil"/>
            </w:tcBorders>
            <w:shd w:val="clear" w:color="auto" w:fill="auto"/>
            <w:noWrap/>
            <w:vAlign w:val="bottom"/>
            <w:hideMark/>
          </w:tcPr>
          <w:p w:rsidR="002168C9" w:rsidRPr="00922811" w:rsidRDefault="002168C9" w:rsidP="002168C9">
            <w:pPr>
              <w:jc w:val="both"/>
              <w:rPr>
                <w:sz w:val="20"/>
                <w:szCs w:val="20"/>
              </w:rPr>
            </w:pPr>
          </w:p>
        </w:tc>
      </w:tr>
      <w:tr w:rsidR="002168C9" w:rsidRPr="00922811" w:rsidTr="002168C9">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2168C9" w:rsidRPr="00922811" w:rsidRDefault="002168C9" w:rsidP="002168C9">
            <w:pPr>
              <w:jc w:val="both"/>
              <w:rPr>
                <w:color w:val="000000"/>
                <w:sz w:val="20"/>
                <w:szCs w:val="20"/>
              </w:rPr>
            </w:pPr>
            <w:r w:rsidRPr="00922811">
              <w:rPr>
                <w:color w:val="000000"/>
                <w:sz w:val="20"/>
                <w:szCs w:val="20"/>
              </w:rPr>
              <w:t>0</w:t>
            </w:r>
          </w:p>
        </w:tc>
        <w:tc>
          <w:tcPr>
            <w:tcW w:w="4854" w:type="dxa"/>
            <w:tcBorders>
              <w:top w:val="nil"/>
              <w:left w:val="nil"/>
              <w:bottom w:val="single" w:sz="4" w:space="0" w:color="auto"/>
              <w:right w:val="single" w:sz="4" w:space="0" w:color="auto"/>
            </w:tcBorders>
            <w:shd w:val="clear" w:color="000000" w:fill="FFFFFF"/>
            <w:vAlign w:val="bottom"/>
            <w:hideMark/>
          </w:tcPr>
          <w:p w:rsidR="002168C9" w:rsidRPr="00922811" w:rsidRDefault="002168C9" w:rsidP="002168C9">
            <w:pPr>
              <w:jc w:val="both"/>
              <w:rPr>
                <w:color w:val="000000"/>
                <w:sz w:val="20"/>
                <w:szCs w:val="20"/>
              </w:rPr>
            </w:pPr>
            <w:r w:rsidRPr="00922811">
              <w:rPr>
                <w:color w:val="000000"/>
                <w:sz w:val="20"/>
                <w:szCs w:val="20"/>
              </w:rPr>
              <w:t>Земельный налог</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658,2</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678,1</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695,4</w:t>
            </w:r>
          </w:p>
        </w:tc>
        <w:tc>
          <w:tcPr>
            <w:tcW w:w="1240" w:type="dxa"/>
            <w:tcBorders>
              <w:top w:val="nil"/>
              <w:left w:val="nil"/>
              <w:bottom w:val="nil"/>
              <w:right w:val="nil"/>
            </w:tcBorders>
            <w:shd w:val="clear" w:color="auto" w:fill="auto"/>
            <w:noWrap/>
            <w:vAlign w:val="bottom"/>
            <w:hideMark/>
          </w:tcPr>
          <w:p w:rsidR="002168C9" w:rsidRPr="00922811" w:rsidRDefault="002168C9" w:rsidP="002168C9">
            <w:pPr>
              <w:jc w:val="both"/>
              <w:rPr>
                <w:sz w:val="20"/>
                <w:szCs w:val="20"/>
              </w:rPr>
            </w:pPr>
          </w:p>
        </w:tc>
      </w:tr>
      <w:tr w:rsidR="002168C9" w:rsidRPr="00922811" w:rsidTr="002168C9">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2168C9" w:rsidRPr="00922811" w:rsidRDefault="002168C9" w:rsidP="002168C9">
            <w:pPr>
              <w:jc w:val="both"/>
              <w:rPr>
                <w:color w:val="000000"/>
                <w:sz w:val="20"/>
                <w:szCs w:val="20"/>
              </w:rPr>
            </w:pPr>
            <w:r w:rsidRPr="00922811">
              <w:rPr>
                <w:color w:val="000000"/>
                <w:sz w:val="20"/>
                <w:szCs w:val="20"/>
              </w:rPr>
              <w:t>0</w:t>
            </w:r>
          </w:p>
        </w:tc>
        <w:tc>
          <w:tcPr>
            <w:tcW w:w="4854" w:type="dxa"/>
            <w:tcBorders>
              <w:top w:val="nil"/>
              <w:left w:val="nil"/>
              <w:bottom w:val="single" w:sz="4" w:space="0" w:color="auto"/>
              <w:right w:val="single" w:sz="4" w:space="0" w:color="auto"/>
            </w:tcBorders>
            <w:shd w:val="clear" w:color="000000" w:fill="FFFFFF"/>
            <w:vAlign w:val="bottom"/>
            <w:hideMark/>
          </w:tcPr>
          <w:p w:rsidR="002168C9" w:rsidRPr="00922811" w:rsidRDefault="002168C9" w:rsidP="002168C9">
            <w:pPr>
              <w:jc w:val="both"/>
              <w:rPr>
                <w:color w:val="000000"/>
                <w:sz w:val="20"/>
                <w:szCs w:val="20"/>
              </w:rPr>
            </w:pPr>
            <w:r w:rsidRPr="00922811">
              <w:rPr>
                <w:color w:val="000000"/>
                <w:sz w:val="20"/>
                <w:szCs w:val="20"/>
              </w:rPr>
              <w:t> </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 </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 </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2168C9" w:rsidRPr="00922811" w:rsidRDefault="002168C9" w:rsidP="002168C9">
            <w:pPr>
              <w:jc w:val="both"/>
              <w:rPr>
                <w:sz w:val="20"/>
                <w:szCs w:val="20"/>
              </w:rPr>
            </w:pPr>
            <w:r w:rsidRPr="00922811">
              <w:rPr>
                <w:sz w:val="20"/>
                <w:szCs w:val="20"/>
              </w:rPr>
              <w:t> </w:t>
            </w:r>
          </w:p>
        </w:tc>
        <w:tc>
          <w:tcPr>
            <w:tcW w:w="1240" w:type="dxa"/>
            <w:tcBorders>
              <w:top w:val="nil"/>
              <w:left w:val="nil"/>
              <w:bottom w:val="nil"/>
              <w:right w:val="nil"/>
            </w:tcBorders>
            <w:shd w:val="clear" w:color="auto" w:fill="auto"/>
            <w:noWrap/>
            <w:vAlign w:val="bottom"/>
            <w:hideMark/>
          </w:tcPr>
          <w:p w:rsidR="002168C9" w:rsidRPr="00922811" w:rsidRDefault="002168C9" w:rsidP="002168C9">
            <w:pPr>
              <w:jc w:val="both"/>
              <w:rPr>
                <w:sz w:val="20"/>
                <w:szCs w:val="20"/>
              </w:rPr>
            </w:pPr>
          </w:p>
        </w:tc>
      </w:tr>
    </w:tbl>
    <w:p w:rsidR="00BE0DAF" w:rsidRDefault="00BE0DAF" w:rsidP="002168C9">
      <w:pPr>
        <w:autoSpaceDE w:val="0"/>
        <w:autoSpaceDN w:val="0"/>
        <w:adjustRightInd w:val="0"/>
        <w:spacing w:line="252" w:lineRule="auto"/>
        <w:jc w:val="both"/>
        <w:rPr>
          <w:sz w:val="28"/>
          <w:szCs w:val="28"/>
        </w:rPr>
      </w:pPr>
    </w:p>
    <w:tbl>
      <w:tblPr>
        <w:tblpPr w:leftFromText="180" w:rightFromText="180" w:vertAnchor="text" w:horzAnchor="page" w:tblpX="1102" w:tblpY="-4137"/>
        <w:tblW w:w="10720" w:type="dxa"/>
        <w:tblLook w:val="04A0"/>
      </w:tblPr>
      <w:tblGrid>
        <w:gridCol w:w="3457"/>
        <w:gridCol w:w="598"/>
        <w:gridCol w:w="419"/>
        <w:gridCol w:w="564"/>
        <w:gridCol w:w="396"/>
        <w:gridCol w:w="364"/>
        <w:gridCol w:w="396"/>
        <w:gridCol w:w="737"/>
        <w:gridCol w:w="486"/>
        <w:gridCol w:w="1101"/>
        <w:gridCol w:w="1101"/>
        <w:gridCol w:w="1101"/>
      </w:tblGrid>
      <w:tr w:rsidR="00EF36D6" w:rsidRPr="00EF36D6" w:rsidTr="00EF36D6">
        <w:trPr>
          <w:trHeight w:val="2580"/>
        </w:trPr>
        <w:tc>
          <w:tcPr>
            <w:tcW w:w="3457" w:type="dxa"/>
            <w:tcBorders>
              <w:top w:val="nil"/>
              <w:left w:val="nil"/>
              <w:bottom w:val="nil"/>
              <w:right w:val="nil"/>
            </w:tcBorders>
            <w:shd w:val="clear" w:color="auto" w:fill="auto"/>
            <w:hideMark/>
          </w:tcPr>
          <w:p w:rsidR="00EF36D6" w:rsidRPr="00EF36D6" w:rsidRDefault="00EF36D6" w:rsidP="002168C9">
            <w:pPr>
              <w:jc w:val="both"/>
              <w:rPr>
                <w:color w:val="000000"/>
                <w:sz w:val="20"/>
                <w:szCs w:val="20"/>
              </w:rPr>
            </w:pPr>
            <w:bookmarkStart w:id="2" w:name="RANGE!A1:E26"/>
            <w:bookmarkEnd w:id="2"/>
          </w:p>
        </w:tc>
        <w:tc>
          <w:tcPr>
            <w:tcW w:w="598" w:type="dxa"/>
            <w:tcBorders>
              <w:top w:val="nil"/>
              <w:left w:val="nil"/>
              <w:bottom w:val="nil"/>
              <w:right w:val="nil"/>
            </w:tcBorders>
            <w:shd w:val="clear" w:color="auto" w:fill="auto"/>
            <w:hideMark/>
          </w:tcPr>
          <w:p w:rsidR="00EF36D6" w:rsidRPr="00EF36D6" w:rsidRDefault="00EF36D6" w:rsidP="002168C9">
            <w:pPr>
              <w:jc w:val="both"/>
              <w:rPr>
                <w:color w:val="000000"/>
                <w:sz w:val="20"/>
                <w:szCs w:val="20"/>
              </w:rPr>
            </w:pPr>
          </w:p>
        </w:tc>
        <w:tc>
          <w:tcPr>
            <w:tcW w:w="419" w:type="dxa"/>
            <w:tcBorders>
              <w:top w:val="nil"/>
              <w:left w:val="nil"/>
              <w:bottom w:val="nil"/>
              <w:right w:val="nil"/>
            </w:tcBorders>
            <w:shd w:val="clear" w:color="auto" w:fill="auto"/>
            <w:hideMark/>
          </w:tcPr>
          <w:p w:rsidR="00EF36D6" w:rsidRPr="00EF36D6" w:rsidRDefault="00EF36D6" w:rsidP="002168C9">
            <w:pPr>
              <w:jc w:val="both"/>
              <w:rPr>
                <w:color w:val="000000"/>
                <w:sz w:val="20"/>
                <w:szCs w:val="20"/>
              </w:rPr>
            </w:pPr>
          </w:p>
        </w:tc>
        <w:tc>
          <w:tcPr>
            <w:tcW w:w="564" w:type="dxa"/>
            <w:tcBorders>
              <w:top w:val="nil"/>
              <w:left w:val="nil"/>
              <w:bottom w:val="nil"/>
              <w:right w:val="nil"/>
            </w:tcBorders>
            <w:shd w:val="clear" w:color="auto" w:fill="auto"/>
            <w:hideMark/>
          </w:tcPr>
          <w:p w:rsidR="00EF36D6" w:rsidRPr="00EF36D6" w:rsidRDefault="00EF36D6" w:rsidP="002168C9">
            <w:pPr>
              <w:jc w:val="both"/>
              <w:rPr>
                <w:color w:val="000000"/>
                <w:sz w:val="20"/>
                <w:szCs w:val="20"/>
              </w:rPr>
            </w:pPr>
          </w:p>
        </w:tc>
        <w:tc>
          <w:tcPr>
            <w:tcW w:w="396" w:type="dxa"/>
            <w:tcBorders>
              <w:top w:val="nil"/>
              <w:left w:val="nil"/>
              <w:bottom w:val="nil"/>
              <w:right w:val="nil"/>
            </w:tcBorders>
            <w:shd w:val="clear" w:color="auto" w:fill="auto"/>
            <w:hideMark/>
          </w:tcPr>
          <w:p w:rsidR="00EF36D6" w:rsidRPr="00EF36D6" w:rsidRDefault="00EF36D6" w:rsidP="002168C9">
            <w:pPr>
              <w:jc w:val="both"/>
              <w:rPr>
                <w:color w:val="000000"/>
                <w:sz w:val="20"/>
                <w:szCs w:val="20"/>
              </w:rPr>
            </w:pPr>
          </w:p>
        </w:tc>
        <w:tc>
          <w:tcPr>
            <w:tcW w:w="364" w:type="dxa"/>
            <w:tcBorders>
              <w:top w:val="nil"/>
              <w:left w:val="nil"/>
              <w:bottom w:val="nil"/>
              <w:right w:val="nil"/>
            </w:tcBorders>
            <w:shd w:val="clear" w:color="auto" w:fill="auto"/>
            <w:hideMark/>
          </w:tcPr>
          <w:p w:rsidR="00EF36D6" w:rsidRPr="00EF36D6" w:rsidRDefault="00EF36D6" w:rsidP="002168C9">
            <w:pPr>
              <w:jc w:val="both"/>
              <w:rPr>
                <w:color w:val="000000"/>
                <w:sz w:val="20"/>
                <w:szCs w:val="20"/>
              </w:rPr>
            </w:pPr>
          </w:p>
        </w:tc>
        <w:tc>
          <w:tcPr>
            <w:tcW w:w="396" w:type="dxa"/>
            <w:tcBorders>
              <w:top w:val="nil"/>
              <w:left w:val="nil"/>
              <w:bottom w:val="nil"/>
              <w:right w:val="nil"/>
            </w:tcBorders>
            <w:shd w:val="clear" w:color="auto" w:fill="auto"/>
            <w:hideMark/>
          </w:tcPr>
          <w:p w:rsidR="00EF36D6" w:rsidRDefault="00EF36D6" w:rsidP="002168C9">
            <w:pPr>
              <w:jc w:val="both"/>
              <w:rPr>
                <w:color w:val="000000"/>
                <w:sz w:val="20"/>
                <w:szCs w:val="20"/>
              </w:rPr>
            </w:pPr>
          </w:p>
          <w:p w:rsidR="00EF36D6" w:rsidRDefault="00EF36D6" w:rsidP="002168C9">
            <w:pPr>
              <w:jc w:val="both"/>
              <w:rPr>
                <w:color w:val="000000"/>
                <w:sz w:val="20"/>
                <w:szCs w:val="20"/>
              </w:rPr>
            </w:pPr>
          </w:p>
          <w:p w:rsidR="00EF36D6" w:rsidRPr="00EF36D6" w:rsidRDefault="00EF36D6" w:rsidP="002168C9">
            <w:pPr>
              <w:jc w:val="both"/>
              <w:rPr>
                <w:color w:val="000000"/>
                <w:sz w:val="20"/>
                <w:szCs w:val="20"/>
              </w:rPr>
            </w:pPr>
          </w:p>
        </w:tc>
        <w:tc>
          <w:tcPr>
            <w:tcW w:w="737" w:type="dxa"/>
            <w:tcBorders>
              <w:top w:val="nil"/>
              <w:left w:val="nil"/>
              <w:bottom w:val="nil"/>
              <w:right w:val="nil"/>
            </w:tcBorders>
            <w:shd w:val="clear" w:color="auto" w:fill="auto"/>
            <w:hideMark/>
          </w:tcPr>
          <w:p w:rsidR="00EF36D6" w:rsidRPr="00EF36D6" w:rsidRDefault="00EF36D6" w:rsidP="002168C9">
            <w:pPr>
              <w:jc w:val="both"/>
              <w:rPr>
                <w:color w:val="000000"/>
                <w:sz w:val="20"/>
                <w:szCs w:val="20"/>
              </w:rPr>
            </w:pPr>
          </w:p>
        </w:tc>
        <w:tc>
          <w:tcPr>
            <w:tcW w:w="3789" w:type="dxa"/>
            <w:gridSpan w:val="4"/>
            <w:tcBorders>
              <w:top w:val="nil"/>
              <w:left w:val="nil"/>
              <w:bottom w:val="nil"/>
              <w:right w:val="nil"/>
            </w:tcBorders>
            <w:shd w:val="clear" w:color="auto" w:fill="auto"/>
            <w:hideMark/>
          </w:tcPr>
          <w:p w:rsidR="00EF36D6" w:rsidRDefault="00EF36D6" w:rsidP="002168C9">
            <w:pPr>
              <w:jc w:val="both"/>
              <w:rPr>
                <w:color w:val="000000"/>
                <w:sz w:val="20"/>
                <w:szCs w:val="20"/>
              </w:rPr>
            </w:pPr>
          </w:p>
          <w:p w:rsidR="00EF36D6" w:rsidRDefault="00EF36D6" w:rsidP="002168C9">
            <w:pPr>
              <w:jc w:val="both"/>
              <w:rPr>
                <w:color w:val="000000"/>
                <w:sz w:val="20"/>
                <w:szCs w:val="20"/>
              </w:rPr>
            </w:pPr>
          </w:p>
          <w:p w:rsidR="00EF36D6" w:rsidRDefault="00EF36D6" w:rsidP="002168C9">
            <w:pPr>
              <w:jc w:val="both"/>
              <w:rPr>
                <w:color w:val="000000"/>
                <w:sz w:val="20"/>
                <w:szCs w:val="20"/>
              </w:rPr>
            </w:pPr>
          </w:p>
          <w:p w:rsidR="00EF36D6" w:rsidRDefault="00EF36D6" w:rsidP="002168C9">
            <w:pPr>
              <w:jc w:val="both"/>
              <w:rPr>
                <w:color w:val="000000"/>
                <w:sz w:val="20"/>
                <w:szCs w:val="20"/>
              </w:rPr>
            </w:pPr>
            <w:r w:rsidRPr="00EF36D6">
              <w:rPr>
                <w:color w:val="000000"/>
                <w:sz w:val="20"/>
                <w:szCs w:val="20"/>
              </w:rPr>
              <w:t xml:space="preserve">Приложение 2 </w:t>
            </w:r>
          </w:p>
          <w:p w:rsidR="00EF36D6" w:rsidRPr="00EF36D6" w:rsidRDefault="00EF36D6" w:rsidP="002168C9">
            <w:pPr>
              <w:jc w:val="both"/>
              <w:rPr>
                <w:color w:val="000000"/>
                <w:sz w:val="20"/>
                <w:szCs w:val="20"/>
              </w:rPr>
            </w:pPr>
            <w:r w:rsidRPr="00EF36D6">
              <w:rPr>
                <w:color w:val="000000"/>
                <w:sz w:val="20"/>
                <w:szCs w:val="20"/>
              </w:rPr>
              <w:br/>
              <w:t>к решению  Совета депутатов</w:t>
            </w:r>
            <w:r w:rsidRPr="00EF36D6">
              <w:rPr>
                <w:color w:val="000000"/>
                <w:sz w:val="20"/>
                <w:szCs w:val="20"/>
              </w:rPr>
              <w:br/>
            </w:r>
            <w:proofErr w:type="spellStart"/>
            <w:r w:rsidRPr="00EF36D6">
              <w:rPr>
                <w:color w:val="000000"/>
                <w:sz w:val="20"/>
                <w:szCs w:val="20"/>
              </w:rPr>
              <w:t>Чукальского</w:t>
            </w:r>
            <w:proofErr w:type="spellEnd"/>
            <w:r w:rsidRPr="00EF36D6">
              <w:rPr>
                <w:color w:val="000000"/>
                <w:sz w:val="20"/>
                <w:szCs w:val="20"/>
              </w:rPr>
              <w:t xml:space="preserve"> сельского поселения </w:t>
            </w:r>
            <w:proofErr w:type="spellStart"/>
            <w:r w:rsidRPr="00EF36D6">
              <w:rPr>
                <w:color w:val="000000"/>
                <w:sz w:val="20"/>
                <w:szCs w:val="20"/>
              </w:rPr>
              <w:t>Ардатовского</w:t>
            </w:r>
            <w:proofErr w:type="spellEnd"/>
            <w:r w:rsidRPr="00EF36D6">
              <w:rPr>
                <w:color w:val="000000"/>
                <w:sz w:val="20"/>
                <w:szCs w:val="20"/>
              </w:rPr>
              <w:t xml:space="preserve"> муниципального района Республики Мордовия «О бюджете </w:t>
            </w:r>
            <w:proofErr w:type="spellStart"/>
            <w:r w:rsidRPr="00EF36D6">
              <w:rPr>
                <w:color w:val="000000"/>
                <w:sz w:val="20"/>
                <w:szCs w:val="20"/>
              </w:rPr>
              <w:t>Чукальского</w:t>
            </w:r>
            <w:proofErr w:type="spellEnd"/>
            <w:r w:rsidRPr="00EF36D6">
              <w:rPr>
                <w:color w:val="000000"/>
                <w:sz w:val="20"/>
                <w:szCs w:val="20"/>
              </w:rPr>
              <w:t xml:space="preserve"> сельского поселения </w:t>
            </w:r>
            <w:proofErr w:type="spellStart"/>
            <w:r w:rsidRPr="00EF36D6">
              <w:rPr>
                <w:color w:val="000000"/>
                <w:sz w:val="20"/>
                <w:szCs w:val="20"/>
              </w:rPr>
              <w:t>Ардатовского</w:t>
            </w:r>
            <w:proofErr w:type="spellEnd"/>
            <w:r w:rsidRPr="00EF36D6">
              <w:rPr>
                <w:color w:val="000000"/>
                <w:sz w:val="20"/>
                <w:szCs w:val="20"/>
              </w:rPr>
              <w:t xml:space="preserve"> муниципального района Республики Мордовия на 2024 год и на плановый период 2025 и 2026 годов» от                 </w:t>
            </w:r>
            <w:proofErr w:type="gramStart"/>
            <w:r w:rsidRPr="00EF36D6">
              <w:rPr>
                <w:color w:val="000000"/>
                <w:sz w:val="20"/>
                <w:szCs w:val="20"/>
              </w:rPr>
              <w:t>г</w:t>
            </w:r>
            <w:proofErr w:type="gramEnd"/>
            <w:r w:rsidRPr="00EF36D6">
              <w:rPr>
                <w:color w:val="000000"/>
                <w:sz w:val="20"/>
                <w:szCs w:val="20"/>
              </w:rPr>
              <w:t xml:space="preserve">. №  </w:t>
            </w:r>
          </w:p>
        </w:tc>
      </w:tr>
      <w:tr w:rsidR="00EF36D6" w:rsidRPr="00EF36D6" w:rsidTr="00EF36D6">
        <w:trPr>
          <w:trHeight w:val="1335"/>
        </w:trPr>
        <w:tc>
          <w:tcPr>
            <w:tcW w:w="10720" w:type="dxa"/>
            <w:gridSpan w:val="12"/>
            <w:tcBorders>
              <w:top w:val="nil"/>
              <w:left w:val="nil"/>
              <w:bottom w:val="nil"/>
              <w:right w:val="nil"/>
            </w:tcBorders>
            <w:shd w:val="clear" w:color="auto" w:fill="auto"/>
            <w:hideMark/>
          </w:tcPr>
          <w:p w:rsidR="00EF36D6" w:rsidRPr="00EF36D6" w:rsidRDefault="00EF36D6" w:rsidP="00BA16B3">
            <w:pPr>
              <w:jc w:val="center"/>
              <w:rPr>
                <w:b/>
                <w:bCs/>
                <w:color w:val="000000"/>
              </w:rPr>
            </w:pPr>
            <w:r w:rsidRPr="00EF36D6">
              <w:rPr>
                <w:b/>
                <w:bCs/>
                <w:color w:val="000000"/>
              </w:rPr>
              <w:t xml:space="preserve">ВЕДОМСТВЕННАЯ СТРУКТУРА </w:t>
            </w:r>
            <w:r w:rsidRPr="00EF36D6">
              <w:rPr>
                <w:b/>
                <w:bCs/>
                <w:color w:val="000000"/>
              </w:rPr>
              <w:br/>
              <w:t xml:space="preserve">РАСХОДОВ БЮДЖЕТА </w:t>
            </w:r>
            <w:proofErr w:type="spellStart"/>
            <w:r w:rsidRPr="00EF36D6">
              <w:rPr>
                <w:b/>
                <w:bCs/>
                <w:color w:val="000000"/>
              </w:rPr>
              <w:t>Чукальского</w:t>
            </w:r>
            <w:proofErr w:type="spellEnd"/>
            <w:r w:rsidRPr="00EF36D6">
              <w:rPr>
                <w:b/>
                <w:bCs/>
                <w:color w:val="000000"/>
              </w:rPr>
              <w:t xml:space="preserve"> СЕЛЬСКОГО ПОСЕЛЕНИЯ АРДАТОВСКОГО МУНИЦИПАЛЬНОГО РАЙОНА РЕСПУБЛИКИ МОРДОВИЯ НА 2024 ГОД И НА ПЛАНОВЫЙ ПЕРИОД 2025</w:t>
            </w:r>
            <w:proofErr w:type="gramStart"/>
            <w:r w:rsidRPr="00EF36D6">
              <w:rPr>
                <w:b/>
                <w:bCs/>
                <w:color w:val="000000"/>
              </w:rPr>
              <w:t xml:space="preserve"> И</w:t>
            </w:r>
            <w:proofErr w:type="gramEnd"/>
            <w:r w:rsidRPr="00EF36D6">
              <w:rPr>
                <w:b/>
                <w:bCs/>
                <w:color w:val="000000"/>
              </w:rPr>
              <w:t xml:space="preserve"> 2026 ГОДОВ</w:t>
            </w:r>
          </w:p>
        </w:tc>
      </w:tr>
      <w:tr w:rsidR="00EF36D6" w:rsidRPr="00EF36D6" w:rsidTr="00EF36D6">
        <w:trPr>
          <w:trHeight w:val="300"/>
        </w:trPr>
        <w:tc>
          <w:tcPr>
            <w:tcW w:w="3457" w:type="dxa"/>
            <w:tcBorders>
              <w:top w:val="nil"/>
              <w:left w:val="nil"/>
              <w:bottom w:val="nil"/>
              <w:right w:val="nil"/>
            </w:tcBorders>
            <w:shd w:val="clear" w:color="auto" w:fill="auto"/>
            <w:hideMark/>
          </w:tcPr>
          <w:p w:rsidR="00EF36D6" w:rsidRPr="00EF36D6" w:rsidRDefault="00EF36D6" w:rsidP="007D543C">
            <w:pPr>
              <w:rPr>
                <w:b/>
                <w:bCs/>
                <w:color w:val="000000"/>
                <w:sz w:val="20"/>
                <w:szCs w:val="20"/>
              </w:rPr>
            </w:pPr>
          </w:p>
        </w:tc>
        <w:tc>
          <w:tcPr>
            <w:tcW w:w="598" w:type="dxa"/>
            <w:tcBorders>
              <w:top w:val="nil"/>
              <w:left w:val="nil"/>
              <w:bottom w:val="nil"/>
              <w:right w:val="nil"/>
            </w:tcBorders>
            <w:shd w:val="clear" w:color="auto" w:fill="auto"/>
            <w:hideMark/>
          </w:tcPr>
          <w:p w:rsidR="00EF36D6" w:rsidRPr="00EF36D6" w:rsidRDefault="00EF36D6" w:rsidP="007D543C">
            <w:pPr>
              <w:rPr>
                <w:b/>
                <w:bCs/>
                <w:color w:val="000000"/>
                <w:sz w:val="20"/>
                <w:szCs w:val="20"/>
              </w:rPr>
            </w:pPr>
          </w:p>
        </w:tc>
        <w:tc>
          <w:tcPr>
            <w:tcW w:w="419" w:type="dxa"/>
            <w:tcBorders>
              <w:top w:val="nil"/>
              <w:left w:val="nil"/>
              <w:bottom w:val="nil"/>
              <w:right w:val="nil"/>
            </w:tcBorders>
            <w:shd w:val="clear" w:color="auto" w:fill="auto"/>
            <w:hideMark/>
          </w:tcPr>
          <w:p w:rsidR="00EF36D6" w:rsidRPr="00EF36D6" w:rsidRDefault="00EF36D6" w:rsidP="007D543C">
            <w:pPr>
              <w:rPr>
                <w:b/>
                <w:bCs/>
                <w:color w:val="000000"/>
                <w:sz w:val="20"/>
                <w:szCs w:val="20"/>
              </w:rPr>
            </w:pPr>
          </w:p>
        </w:tc>
        <w:tc>
          <w:tcPr>
            <w:tcW w:w="564" w:type="dxa"/>
            <w:tcBorders>
              <w:top w:val="nil"/>
              <w:left w:val="nil"/>
              <w:bottom w:val="nil"/>
              <w:right w:val="nil"/>
            </w:tcBorders>
            <w:shd w:val="clear" w:color="auto" w:fill="auto"/>
            <w:hideMark/>
          </w:tcPr>
          <w:p w:rsidR="00EF36D6" w:rsidRPr="00EF36D6" w:rsidRDefault="00EF36D6" w:rsidP="007D543C">
            <w:pPr>
              <w:rPr>
                <w:b/>
                <w:bCs/>
                <w:color w:val="000000"/>
                <w:sz w:val="20"/>
                <w:szCs w:val="20"/>
              </w:rPr>
            </w:pPr>
          </w:p>
        </w:tc>
        <w:tc>
          <w:tcPr>
            <w:tcW w:w="396" w:type="dxa"/>
            <w:tcBorders>
              <w:top w:val="nil"/>
              <w:left w:val="nil"/>
              <w:bottom w:val="nil"/>
              <w:right w:val="nil"/>
            </w:tcBorders>
            <w:shd w:val="clear" w:color="auto" w:fill="auto"/>
            <w:hideMark/>
          </w:tcPr>
          <w:p w:rsidR="00EF36D6" w:rsidRPr="00EF36D6" w:rsidRDefault="00EF36D6" w:rsidP="007D543C">
            <w:pPr>
              <w:rPr>
                <w:b/>
                <w:bCs/>
                <w:color w:val="000000"/>
                <w:sz w:val="20"/>
                <w:szCs w:val="20"/>
              </w:rPr>
            </w:pPr>
          </w:p>
        </w:tc>
        <w:tc>
          <w:tcPr>
            <w:tcW w:w="364" w:type="dxa"/>
            <w:tcBorders>
              <w:top w:val="nil"/>
              <w:left w:val="nil"/>
              <w:bottom w:val="nil"/>
              <w:right w:val="nil"/>
            </w:tcBorders>
            <w:shd w:val="clear" w:color="auto" w:fill="auto"/>
            <w:hideMark/>
          </w:tcPr>
          <w:p w:rsidR="00EF36D6" w:rsidRPr="00EF36D6" w:rsidRDefault="00EF36D6" w:rsidP="007D543C">
            <w:pPr>
              <w:rPr>
                <w:b/>
                <w:bCs/>
                <w:color w:val="000000"/>
                <w:sz w:val="20"/>
                <w:szCs w:val="20"/>
              </w:rPr>
            </w:pPr>
          </w:p>
        </w:tc>
        <w:tc>
          <w:tcPr>
            <w:tcW w:w="396" w:type="dxa"/>
            <w:tcBorders>
              <w:top w:val="nil"/>
              <w:left w:val="nil"/>
              <w:bottom w:val="nil"/>
              <w:right w:val="nil"/>
            </w:tcBorders>
            <w:shd w:val="clear" w:color="auto" w:fill="auto"/>
            <w:hideMark/>
          </w:tcPr>
          <w:p w:rsidR="00EF36D6" w:rsidRPr="00EF36D6" w:rsidRDefault="00EF36D6" w:rsidP="007D543C">
            <w:pPr>
              <w:rPr>
                <w:b/>
                <w:bCs/>
                <w:color w:val="000000"/>
                <w:sz w:val="20"/>
                <w:szCs w:val="20"/>
              </w:rPr>
            </w:pPr>
          </w:p>
        </w:tc>
        <w:tc>
          <w:tcPr>
            <w:tcW w:w="737" w:type="dxa"/>
            <w:tcBorders>
              <w:top w:val="nil"/>
              <w:left w:val="nil"/>
              <w:bottom w:val="nil"/>
              <w:right w:val="nil"/>
            </w:tcBorders>
            <w:shd w:val="clear" w:color="auto" w:fill="auto"/>
            <w:hideMark/>
          </w:tcPr>
          <w:p w:rsidR="00EF36D6" w:rsidRPr="00EF36D6" w:rsidRDefault="00EF36D6" w:rsidP="007D543C">
            <w:pPr>
              <w:rPr>
                <w:b/>
                <w:bCs/>
                <w:color w:val="000000"/>
                <w:sz w:val="20"/>
                <w:szCs w:val="20"/>
              </w:rPr>
            </w:pPr>
          </w:p>
        </w:tc>
        <w:tc>
          <w:tcPr>
            <w:tcW w:w="3789" w:type="dxa"/>
            <w:gridSpan w:val="4"/>
            <w:tcBorders>
              <w:top w:val="nil"/>
              <w:left w:val="nil"/>
              <w:bottom w:val="nil"/>
              <w:right w:val="nil"/>
            </w:tcBorders>
            <w:shd w:val="clear" w:color="auto" w:fill="auto"/>
            <w:hideMark/>
          </w:tcPr>
          <w:p w:rsidR="00EF36D6" w:rsidRPr="00EF36D6" w:rsidRDefault="00EF36D6" w:rsidP="007D543C">
            <w:pPr>
              <w:rPr>
                <w:color w:val="000000"/>
                <w:sz w:val="20"/>
                <w:szCs w:val="20"/>
              </w:rPr>
            </w:pPr>
            <w:r w:rsidRPr="00EF36D6">
              <w:rPr>
                <w:color w:val="000000"/>
                <w:sz w:val="20"/>
                <w:szCs w:val="20"/>
              </w:rPr>
              <w:t>(тыс. рублей)</w:t>
            </w:r>
          </w:p>
        </w:tc>
      </w:tr>
      <w:tr w:rsidR="00EF36D6" w:rsidRPr="00EF36D6" w:rsidTr="00EF36D6">
        <w:trPr>
          <w:trHeight w:val="398"/>
        </w:trPr>
        <w:tc>
          <w:tcPr>
            <w:tcW w:w="345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F36D6" w:rsidRPr="00EF36D6" w:rsidRDefault="00EF36D6" w:rsidP="007D543C">
            <w:pPr>
              <w:rPr>
                <w:b/>
                <w:bCs/>
                <w:color w:val="000000"/>
                <w:sz w:val="20"/>
                <w:szCs w:val="20"/>
              </w:rPr>
            </w:pPr>
            <w:r w:rsidRPr="00EF36D6">
              <w:rPr>
                <w:b/>
                <w:bCs/>
                <w:color w:val="000000"/>
                <w:sz w:val="20"/>
                <w:szCs w:val="20"/>
              </w:rPr>
              <w:t>Наименование</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F36D6" w:rsidRPr="00EF36D6" w:rsidRDefault="00EF36D6" w:rsidP="007D543C">
            <w:pPr>
              <w:rPr>
                <w:b/>
                <w:bCs/>
                <w:color w:val="000000"/>
                <w:sz w:val="20"/>
                <w:szCs w:val="20"/>
              </w:rPr>
            </w:pPr>
            <w:proofErr w:type="spellStart"/>
            <w:r w:rsidRPr="00EF36D6">
              <w:rPr>
                <w:b/>
                <w:bCs/>
                <w:color w:val="000000"/>
                <w:sz w:val="20"/>
                <w:szCs w:val="20"/>
              </w:rPr>
              <w:t>Адм</w:t>
            </w:r>
            <w:proofErr w:type="spellEnd"/>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F36D6" w:rsidRPr="00EF36D6" w:rsidRDefault="00EF36D6" w:rsidP="007D543C">
            <w:pPr>
              <w:rPr>
                <w:b/>
                <w:bCs/>
                <w:color w:val="000000"/>
                <w:sz w:val="20"/>
                <w:szCs w:val="20"/>
              </w:rPr>
            </w:pPr>
            <w:proofErr w:type="spellStart"/>
            <w:r w:rsidRPr="00EF36D6">
              <w:rPr>
                <w:b/>
                <w:bCs/>
                <w:color w:val="000000"/>
                <w:sz w:val="20"/>
                <w:szCs w:val="2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F36D6" w:rsidRPr="00EF36D6" w:rsidRDefault="00EF36D6" w:rsidP="007D543C">
            <w:pPr>
              <w:rPr>
                <w:b/>
                <w:bCs/>
                <w:color w:val="000000"/>
                <w:sz w:val="20"/>
                <w:szCs w:val="20"/>
              </w:rPr>
            </w:pPr>
            <w:proofErr w:type="spellStart"/>
            <w:r w:rsidRPr="00EF36D6">
              <w:rPr>
                <w:b/>
                <w:bCs/>
                <w:color w:val="000000"/>
                <w:sz w:val="20"/>
                <w:szCs w:val="20"/>
              </w:rPr>
              <w:t>Прз</w:t>
            </w:r>
            <w:proofErr w:type="spellEnd"/>
          </w:p>
        </w:tc>
        <w:tc>
          <w:tcPr>
            <w:tcW w:w="1893"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F36D6" w:rsidRPr="00EF36D6" w:rsidRDefault="00EF36D6" w:rsidP="007D543C">
            <w:pPr>
              <w:rPr>
                <w:b/>
                <w:bCs/>
                <w:color w:val="000000"/>
                <w:sz w:val="20"/>
                <w:szCs w:val="20"/>
              </w:rPr>
            </w:pPr>
            <w:proofErr w:type="spellStart"/>
            <w:r w:rsidRPr="00EF36D6">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F36D6" w:rsidRPr="00EF36D6" w:rsidRDefault="00EF36D6" w:rsidP="007D543C">
            <w:pPr>
              <w:rPr>
                <w:b/>
                <w:bCs/>
                <w:color w:val="000000"/>
                <w:sz w:val="20"/>
                <w:szCs w:val="20"/>
              </w:rPr>
            </w:pPr>
            <w:proofErr w:type="spellStart"/>
            <w:r w:rsidRPr="00EF36D6">
              <w:rPr>
                <w:b/>
                <w:bCs/>
                <w:color w:val="000000"/>
                <w:sz w:val="20"/>
                <w:szCs w:val="20"/>
              </w:rPr>
              <w:t>Вр</w:t>
            </w:r>
            <w:proofErr w:type="spellEnd"/>
          </w:p>
        </w:tc>
        <w:tc>
          <w:tcPr>
            <w:tcW w:w="3303" w:type="dxa"/>
            <w:gridSpan w:val="3"/>
            <w:tcBorders>
              <w:top w:val="single" w:sz="4" w:space="0" w:color="000000"/>
              <w:left w:val="nil"/>
              <w:bottom w:val="single" w:sz="4" w:space="0" w:color="000000"/>
              <w:right w:val="single" w:sz="4" w:space="0" w:color="000000"/>
            </w:tcBorders>
            <w:shd w:val="clear" w:color="auto" w:fill="auto"/>
            <w:vAlign w:val="center"/>
            <w:hideMark/>
          </w:tcPr>
          <w:p w:rsidR="00EF36D6" w:rsidRPr="00EF36D6" w:rsidRDefault="00EF36D6" w:rsidP="007D543C">
            <w:pPr>
              <w:rPr>
                <w:b/>
                <w:bCs/>
                <w:color w:val="000000"/>
                <w:sz w:val="20"/>
                <w:szCs w:val="20"/>
              </w:rPr>
            </w:pPr>
            <w:r w:rsidRPr="00EF36D6">
              <w:rPr>
                <w:b/>
                <w:bCs/>
                <w:color w:val="000000"/>
                <w:sz w:val="20"/>
                <w:szCs w:val="20"/>
              </w:rPr>
              <w:t>Сумма</w:t>
            </w:r>
          </w:p>
        </w:tc>
      </w:tr>
      <w:tr w:rsidR="00EF36D6" w:rsidRPr="00EF36D6" w:rsidTr="00EF36D6">
        <w:trPr>
          <w:trHeight w:val="327"/>
        </w:trPr>
        <w:tc>
          <w:tcPr>
            <w:tcW w:w="3457" w:type="dxa"/>
            <w:vMerge/>
            <w:tcBorders>
              <w:top w:val="single" w:sz="4" w:space="0" w:color="000000"/>
              <w:left w:val="single" w:sz="4" w:space="0" w:color="000000"/>
              <w:bottom w:val="single" w:sz="4" w:space="0" w:color="000000"/>
              <w:right w:val="single" w:sz="4" w:space="0" w:color="000000"/>
            </w:tcBorders>
            <w:vAlign w:val="center"/>
            <w:hideMark/>
          </w:tcPr>
          <w:p w:rsidR="00EF36D6" w:rsidRPr="00EF36D6" w:rsidRDefault="00EF36D6" w:rsidP="007D543C">
            <w:pPr>
              <w:rPr>
                <w:b/>
                <w:bCs/>
                <w:color w:val="000000"/>
                <w:sz w:val="20"/>
                <w:szCs w:val="20"/>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EF36D6" w:rsidRPr="00EF36D6" w:rsidRDefault="00EF36D6" w:rsidP="007D543C">
            <w:pPr>
              <w:rPr>
                <w:b/>
                <w:bCs/>
                <w:color w:val="000000"/>
                <w:sz w:val="20"/>
                <w:szCs w:val="20"/>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EF36D6" w:rsidRPr="00EF36D6" w:rsidRDefault="00EF36D6" w:rsidP="007D543C">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EF36D6" w:rsidRPr="00EF36D6" w:rsidRDefault="00EF36D6" w:rsidP="007D543C">
            <w:pPr>
              <w:rPr>
                <w:b/>
                <w:bCs/>
                <w:color w:val="000000"/>
                <w:sz w:val="20"/>
                <w:szCs w:val="20"/>
              </w:rPr>
            </w:pPr>
          </w:p>
        </w:tc>
        <w:tc>
          <w:tcPr>
            <w:tcW w:w="1893" w:type="dxa"/>
            <w:gridSpan w:val="4"/>
            <w:vMerge/>
            <w:tcBorders>
              <w:top w:val="single" w:sz="4" w:space="0" w:color="000000"/>
              <w:left w:val="single" w:sz="4" w:space="0" w:color="000000"/>
              <w:bottom w:val="single" w:sz="4" w:space="0" w:color="000000"/>
              <w:right w:val="single" w:sz="4" w:space="0" w:color="000000"/>
            </w:tcBorders>
            <w:vAlign w:val="center"/>
            <w:hideMark/>
          </w:tcPr>
          <w:p w:rsidR="00EF36D6" w:rsidRPr="00EF36D6" w:rsidRDefault="00EF36D6" w:rsidP="007D543C">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EF36D6" w:rsidRPr="00EF36D6" w:rsidRDefault="00EF36D6" w:rsidP="007D543C">
            <w:pPr>
              <w:rPr>
                <w:b/>
                <w:bCs/>
                <w:color w:val="000000"/>
                <w:sz w:val="20"/>
                <w:szCs w:val="20"/>
              </w:rPr>
            </w:pPr>
          </w:p>
        </w:tc>
        <w:tc>
          <w:tcPr>
            <w:tcW w:w="1101" w:type="dxa"/>
            <w:tcBorders>
              <w:top w:val="nil"/>
              <w:left w:val="nil"/>
              <w:bottom w:val="single" w:sz="4" w:space="0" w:color="000000"/>
              <w:right w:val="single" w:sz="4" w:space="0" w:color="000000"/>
            </w:tcBorders>
            <w:shd w:val="clear" w:color="auto" w:fill="auto"/>
            <w:vAlign w:val="center"/>
            <w:hideMark/>
          </w:tcPr>
          <w:p w:rsidR="00EF36D6" w:rsidRPr="00EF36D6" w:rsidRDefault="00EF36D6" w:rsidP="007D543C">
            <w:pPr>
              <w:rPr>
                <w:b/>
                <w:bCs/>
                <w:color w:val="000000"/>
                <w:sz w:val="20"/>
                <w:szCs w:val="20"/>
              </w:rPr>
            </w:pPr>
            <w:r w:rsidRPr="00EF36D6">
              <w:rPr>
                <w:b/>
                <w:bCs/>
                <w:color w:val="000000"/>
                <w:sz w:val="20"/>
                <w:szCs w:val="20"/>
              </w:rPr>
              <w:t>2025 год</w:t>
            </w:r>
          </w:p>
        </w:tc>
        <w:tc>
          <w:tcPr>
            <w:tcW w:w="1101" w:type="dxa"/>
            <w:tcBorders>
              <w:top w:val="nil"/>
              <w:left w:val="nil"/>
              <w:bottom w:val="single" w:sz="4" w:space="0" w:color="000000"/>
              <w:right w:val="single" w:sz="4" w:space="0" w:color="000000"/>
            </w:tcBorders>
            <w:shd w:val="clear" w:color="auto" w:fill="auto"/>
            <w:vAlign w:val="center"/>
            <w:hideMark/>
          </w:tcPr>
          <w:p w:rsidR="00EF36D6" w:rsidRPr="00EF36D6" w:rsidRDefault="00EF36D6" w:rsidP="007D543C">
            <w:pPr>
              <w:rPr>
                <w:b/>
                <w:bCs/>
                <w:color w:val="000000"/>
                <w:sz w:val="20"/>
                <w:szCs w:val="20"/>
              </w:rPr>
            </w:pPr>
            <w:r w:rsidRPr="00EF36D6">
              <w:rPr>
                <w:b/>
                <w:bCs/>
                <w:color w:val="000000"/>
                <w:sz w:val="20"/>
                <w:szCs w:val="20"/>
              </w:rPr>
              <w:t>2026 год</w:t>
            </w:r>
          </w:p>
        </w:tc>
        <w:tc>
          <w:tcPr>
            <w:tcW w:w="1101" w:type="dxa"/>
            <w:tcBorders>
              <w:top w:val="nil"/>
              <w:left w:val="nil"/>
              <w:bottom w:val="single" w:sz="4" w:space="0" w:color="000000"/>
              <w:right w:val="single" w:sz="4" w:space="0" w:color="000000"/>
            </w:tcBorders>
            <w:shd w:val="clear" w:color="auto" w:fill="auto"/>
            <w:vAlign w:val="center"/>
            <w:hideMark/>
          </w:tcPr>
          <w:p w:rsidR="00EF36D6" w:rsidRPr="00EF36D6" w:rsidRDefault="00EF36D6" w:rsidP="007D543C">
            <w:pPr>
              <w:rPr>
                <w:b/>
                <w:bCs/>
                <w:color w:val="000000"/>
                <w:sz w:val="20"/>
                <w:szCs w:val="20"/>
              </w:rPr>
            </w:pPr>
            <w:r w:rsidRPr="00EF36D6">
              <w:rPr>
                <w:b/>
                <w:bCs/>
                <w:color w:val="000000"/>
                <w:sz w:val="20"/>
                <w:szCs w:val="20"/>
              </w:rPr>
              <w:t>2027 год</w:t>
            </w:r>
          </w:p>
        </w:tc>
      </w:tr>
      <w:tr w:rsidR="00EF36D6" w:rsidRPr="00EF36D6" w:rsidTr="00EF36D6">
        <w:trPr>
          <w:trHeight w:val="289"/>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20"/>
                <w:szCs w:val="20"/>
              </w:rPr>
            </w:pPr>
            <w:r w:rsidRPr="00EF36D6">
              <w:rPr>
                <w:b/>
                <w:bCs/>
                <w:color w:val="000000"/>
                <w:sz w:val="20"/>
                <w:szCs w:val="20"/>
              </w:rPr>
              <w:t>1</w:t>
            </w:r>
          </w:p>
        </w:tc>
        <w:tc>
          <w:tcPr>
            <w:tcW w:w="598"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20"/>
                <w:szCs w:val="20"/>
              </w:rPr>
            </w:pPr>
            <w:r w:rsidRPr="00EF36D6">
              <w:rPr>
                <w:b/>
                <w:bCs/>
                <w:color w:val="000000"/>
                <w:sz w:val="20"/>
                <w:szCs w:val="20"/>
              </w:rPr>
              <w:t>2</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20"/>
                <w:szCs w:val="20"/>
              </w:rPr>
            </w:pPr>
            <w:r w:rsidRPr="00EF36D6">
              <w:rPr>
                <w:b/>
                <w:bCs/>
                <w:color w:val="000000"/>
                <w:sz w:val="20"/>
                <w:szCs w:val="20"/>
              </w:rPr>
              <w:t>3</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20"/>
                <w:szCs w:val="20"/>
              </w:rPr>
            </w:pPr>
            <w:r w:rsidRPr="00EF36D6">
              <w:rPr>
                <w:b/>
                <w:bCs/>
                <w:color w:val="000000"/>
                <w:sz w:val="20"/>
                <w:szCs w:val="20"/>
              </w:rPr>
              <w:t>4</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20"/>
                <w:szCs w:val="20"/>
              </w:rPr>
            </w:pPr>
            <w:r w:rsidRPr="00EF36D6">
              <w:rPr>
                <w:b/>
                <w:bCs/>
                <w:color w:val="000000"/>
                <w:sz w:val="20"/>
                <w:szCs w:val="20"/>
              </w:rPr>
              <w:t>5</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20"/>
                <w:szCs w:val="20"/>
              </w:rPr>
            </w:pPr>
            <w:r w:rsidRPr="00EF36D6">
              <w:rPr>
                <w:b/>
                <w:bCs/>
                <w:color w:val="000000"/>
                <w:sz w:val="20"/>
                <w:szCs w:val="20"/>
              </w:rPr>
              <w:t>6</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20"/>
                <w:szCs w:val="20"/>
              </w:rPr>
            </w:pPr>
            <w:r w:rsidRPr="00EF36D6">
              <w:rPr>
                <w:b/>
                <w:bCs/>
                <w:color w:val="000000"/>
                <w:sz w:val="20"/>
                <w:szCs w:val="20"/>
              </w:rPr>
              <w:t>7</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20"/>
                <w:szCs w:val="20"/>
              </w:rPr>
            </w:pPr>
            <w:r w:rsidRPr="00EF36D6">
              <w:rPr>
                <w:b/>
                <w:bCs/>
                <w:color w:val="000000"/>
                <w:sz w:val="20"/>
                <w:szCs w:val="20"/>
              </w:rPr>
              <w:t>8</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20"/>
                <w:szCs w:val="20"/>
              </w:rPr>
            </w:pPr>
            <w:r w:rsidRPr="00EF36D6">
              <w:rPr>
                <w:b/>
                <w:bCs/>
                <w:color w:val="000000"/>
                <w:sz w:val="20"/>
                <w:szCs w:val="20"/>
              </w:rPr>
              <w:t>9</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20"/>
                <w:szCs w:val="20"/>
              </w:rPr>
            </w:pPr>
            <w:r w:rsidRPr="00EF36D6">
              <w:rPr>
                <w:b/>
                <w:bCs/>
                <w:color w:val="000000"/>
                <w:sz w:val="20"/>
                <w:szCs w:val="20"/>
              </w:rPr>
              <w:t>10</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20"/>
                <w:szCs w:val="20"/>
              </w:rPr>
            </w:pPr>
            <w:r w:rsidRPr="00EF36D6">
              <w:rPr>
                <w:b/>
                <w:bCs/>
                <w:color w:val="000000"/>
                <w:sz w:val="20"/>
                <w:szCs w:val="20"/>
              </w:rPr>
              <w:t>11</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20"/>
                <w:szCs w:val="20"/>
              </w:rPr>
            </w:pPr>
            <w:r w:rsidRPr="00EF36D6">
              <w:rPr>
                <w:b/>
                <w:bCs/>
                <w:color w:val="000000"/>
                <w:sz w:val="20"/>
                <w:szCs w:val="20"/>
              </w:rPr>
              <w:t>12</w:t>
            </w:r>
          </w:p>
        </w:tc>
      </w:tr>
      <w:tr w:rsidR="00EF36D6" w:rsidRPr="00EF36D6" w:rsidTr="00EF36D6">
        <w:trPr>
          <w:trHeight w:val="289"/>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ВСЕГО</w:t>
            </w:r>
          </w:p>
        </w:tc>
        <w:tc>
          <w:tcPr>
            <w:tcW w:w="598"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2 260,1</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1 785,8</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1 811,2</w:t>
            </w:r>
          </w:p>
        </w:tc>
      </w:tr>
      <w:tr w:rsidR="00EF36D6" w:rsidRPr="00EF36D6" w:rsidTr="00EF36D6">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xml:space="preserve">Администрация </w:t>
            </w:r>
            <w:proofErr w:type="spellStart"/>
            <w:r w:rsidRPr="00EF36D6">
              <w:rPr>
                <w:b/>
                <w:bCs/>
                <w:color w:val="000000"/>
                <w:sz w:val="18"/>
                <w:szCs w:val="18"/>
              </w:rPr>
              <w:t>Чукальского</w:t>
            </w:r>
            <w:proofErr w:type="spellEnd"/>
            <w:r w:rsidRPr="00EF36D6">
              <w:rPr>
                <w:b/>
                <w:bCs/>
                <w:color w:val="000000"/>
                <w:sz w:val="18"/>
                <w:szCs w:val="18"/>
              </w:rPr>
              <w:t xml:space="preserve"> сельского поселения </w:t>
            </w:r>
            <w:proofErr w:type="spellStart"/>
            <w:r w:rsidRPr="00EF36D6">
              <w:rPr>
                <w:b/>
                <w:bCs/>
                <w:color w:val="000000"/>
                <w:sz w:val="18"/>
                <w:szCs w:val="18"/>
              </w:rPr>
              <w:t>Ардатовского</w:t>
            </w:r>
            <w:proofErr w:type="spellEnd"/>
            <w:r w:rsidRPr="00EF36D6">
              <w:rPr>
                <w:b/>
                <w:bCs/>
                <w:color w:val="000000"/>
                <w:sz w:val="18"/>
                <w:szCs w:val="18"/>
              </w:rPr>
              <w:t xml:space="preserve"> муниципального района</w:t>
            </w:r>
          </w:p>
        </w:tc>
        <w:tc>
          <w:tcPr>
            <w:tcW w:w="598"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2 260,1</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1 785,8</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1 811,2</w:t>
            </w:r>
          </w:p>
        </w:tc>
      </w:tr>
      <w:tr w:rsidR="00EF36D6" w:rsidRPr="00EF36D6" w:rsidTr="00EF36D6">
        <w:trPr>
          <w:trHeight w:val="255"/>
        </w:trPr>
        <w:tc>
          <w:tcPr>
            <w:tcW w:w="3457" w:type="dxa"/>
            <w:tcBorders>
              <w:top w:val="nil"/>
              <w:left w:val="single" w:sz="4" w:space="0" w:color="000000"/>
              <w:bottom w:val="single" w:sz="4" w:space="0" w:color="000000"/>
              <w:right w:val="single" w:sz="4" w:space="0" w:color="000000"/>
            </w:tcBorders>
            <w:shd w:val="clear" w:color="FFFFFF" w:fill="FFFFFF"/>
            <w:vAlign w:val="bottom"/>
            <w:hideMark/>
          </w:tcPr>
          <w:p w:rsidR="00EF36D6" w:rsidRPr="00EF36D6" w:rsidRDefault="00EF36D6" w:rsidP="007D543C">
            <w:pPr>
              <w:rPr>
                <w:b/>
                <w:bCs/>
                <w:color w:val="000000"/>
                <w:sz w:val="18"/>
                <w:szCs w:val="18"/>
              </w:rPr>
            </w:pPr>
            <w:r w:rsidRPr="00EF36D6">
              <w:rPr>
                <w:b/>
                <w:bCs/>
                <w:color w:val="000000"/>
                <w:sz w:val="18"/>
                <w:szCs w:val="18"/>
              </w:rPr>
              <w:t>Общегосударственные вопросы</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b/>
                <w:bCs/>
                <w:color w:val="000000"/>
                <w:sz w:val="18"/>
                <w:szCs w:val="18"/>
              </w:rPr>
            </w:pPr>
            <w:r w:rsidRPr="00EF36D6">
              <w:rPr>
                <w:b/>
                <w:bCs/>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1 389,4</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899,2</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1 023,7</w:t>
            </w:r>
          </w:p>
        </w:tc>
      </w:tr>
      <w:tr w:rsidR="00EF36D6" w:rsidRPr="00EF36D6" w:rsidTr="00EF36D6">
        <w:trPr>
          <w:trHeight w:val="1215"/>
        </w:trPr>
        <w:tc>
          <w:tcPr>
            <w:tcW w:w="3457" w:type="dxa"/>
            <w:tcBorders>
              <w:top w:val="nil"/>
              <w:left w:val="single" w:sz="4" w:space="0" w:color="000000"/>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1 389,4</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899,2</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1 023,7</w:t>
            </w:r>
          </w:p>
        </w:tc>
      </w:tr>
      <w:tr w:rsidR="00EF36D6" w:rsidRPr="00EF36D6" w:rsidTr="00EF36D6">
        <w:trPr>
          <w:trHeight w:val="144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xml:space="preserve">Муниципальная программа "Профилактика правонарушений на территории </w:t>
            </w:r>
            <w:proofErr w:type="spellStart"/>
            <w:r w:rsidRPr="00EF36D6">
              <w:rPr>
                <w:color w:val="000000"/>
                <w:sz w:val="18"/>
                <w:szCs w:val="18"/>
              </w:rPr>
              <w:t>Чукальского</w:t>
            </w:r>
            <w:proofErr w:type="spellEnd"/>
            <w:r w:rsidRPr="00EF36D6">
              <w:rPr>
                <w:color w:val="000000"/>
                <w:sz w:val="18"/>
                <w:szCs w:val="18"/>
              </w:rPr>
              <w:t xml:space="preserve"> сельского поселения </w:t>
            </w:r>
            <w:proofErr w:type="spellStart"/>
            <w:r w:rsidRPr="00EF36D6">
              <w:rPr>
                <w:color w:val="000000"/>
                <w:sz w:val="18"/>
                <w:szCs w:val="18"/>
              </w:rPr>
              <w:t>Ардатовского</w:t>
            </w:r>
            <w:proofErr w:type="spellEnd"/>
            <w:r w:rsidRPr="00EF36D6">
              <w:rPr>
                <w:color w:val="000000"/>
                <w:sz w:val="18"/>
                <w:szCs w:val="18"/>
              </w:rPr>
              <w:t xml:space="preserve"> муниципального района республики Мордовия на 2020-2024гг."</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0,6</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0,7</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0,7</w:t>
            </w:r>
          </w:p>
        </w:tc>
      </w:tr>
      <w:tr w:rsidR="00EF36D6" w:rsidRPr="00EF36D6" w:rsidTr="00EF36D6">
        <w:trPr>
          <w:trHeight w:val="19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03</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0,6</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0,7</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0,7</w:t>
            </w:r>
          </w:p>
        </w:tc>
      </w:tr>
      <w:tr w:rsidR="00EF36D6" w:rsidRPr="00EF36D6" w:rsidTr="00EF36D6">
        <w:trPr>
          <w:trHeight w:val="255"/>
        </w:trPr>
        <w:tc>
          <w:tcPr>
            <w:tcW w:w="3457" w:type="dxa"/>
            <w:tcBorders>
              <w:top w:val="nil"/>
              <w:left w:val="single" w:sz="4" w:space="0" w:color="auto"/>
              <w:bottom w:val="single" w:sz="4" w:space="0" w:color="auto"/>
              <w:right w:val="single" w:sz="4" w:space="0" w:color="auto"/>
            </w:tcBorders>
            <w:shd w:val="clear" w:color="auto" w:fill="auto"/>
            <w:vAlign w:val="center"/>
            <w:hideMark/>
          </w:tcPr>
          <w:p w:rsidR="00EF36D6" w:rsidRPr="00EF36D6" w:rsidRDefault="00EF36D6" w:rsidP="007D543C">
            <w:pPr>
              <w:rPr>
                <w:color w:val="000000"/>
                <w:sz w:val="18"/>
                <w:szCs w:val="18"/>
              </w:rPr>
            </w:pPr>
            <w:r w:rsidRPr="00EF36D6">
              <w:rPr>
                <w:color w:val="000000"/>
                <w:sz w:val="18"/>
                <w:szCs w:val="18"/>
              </w:rPr>
              <w:t>####################################</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03</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0,6</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0,7</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0,7</w:t>
            </w:r>
          </w:p>
        </w:tc>
      </w:tr>
      <w:tr w:rsidR="00EF36D6" w:rsidRPr="00EF36D6" w:rsidTr="00EF36D6">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03</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200</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0,6</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0,7</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0,7</w:t>
            </w:r>
          </w:p>
        </w:tc>
      </w:tr>
      <w:tr w:rsidR="00EF36D6" w:rsidRPr="00EF36D6" w:rsidTr="00EF36D6">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03</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240</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0,6</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0,7</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0,7</w:t>
            </w:r>
          </w:p>
        </w:tc>
      </w:tr>
      <w:tr w:rsidR="00EF36D6" w:rsidRPr="00EF36D6" w:rsidTr="00EF36D6">
        <w:trPr>
          <w:trHeight w:val="945"/>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xml:space="preserve"> Обеспечение деятельности Администрации </w:t>
            </w:r>
            <w:proofErr w:type="spellStart"/>
            <w:r w:rsidRPr="00EF36D6">
              <w:rPr>
                <w:color w:val="000000"/>
                <w:sz w:val="18"/>
                <w:szCs w:val="18"/>
              </w:rPr>
              <w:t>Чукальского</w:t>
            </w:r>
            <w:proofErr w:type="spellEnd"/>
            <w:r w:rsidRPr="00EF36D6">
              <w:rPr>
                <w:color w:val="000000"/>
                <w:sz w:val="18"/>
                <w:szCs w:val="18"/>
              </w:rPr>
              <w:t xml:space="preserve"> сельского поселения </w:t>
            </w:r>
            <w:proofErr w:type="spellStart"/>
            <w:r w:rsidRPr="00EF36D6">
              <w:rPr>
                <w:color w:val="000000"/>
                <w:sz w:val="18"/>
                <w:szCs w:val="18"/>
              </w:rPr>
              <w:t>Ардатовского</w:t>
            </w:r>
            <w:proofErr w:type="spellEnd"/>
            <w:r w:rsidRPr="00EF36D6">
              <w:rPr>
                <w:color w:val="000000"/>
                <w:sz w:val="18"/>
                <w:szCs w:val="18"/>
              </w:rPr>
              <w:t xml:space="preserve">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327,8</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291,1</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327,8</w:t>
            </w:r>
          </w:p>
        </w:tc>
      </w:tr>
      <w:tr w:rsidR="00EF36D6" w:rsidRPr="00EF36D6" w:rsidTr="00EF36D6">
        <w:trPr>
          <w:trHeight w:val="255"/>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EF36D6" w:rsidRPr="00EF36D6" w:rsidRDefault="00EF36D6" w:rsidP="007D543C">
            <w:pPr>
              <w:rPr>
                <w:sz w:val="18"/>
                <w:szCs w:val="18"/>
              </w:rPr>
            </w:pPr>
            <w:r w:rsidRPr="00EF36D6">
              <w:rPr>
                <w:sz w:val="18"/>
                <w:szCs w:val="18"/>
              </w:rPr>
              <w:t xml:space="preserve"> Глава </w:t>
            </w:r>
            <w:proofErr w:type="spellStart"/>
            <w:r w:rsidRPr="00EF36D6">
              <w:rPr>
                <w:sz w:val="18"/>
                <w:szCs w:val="18"/>
              </w:rPr>
              <w:t>Чукальского</w:t>
            </w:r>
            <w:proofErr w:type="spellEnd"/>
            <w:r w:rsidRPr="00EF36D6">
              <w:rPr>
                <w:sz w:val="18"/>
                <w:szCs w:val="18"/>
              </w:rPr>
              <w:t xml:space="preserve"> сельского поселения </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327,8</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291,1</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327,8</w:t>
            </w:r>
          </w:p>
        </w:tc>
      </w:tr>
      <w:tr w:rsidR="00EF36D6" w:rsidRPr="00EF36D6" w:rsidTr="00EF36D6">
        <w:trPr>
          <w:trHeight w:val="960"/>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EF36D6" w:rsidRPr="00EF36D6" w:rsidRDefault="00EF36D6" w:rsidP="007D543C">
            <w:pPr>
              <w:rPr>
                <w:sz w:val="18"/>
                <w:szCs w:val="18"/>
              </w:rPr>
            </w:pPr>
            <w:r w:rsidRPr="00EF36D6">
              <w:rPr>
                <w:sz w:val="18"/>
                <w:szCs w:val="18"/>
              </w:rPr>
              <w:lastRenderedPageBreak/>
              <w:t xml:space="preserve"> Расходы на выплаты по оплате труда Главы  </w:t>
            </w:r>
            <w:proofErr w:type="spellStart"/>
            <w:r w:rsidRPr="00EF36D6">
              <w:rPr>
                <w:sz w:val="18"/>
                <w:szCs w:val="18"/>
              </w:rPr>
              <w:t>Чукальского</w:t>
            </w:r>
            <w:proofErr w:type="spellEnd"/>
            <w:r w:rsidRPr="00EF36D6">
              <w:rPr>
                <w:sz w:val="18"/>
                <w:szCs w:val="18"/>
              </w:rPr>
              <w:t xml:space="preserve"> сельского поселения </w:t>
            </w:r>
            <w:proofErr w:type="spellStart"/>
            <w:r w:rsidRPr="00EF36D6">
              <w:rPr>
                <w:sz w:val="18"/>
                <w:szCs w:val="18"/>
              </w:rPr>
              <w:t>Ардатовского</w:t>
            </w:r>
            <w:proofErr w:type="spellEnd"/>
            <w:r w:rsidRPr="00EF36D6">
              <w:rPr>
                <w:sz w:val="18"/>
                <w:szCs w:val="18"/>
              </w:rPr>
              <w:t xml:space="preserve">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327,8</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291,1</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327,8</w:t>
            </w:r>
          </w:p>
        </w:tc>
      </w:tr>
      <w:tr w:rsidR="00EF36D6" w:rsidRPr="00EF36D6" w:rsidTr="00EF36D6">
        <w:trPr>
          <w:trHeight w:val="1440"/>
        </w:trPr>
        <w:tc>
          <w:tcPr>
            <w:tcW w:w="3457" w:type="dxa"/>
            <w:tcBorders>
              <w:top w:val="nil"/>
              <w:left w:val="single" w:sz="4" w:space="0" w:color="auto"/>
              <w:bottom w:val="single" w:sz="4" w:space="0" w:color="auto"/>
              <w:right w:val="single" w:sz="4" w:space="0" w:color="000000"/>
            </w:tcBorders>
            <w:shd w:val="clear" w:color="auto" w:fill="auto"/>
            <w:hideMark/>
          </w:tcPr>
          <w:p w:rsidR="00EF36D6" w:rsidRPr="00EF36D6" w:rsidRDefault="00EF36D6" w:rsidP="007D543C">
            <w:pPr>
              <w:rPr>
                <w:sz w:val="18"/>
                <w:szCs w:val="18"/>
              </w:rPr>
            </w:pPr>
            <w:r w:rsidRPr="00EF36D6">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100</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327,8</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291,1</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327,8</w:t>
            </w:r>
          </w:p>
        </w:tc>
      </w:tr>
      <w:tr w:rsidR="00EF36D6" w:rsidRPr="00EF36D6" w:rsidTr="00EF36D6">
        <w:trPr>
          <w:trHeight w:val="720"/>
        </w:trPr>
        <w:tc>
          <w:tcPr>
            <w:tcW w:w="3457" w:type="dxa"/>
            <w:tcBorders>
              <w:top w:val="nil"/>
              <w:left w:val="single" w:sz="4" w:space="0" w:color="auto"/>
              <w:bottom w:val="single" w:sz="4" w:space="0" w:color="auto"/>
              <w:right w:val="single" w:sz="4" w:space="0" w:color="000000"/>
            </w:tcBorders>
            <w:shd w:val="clear" w:color="auto" w:fill="auto"/>
            <w:hideMark/>
          </w:tcPr>
          <w:p w:rsidR="00EF36D6" w:rsidRPr="00EF36D6" w:rsidRDefault="00EF36D6" w:rsidP="007D543C">
            <w:pPr>
              <w:rPr>
                <w:sz w:val="18"/>
                <w:szCs w:val="18"/>
              </w:rPr>
            </w:pPr>
            <w:r w:rsidRPr="00EF36D6">
              <w:rPr>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120</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327,8</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291,1</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327,8</w:t>
            </w:r>
          </w:p>
        </w:tc>
      </w:tr>
      <w:tr w:rsidR="00EF36D6" w:rsidRPr="00EF36D6" w:rsidTr="00EF36D6">
        <w:trPr>
          <w:trHeight w:val="960"/>
        </w:trPr>
        <w:tc>
          <w:tcPr>
            <w:tcW w:w="3457" w:type="dxa"/>
            <w:tcBorders>
              <w:top w:val="nil"/>
              <w:left w:val="single" w:sz="4" w:space="0" w:color="auto"/>
              <w:bottom w:val="single" w:sz="4" w:space="0" w:color="auto"/>
              <w:right w:val="single" w:sz="4" w:space="0" w:color="auto"/>
            </w:tcBorders>
            <w:shd w:val="clear" w:color="auto" w:fill="auto"/>
            <w:vAlign w:val="center"/>
            <w:hideMark/>
          </w:tcPr>
          <w:p w:rsidR="00EF36D6" w:rsidRPr="00EF36D6" w:rsidRDefault="00EF36D6" w:rsidP="007D543C">
            <w:pPr>
              <w:rPr>
                <w:color w:val="000000"/>
                <w:sz w:val="18"/>
                <w:szCs w:val="18"/>
              </w:rPr>
            </w:pPr>
            <w:r w:rsidRPr="00EF36D6">
              <w:rPr>
                <w:color w:val="000000"/>
                <w:sz w:val="18"/>
                <w:szCs w:val="18"/>
              </w:rPr>
              <w:t xml:space="preserve"> Деятельность администрации </w:t>
            </w:r>
            <w:proofErr w:type="spellStart"/>
            <w:r w:rsidRPr="00EF36D6">
              <w:rPr>
                <w:color w:val="000000"/>
                <w:sz w:val="18"/>
                <w:szCs w:val="18"/>
              </w:rPr>
              <w:t>Чукальского</w:t>
            </w:r>
            <w:proofErr w:type="spellEnd"/>
            <w:r w:rsidRPr="00EF36D6">
              <w:rPr>
                <w:color w:val="000000"/>
                <w:sz w:val="18"/>
                <w:szCs w:val="18"/>
              </w:rPr>
              <w:t xml:space="preserve"> сельского поселения </w:t>
            </w:r>
            <w:proofErr w:type="spellStart"/>
            <w:r w:rsidRPr="00EF36D6">
              <w:rPr>
                <w:color w:val="000000"/>
                <w:sz w:val="18"/>
                <w:szCs w:val="18"/>
              </w:rPr>
              <w:t>Ардатовского</w:t>
            </w:r>
            <w:proofErr w:type="spellEnd"/>
            <w:r w:rsidRPr="00EF36D6">
              <w:rPr>
                <w:color w:val="000000"/>
                <w:sz w:val="18"/>
                <w:szCs w:val="18"/>
              </w:rPr>
              <w:t xml:space="preserve">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685,8</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288,3</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325,1</w:t>
            </w:r>
          </w:p>
        </w:tc>
      </w:tr>
      <w:tr w:rsidR="00EF36D6" w:rsidRPr="00EF36D6" w:rsidTr="00EF36D6">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Расходы на выплаты по оплате труда работников органов местного самоуправления</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685,8</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288,3</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325,1</w:t>
            </w:r>
          </w:p>
        </w:tc>
      </w:tr>
      <w:tr w:rsidR="00EF36D6" w:rsidRPr="00EF36D6" w:rsidTr="00EF36D6">
        <w:trPr>
          <w:trHeight w:val="1440"/>
        </w:trPr>
        <w:tc>
          <w:tcPr>
            <w:tcW w:w="3457" w:type="dxa"/>
            <w:tcBorders>
              <w:top w:val="nil"/>
              <w:left w:val="single" w:sz="4" w:space="0" w:color="auto"/>
              <w:bottom w:val="single" w:sz="4" w:space="0" w:color="auto"/>
              <w:right w:val="single" w:sz="4" w:space="0" w:color="000000"/>
            </w:tcBorders>
            <w:shd w:val="clear" w:color="auto" w:fill="auto"/>
            <w:hideMark/>
          </w:tcPr>
          <w:p w:rsidR="00EF36D6" w:rsidRPr="00EF36D6" w:rsidRDefault="00EF36D6" w:rsidP="007D543C">
            <w:pPr>
              <w:rPr>
                <w:sz w:val="18"/>
                <w:szCs w:val="18"/>
              </w:rPr>
            </w:pPr>
            <w:r w:rsidRPr="00EF36D6">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100</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685,8</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288,3</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325,1</w:t>
            </w:r>
          </w:p>
        </w:tc>
      </w:tr>
      <w:tr w:rsidR="00EF36D6" w:rsidRPr="00EF36D6" w:rsidTr="00EF36D6">
        <w:trPr>
          <w:trHeight w:val="720"/>
        </w:trPr>
        <w:tc>
          <w:tcPr>
            <w:tcW w:w="3457" w:type="dxa"/>
            <w:tcBorders>
              <w:top w:val="nil"/>
              <w:left w:val="single" w:sz="4" w:space="0" w:color="auto"/>
              <w:bottom w:val="single" w:sz="4" w:space="0" w:color="000000"/>
              <w:right w:val="single" w:sz="4" w:space="0" w:color="000000"/>
            </w:tcBorders>
            <w:shd w:val="clear" w:color="auto" w:fill="auto"/>
            <w:hideMark/>
          </w:tcPr>
          <w:p w:rsidR="00EF36D6" w:rsidRPr="00EF36D6" w:rsidRDefault="00EF36D6" w:rsidP="007D543C">
            <w:pPr>
              <w:rPr>
                <w:sz w:val="18"/>
                <w:szCs w:val="18"/>
              </w:rPr>
            </w:pPr>
            <w:r w:rsidRPr="00EF36D6">
              <w:rPr>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120</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685,8</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288,3</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325,1</w:t>
            </w:r>
          </w:p>
        </w:tc>
      </w:tr>
      <w:tr w:rsidR="00EF36D6" w:rsidRPr="00EF36D6" w:rsidTr="00EF36D6">
        <w:trPr>
          <w:trHeight w:val="48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Расходы на обеспечение функций органов местного самоуправления</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353,9</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297,4</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348,9</w:t>
            </w:r>
          </w:p>
        </w:tc>
      </w:tr>
      <w:tr w:rsidR="00EF36D6" w:rsidRPr="00EF36D6" w:rsidTr="00EF36D6">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200</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353,9</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297,4</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348,9</w:t>
            </w:r>
          </w:p>
        </w:tc>
      </w:tr>
      <w:tr w:rsidR="00EF36D6" w:rsidRPr="00EF36D6" w:rsidTr="00EF36D6">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240</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353,9</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297,4</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348,9</w:t>
            </w:r>
          </w:p>
        </w:tc>
      </w:tr>
      <w:tr w:rsidR="00EF36D6" w:rsidRPr="00EF36D6" w:rsidTr="00EF36D6">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Иные бюджетные ассигнования</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800</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21,2</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21,2</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21,2</w:t>
            </w:r>
          </w:p>
        </w:tc>
      </w:tr>
      <w:tr w:rsidR="00EF36D6" w:rsidRPr="00EF36D6" w:rsidTr="00EF36D6">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Уплата налогов, сборов и иных платежей</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850</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21,2</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21,2</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21,2</w:t>
            </w:r>
          </w:p>
        </w:tc>
      </w:tr>
      <w:tr w:rsidR="00EF36D6" w:rsidRPr="00EF36D6" w:rsidTr="00EF36D6">
        <w:trPr>
          <w:trHeight w:val="255"/>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EF36D6" w:rsidRPr="00EF36D6" w:rsidRDefault="00EF36D6" w:rsidP="007D543C">
            <w:pPr>
              <w:rPr>
                <w:sz w:val="18"/>
                <w:szCs w:val="18"/>
              </w:rPr>
            </w:pPr>
            <w:r w:rsidRPr="00EF36D6">
              <w:rPr>
                <w:sz w:val="18"/>
                <w:szCs w:val="18"/>
              </w:rPr>
              <w:t>Резервные фонды</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r>
      <w:tr w:rsidR="00EF36D6" w:rsidRPr="00EF36D6" w:rsidTr="00EF36D6">
        <w:trPr>
          <w:trHeight w:val="570"/>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EF36D6" w:rsidRPr="00EF36D6" w:rsidRDefault="00EF36D6" w:rsidP="007D543C">
            <w:pPr>
              <w:rPr>
                <w:sz w:val="18"/>
                <w:szCs w:val="18"/>
              </w:rPr>
            </w:pPr>
            <w:proofErr w:type="spellStart"/>
            <w:r w:rsidRPr="00EF36D6">
              <w:rPr>
                <w:sz w:val="18"/>
                <w:szCs w:val="18"/>
              </w:rPr>
              <w:t>Непрограммные</w:t>
            </w:r>
            <w:proofErr w:type="spellEnd"/>
            <w:r w:rsidRPr="00EF36D6">
              <w:rPr>
                <w:sz w:val="18"/>
                <w:szCs w:val="18"/>
              </w:rPr>
              <w:t xml:space="preserve"> расходы главных распорядителей средств местного бюджет</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r>
      <w:tr w:rsidR="00EF36D6" w:rsidRPr="00EF36D6" w:rsidTr="00EF36D6">
        <w:trPr>
          <w:trHeight w:val="720"/>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EF36D6" w:rsidRPr="00EF36D6" w:rsidRDefault="00EF36D6" w:rsidP="007D543C">
            <w:pPr>
              <w:rPr>
                <w:sz w:val="18"/>
                <w:szCs w:val="18"/>
              </w:rPr>
            </w:pPr>
            <w:proofErr w:type="spellStart"/>
            <w:r w:rsidRPr="00EF36D6">
              <w:rPr>
                <w:sz w:val="18"/>
                <w:szCs w:val="18"/>
              </w:rPr>
              <w:t>Непрограммные</w:t>
            </w:r>
            <w:proofErr w:type="spellEnd"/>
            <w:r w:rsidRPr="00EF36D6">
              <w:rPr>
                <w:sz w:val="18"/>
                <w:szCs w:val="18"/>
              </w:rPr>
              <w:t xml:space="preserve"> расходы в рамках </w:t>
            </w:r>
            <w:proofErr w:type="gramStart"/>
            <w:r w:rsidRPr="00EF36D6">
              <w:rPr>
                <w:sz w:val="18"/>
                <w:szCs w:val="18"/>
              </w:rPr>
              <w:t>обеспечения деятельности главных распорядителей средств местного бюджета</w:t>
            </w:r>
            <w:proofErr w:type="gramEnd"/>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r>
      <w:tr w:rsidR="00EF36D6" w:rsidRPr="00EF36D6" w:rsidTr="00EF36D6">
        <w:trPr>
          <w:trHeight w:val="96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xml:space="preserve">Резервный фонд администрации </w:t>
            </w:r>
            <w:proofErr w:type="spellStart"/>
            <w:r w:rsidRPr="00EF36D6">
              <w:rPr>
                <w:color w:val="000000"/>
                <w:sz w:val="18"/>
                <w:szCs w:val="18"/>
              </w:rPr>
              <w:t>Чукальского</w:t>
            </w:r>
            <w:proofErr w:type="spellEnd"/>
            <w:r w:rsidRPr="00EF36D6">
              <w:rPr>
                <w:color w:val="000000"/>
                <w:sz w:val="18"/>
                <w:szCs w:val="18"/>
              </w:rPr>
              <w:t xml:space="preserve"> сельского поселения </w:t>
            </w:r>
            <w:proofErr w:type="spellStart"/>
            <w:r w:rsidRPr="00EF36D6">
              <w:rPr>
                <w:color w:val="000000"/>
                <w:sz w:val="18"/>
                <w:szCs w:val="18"/>
              </w:rPr>
              <w:t>Ардатовского</w:t>
            </w:r>
            <w:proofErr w:type="spellEnd"/>
            <w:r w:rsidRPr="00EF36D6">
              <w:rPr>
                <w:color w:val="000000"/>
                <w:sz w:val="18"/>
                <w:szCs w:val="18"/>
              </w:rPr>
              <w:t xml:space="preserve">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r>
      <w:tr w:rsidR="00EF36D6" w:rsidRPr="00EF36D6" w:rsidTr="00EF36D6">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Иные бюджетные ассигнования</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800</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r>
      <w:tr w:rsidR="00EF36D6" w:rsidRPr="00EF36D6" w:rsidTr="00EF36D6">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Резервные средства</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870</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r>
      <w:tr w:rsidR="00EF36D6" w:rsidRPr="00EF36D6" w:rsidTr="00EF36D6">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Национальная оборона</w:t>
            </w:r>
          </w:p>
        </w:tc>
        <w:tc>
          <w:tcPr>
            <w:tcW w:w="598"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145,7</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159,8</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159,8</w:t>
            </w:r>
          </w:p>
        </w:tc>
      </w:tr>
      <w:tr w:rsidR="00EF36D6" w:rsidRPr="00EF36D6" w:rsidTr="00EF36D6">
        <w:trPr>
          <w:trHeight w:val="48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Мобилизационная и вневойсковая подготовка</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145,7</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159,8</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159,8</w:t>
            </w:r>
          </w:p>
        </w:tc>
      </w:tr>
      <w:tr w:rsidR="00EF36D6" w:rsidRPr="00EF36D6" w:rsidTr="00EF36D6">
        <w:trPr>
          <w:trHeight w:val="144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lastRenderedPageBreak/>
              <w:t xml:space="preserve">Муниципальная программа «Осуществление первичного воинского учета в  </w:t>
            </w:r>
            <w:proofErr w:type="spellStart"/>
            <w:r w:rsidRPr="00EF36D6">
              <w:rPr>
                <w:color w:val="000000"/>
                <w:sz w:val="18"/>
                <w:szCs w:val="18"/>
              </w:rPr>
              <w:t>Чукальском</w:t>
            </w:r>
            <w:proofErr w:type="spellEnd"/>
            <w:r w:rsidRPr="00EF36D6">
              <w:rPr>
                <w:color w:val="000000"/>
                <w:sz w:val="18"/>
                <w:szCs w:val="18"/>
              </w:rPr>
              <w:t xml:space="preserve"> сельском поселении </w:t>
            </w:r>
            <w:proofErr w:type="spellStart"/>
            <w:r w:rsidRPr="00EF36D6">
              <w:rPr>
                <w:color w:val="000000"/>
                <w:sz w:val="18"/>
                <w:szCs w:val="18"/>
              </w:rPr>
              <w:t>Ардатовского</w:t>
            </w:r>
            <w:proofErr w:type="spellEnd"/>
            <w:r w:rsidRPr="00EF36D6">
              <w:rPr>
                <w:color w:val="000000"/>
                <w:sz w:val="18"/>
                <w:szCs w:val="18"/>
              </w:rPr>
              <w:t xml:space="preserve"> муниципального  района Республики Мордовия на 2020-2024 годы»</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17</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145,7</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159,8</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159,8</w:t>
            </w:r>
          </w:p>
        </w:tc>
      </w:tr>
      <w:tr w:rsidR="00EF36D6" w:rsidRPr="00EF36D6" w:rsidTr="00EF36D6">
        <w:trPr>
          <w:trHeight w:val="480"/>
        </w:trPr>
        <w:tc>
          <w:tcPr>
            <w:tcW w:w="3457" w:type="dxa"/>
            <w:tcBorders>
              <w:top w:val="nil"/>
              <w:left w:val="single" w:sz="4" w:space="0" w:color="000000"/>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Основное мероприятие «Обеспечение деятельности военно-учетного стола»</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17</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02</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145,7</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159,8</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159,8</w:t>
            </w:r>
          </w:p>
        </w:tc>
      </w:tr>
      <w:tr w:rsidR="00EF36D6" w:rsidRPr="00EF36D6" w:rsidTr="00EF36D6">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Осуществление первичного воинского учета на территориях, где отсутствуют военные комиссариаты</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17</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02</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145,7</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159,8</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159,8</w:t>
            </w:r>
          </w:p>
        </w:tc>
      </w:tr>
      <w:tr w:rsidR="00EF36D6" w:rsidRPr="00EF36D6" w:rsidTr="00EF36D6">
        <w:trPr>
          <w:trHeight w:val="144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17</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02</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100</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120,3</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120,3</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120,3</w:t>
            </w:r>
          </w:p>
        </w:tc>
      </w:tr>
      <w:tr w:rsidR="00EF36D6" w:rsidRPr="00EF36D6" w:rsidTr="00EF36D6">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17</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02</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120</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120,3</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120,3</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120,3</w:t>
            </w:r>
          </w:p>
        </w:tc>
      </w:tr>
      <w:tr w:rsidR="00EF36D6" w:rsidRPr="00EF36D6" w:rsidTr="00EF36D6">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17</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02</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200</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25,0</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39,5</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25,0</w:t>
            </w:r>
          </w:p>
        </w:tc>
      </w:tr>
      <w:tr w:rsidR="00EF36D6" w:rsidRPr="00EF36D6" w:rsidTr="00EF36D6">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17</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02</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240</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25,0</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39,5</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25,0</w:t>
            </w:r>
          </w:p>
        </w:tc>
      </w:tr>
      <w:tr w:rsidR="00EF36D6" w:rsidRPr="00EF36D6" w:rsidTr="00EF36D6">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Национальная экономика</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257,1</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264,8</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272,5</w:t>
            </w:r>
          </w:p>
        </w:tc>
      </w:tr>
      <w:tr w:rsidR="00EF36D6" w:rsidRPr="00EF36D6" w:rsidTr="00EF36D6">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Дорожное хозяйство</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257,1</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264,8</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272,5</w:t>
            </w:r>
          </w:p>
        </w:tc>
      </w:tr>
      <w:tr w:rsidR="00EF36D6" w:rsidRPr="00EF36D6" w:rsidTr="00EF36D6">
        <w:trPr>
          <w:trHeight w:val="120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xml:space="preserve">Муниципальная программа "Развитие дорожного хозяйства на территории </w:t>
            </w:r>
            <w:proofErr w:type="spellStart"/>
            <w:r w:rsidRPr="00EF36D6">
              <w:rPr>
                <w:color w:val="000000"/>
                <w:sz w:val="18"/>
                <w:szCs w:val="18"/>
              </w:rPr>
              <w:t>Чукальского</w:t>
            </w:r>
            <w:proofErr w:type="spellEnd"/>
            <w:r w:rsidRPr="00EF36D6">
              <w:rPr>
                <w:color w:val="000000"/>
                <w:sz w:val="18"/>
                <w:szCs w:val="18"/>
              </w:rPr>
              <w:t xml:space="preserve"> сельского поселения </w:t>
            </w:r>
            <w:proofErr w:type="spellStart"/>
            <w:r w:rsidRPr="00EF36D6">
              <w:rPr>
                <w:color w:val="000000"/>
                <w:sz w:val="18"/>
                <w:szCs w:val="18"/>
              </w:rPr>
              <w:t>Ардатовского</w:t>
            </w:r>
            <w:proofErr w:type="spellEnd"/>
            <w:r w:rsidRPr="00EF36D6">
              <w:rPr>
                <w:color w:val="000000"/>
                <w:sz w:val="18"/>
                <w:szCs w:val="18"/>
              </w:rPr>
              <w:t xml:space="preserve"> муниципального района Республики Мордовия на 2020-2024 годы"</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257,1</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264,8</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272,5</w:t>
            </w:r>
          </w:p>
        </w:tc>
      </w:tr>
      <w:tr w:rsidR="00EF36D6" w:rsidRPr="00EF36D6" w:rsidTr="00EF36D6">
        <w:trPr>
          <w:trHeight w:val="94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xml:space="preserve">Основное мероприятие "Проведение ремонта автомобильных дорог общего пользования местного значения в границах </w:t>
            </w:r>
            <w:proofErr w:type="spellStart"/>
            <w:r w:rsidRPr="00EF36D6">
              <w:rPr>
                <w:color w:val="000000"/>
                <w:sz w:val="18"/>
                <w:szCs w:val="18"/>
              </w:rPr>
              <w:t>Чукальского</w:t>
            </w:r>
            <w:proofErr w:type="spellEnd"/>
            <w:r w:rsidRPr="00EF36D6">
              <w:rPr>
                <w:color w:val="000000"/>
                <w:sz w:val="18"/>
                <w:szCs w:val="18"/>
              </w:rPr>
              <w:t xml:space="preserve"> сельского поселения"</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251,7</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264,8</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272,5</w:t>
            </w:r>
          </w:p>
        </w:tc>
      </w:tr>
      <w:tr w:rsidR="00EF36D6" w:rsidRPr="00EF36D6" w:rsidTr="00EF36D6">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Ремонт автомобильных дорог общего пользования местного значения и искусственных сооружений на них</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251,7</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264,8</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272,5</w:t>
            </w:r>
          </w:p>
        </w:tc>
      </w:tr>
      <w:tr w:rsidR="00EF36D6" w:rsidRPr="00EF36D6" w:rsidTr="00EF36D6">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200</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251,7</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264,8</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272,5</w:t>
            </w:r>
          </w:p>
        </w:tc>
      </w:tr>
      <w:tr w:rsidR="00EF36D6" w:rsidRPr="00EF36D6" w:rsidTr="00EF36D6">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240</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251,7</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264,8</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272,5</w:t>
            </w:r>
          </w:p>
        </w:tc>
      </w:tr>
      <w:tr w:rsidR="00EF36D6" w:rsidRPr="00EF36D6" w:rsidTr="00EF36D6">
        <w:trPr>
          <w:trHeight w:val="330"/>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EF36D6" w:rsidRPr="00EF36D6" w:rsidRDefault="00EF36D6" w:rsidP="007D543C">
            <w:pPr>
              <w:rPr>
                <w:b/>
                <w:bCs/>
                <w:sz w:val="18"/>
                <w:szCs w:val="18"/>
              </w:rPr>
            </w:pPr>
            <w:r w:rsidRPr="00EF36D6">
              <w:rPr>
                <w:b/>
                <w:bCs/>
                <w:sz w:val="18"/>
                <w:szCs w:val="18"/>
              </w:rPr>
              <w:t xml:space="preserve"> </w:t>
            </w:r>
            <w:proofErr w:type="spellStart"/>
            <w:r w:rsidRPr="00EF36D6">
              <w:rPr>
                <w:b/>
                <w:bCs/>
                <w:sz w:val="18"/>
                <w:szCs w:val="18"/>
              </w:rPr>
              <w:t>Жилищно</w:t>
            </w:r>
            <w:proofErr w:type="spellEnd"/>
            <w:r w:rsidRPr="00EF36D6">
              <w:rPr>
                <w:b/>
                <w:bCs/>
                <w:sz w:val="18"/>
                <w:szCs w:val="18"/>
              </w:rPr>
              <w:t xml:space="preserve"> - коммунальное хозяйство </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nil"/>
              <w:right w:val="single" w:sz="4" w:space="0" w:color="auto"/>
            </w:tcBorders>
            <w:shd w:val="clear" w:color="auto" w:fill="auto"/>
            <w:noWrap/>
            <w:vAlign w:val="bottom"/>
            <w:hideMark/>
          </w:tcPr>
          <w:p w:rsidR="00EF36D6" w:rsidRPr="00EF36D6" w:rsidRDefault="00EF36D6" w:rsidP="007D543C">
            <w:pPr>
              <w:rPr>
                <w:b/>
                <w:bCs/>
                <w:sz w:val="18"/>
                <w:szCs w:val="18"/>
              </w:rPr>
            </w:pPr>
            <w:r w:rsidRPr="00EF36D6">
              <w:rPr>
                <w:b/>
                <w:bCs/>
                <w:sz w:val="18"/>
                <w:szCs w:val="18"/>
              </w:rPr>
              <w:t>05</w:t>
            </w:r>
          </w:p>
        </w:tc>
        <w:tc>
          <w:tcPr>
            <w:tcW w:w="564" w:type="dxa"/>
            <w:tcBorders>
              <w:top w:val="nil"/>
              <w:left w:val="nil"/>
              <w:bottom w:val="nil"/>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396" w:type="dxa"/>
            <w:tcBorders>
              <w:top w:val="nil"/>
              <w:left w:val="nil"/>
              <w:bottom w:val="nil"/>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hideMark/>
          </w:tcPr>
          <w:p w:rsidR="00EF36D6" w:rsidRPr="00EF36D6" w:rsidRDefault="00EF36D6" w:rsidP="007D543C">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136,2</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116,2</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98,0</w:t>
            </w:r>
          </w:p>
        </w:tc>
      </w:tr>
      <w:tr w:rsidR="00EF36D6" w:rsidRPr="00EF36D6" w:rsidTr="00EF36D6">
        <w:trPr>
          <w:trHeight w:val="255"/>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EF36D6" w:rsidRPr="00EF36D6" w:rsidRDefault="00EF36D6" w:rsidP="007D543C">
            <w:pPr>
              <w:rPr>
                <w:sz w:val="18"/>
                <w:szCs w:val="18"/>
              </w:rPr>
            </w:pPr>
            <w:r w:rsidRPr="00EF36D6">
              <w:rPr>
                <w:sz w:val="18"/>
                <w:szCs w:val="18"/>
              </w:rPr>
              <w:t xml:space="preserve"> Благоустройство </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auto"/>
              <w:right w:val="single" w:sz="4" w:space="0" w:color="auto"/>
            </w:tcBorders>
            <w:shd w:val="clear" w:color="auto" w:fill="auto"/>
            <w:noWrap/>
            <w:vAlign w:val="bottom"/>
            <w:hideMark/>
          </w:tcPr>
          <w:p w:rsidR="00EF36D6" w:rsidRPr="00EF36D6" w:rsidRDefault="00EF36D6" w:rsidP="007D543C">
            <w:pPr>
              <w:rPr>
                <w:sz w:val="18"/>
                <w:szCs w:val="18"/>
              </w:rPr>
            </w:pPr>
            <w:r w:rsidRPr="00EF36D6">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hideMark/>
          </w:tcPr>
          <w:p w:rsidR="00EF36D6" w:rsidRPr="00EF36D6" w:rsidRDefault="00EF36D6" w:rsidP="007D543C">
            <w:pPr>
              <w:rPr>
                <w:sz w:val="18"/>
                <w:szCs w:val="18"/>
              </w:rPr>
            </w:pPr>
            <w:r w:rsidRPr="00EF36D6">
              <w:rPr>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136,2</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116,2</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98,0</w:t>
            </w:r>
          </w:p>
        </w:tc>
      </w:tr>
      <w:tr w:rsidR="00EF36D6" w:rsidRPr="00EF36D6" w:rsidTr="00EF36D6">
        <w:trPr>
          <w:trHeight w:val="1440"/>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EF36D6" w:rsidRPr="00EF36D6" w:rsidRDefault="00EF36D6" w:rsidP="007D543C">
            <w:pPr>
              <w:rPr>
                <w:sz w:val="18"/>
                <w:szCs w:val="18"/>
              </w:rPr>
            </w:pPr>
            <w:r w:rsidRPr="00EF36D6">
              <w:rPr>
                <w:sz w:val="18"/>
                <w:szCs w:val="18"/>
              </w:rPr>
              <w:t xml:space="preserve"> Муниципальная программа "Развитие жилищно-коммунального хозяйства и благоустройства </w:t>
            </w:r>
            <w:proofErr w:type="spellStart"/>
            <w:r w:rsidRPr="00EF36D6">
              <w:rPr>
                <w:sz w:val="18"/>
                <w:szCs w:val="18"/>
              </w:rPr>
              <w:t>Чукальского</w:t>
            </w:r>
            <w:proofErr w:type="spellEnd"/>
            <w:r w:rsidRPr="00EF36D6">
              <w:rPr>
                <w:sz w:val="18"/>
                <w:szCs w:val="18"/>
              </w:rPr>
              <w:t xml:space="preserve"> сельского поселения </w:t>
            </w:r>
            <w:proofErr w:type="spellStart"/>
            <w:r w:rsidRPr="00EF36D6">
              <w:rPr>
                <w:sz w:val="18"/>
                <w:szCs w:val="18"/>
              </w:rPr>
              <w:t>Ардатовского</w:t>
            </w:r>
            <w:proofErr w:type="spellEnd"/>
            <w:r w:rsidRPr="00EF36D6">
              <w:rPr>
                <w:sz w:val="18"/>
                <w:szCs w:val="18"/>
              </w:rPr>
              <w:t xml:space="preserve"> муниципального района Республики Мордовия на 2020-2024 </w:t>
            </w:r>
            <w:proofErr w:type="spellStart"/>
            <w:proofErr w:type="gramStart"/>
            <w:r w:rsidRPr="00EF36D6">
              <w:rPr>
                <w:sz w:val="18"/>
                <w:szCs w:val="18"/>
              </w:rPr>
              <w:t>гг</w:t>
            </w:r>
            <w:proofErr w:type="spellEnd"/>
            <w:proofErr w:type="gramEnd"/>
            <w:r w:rsidRPr="00EF36D6">
              <w:rPr>
                <w:sz w:val="18"/>
                <w:szCs w:val="18"/>
              </w:rPr>
              <w:t xml:space="preserve">" </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auto"/>
              <w:right w:val="single" w:sz="4" w:space="0" w:color="auto"/>
            </w:tcBorders>
            <w:shd w:val="clear" w:color="auto" w:fill="auto"/>
            <w:noWrap/>
            <w:vAlign w:val="bottom"/>
            <w:hideMark/>
          </w:tcPr>
          <w:p w:rsidR="00EF36D6" w:rsidRPr="00EF36D6" w:rsidRDefault="00EF36D6" w:rsidP="007D543C">
            <w:pPr>
              <w:rPr>
                <w:sz w:val="18"/>
                <w:szCs w:val="18"/>
              </w:rPr>
            </w:pPr>
            <w:r w:rsidRPr="00EF36D6">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hideMark/>
          </w:tcPr>
          <w:p w:rsidR="00EF36D6" w:rsidRPr="00EF36D6" w:rsidRDefault="00EF36D6" w:rsidP="007D543C">
            <w:pPr>
              <w:rPr>
                <w:sz w:val="18"/>
                <w:szCs w:val="18"/>
              </w:rPr>
            </w:pPr>
            <w:r w:rsidRPr="00EF36D6">
              <w:rPr>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136,2</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116,2</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98,0</w:t>
            </w:r>
          </w:p>
        </w:tc>
      </w:tr>
      <w:tr w:rsidR="00EF36D6" w:rsidRPr="00EF36D6" w:rsidTr="00EF36D6">
        <w:trPr>
          <w:trHeight w:val="255"/>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EF36D6" w:rsidRPr="00EF36D6" w:rsidRDefault="00EF36D6" w:rsidP="007D543C">
            <w:pPr>
              <w:rPr>
                <w:sz w:val="18"/>
                <w:szCs w:val="18"/>
              </w:rPr>
            </w:pPr>
            <w:r w:rsidRPr="00EF36D6">
              <w:rPr>
                <w:sz w:val="18"/>
                <w:szCs w:val="18"/>
              </w:rPr>
              <w:t xml:space="preserve"> Подпрограмма "Благоустройство" </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auto"/>
              <w:right w:val="single" w:sz="4" w:space="0" w:color="auto"/>
            </w:tcBorders>
            <w:shd w:val="clear" w:color="auto" w:fill="auto"/>
            <w:noWrap/>
            <w:vAlign w:val="bottom"/>
            <w:hideMark/>
          </w:tcPr>
          <w:p w:rsidR="00EF36D6" w:rsidRPr="00EF36D6" w:rsidRDefault="00EF36D6" w:rsidP="007D543C">
            <w:pPr>
              <w:rPr>
                <w:sz w:val="18"/>
                <w:szCs w:val="18"/>
              </w:rPr>
            </w:pPr>
            <w:r w:rsidRPr="00EF36D6">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hideMark/>
          </w:tcPr>
          <w:p w:rsidR="00EF36D6" w:rsidRPr="00EF36D6" w:rsidRDefault="00EF36D6" w:rsidP="007D543C">
            <w:pPr>
              <w:rPr>
                <w:sz w:val="18"/>
                <w:szCs w:val="18"/>
              </w:rPr>
            </w:pPr>
            <w:r w:rsidRPr="00EF36D6">
              <w:rPr>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136,2</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116,2</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98,0</w:t>
            </w:r>
          </w:p>
        </w:tc>
      </w:tr>
      <w:tr w:rsidR="00EF36D6" w:rsidRPr="00EF36D6" w:rsidTr="00EF36D6">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xml:space="preserve">Прочие мероприятия по благоустройству </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136,2</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116,2</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98,0</w:t>
            </w:r>
          </w:p>
        </w:tc>
      </w:tr>
      <w:tr w:rsidR="00EF36D6" w:rsidRPr="00EF36D6" w:rsidTr="00EF36D6">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lastRenderedPageBreak/>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200</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136,2</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116,2</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98,0</w:t>
            </w:r>
          </w:p>
        </w:tc>
      </w:tr>
      <w:tr w:rsidR="00EF36D6" w:rsidRPr="00EF36D6" w:rsidTr="00EF36D6">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240</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136,2</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116,2</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98,0</w:t>
            </w:r>
          </w:p>
        </w:tc>
      </w:tr>
      <w:tr w:rsidR="00EF36D6" w:rsidRPr="00EF36D6" w:rsidTr="00EF36D6">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Социальная политика</w:t>
            </w:r>
          </w:p>
        </w:tc>
        <w:tc>
          <w:tcPr>
            <w:tcW w:w="598"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184,5</w:t>
            </w:r>
          </w:p>
        </w:tc>
      </w:tr>
      <w:tr w:rsidR="00EF36D6" w:rsidRPr="00EF36D6" w:rsidTr="00EF36D6">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Пенсионное обеспечение</w:t>
            </w:r>
          </w:p>
        </w:tc>
        <w:tc>
          <w:tcPr>
            <w:tcW w:w="598"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184,5</w:t>
            </w:r>
          </w:p>
        </w:tc>
      </w:tr>
      <w:tr w:rsidR="00EF36D6" w:rsidRPr="00EF36D6" w:rsidTr="00EF36D6">
        <w:trPr>
          <w:trHeight w:val="720"/>
        </w:trPr>
        <w:tc>
          <w:tcPr>
            <w:tcW w:w="3457" w:type="dxa"/>
            <w:tcBorders>
              <w:top w:val="nil"/>
              <w:left w:val="single" w:sz="4" w:space="0" w:color="000000"/>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Не 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184,5</w:t>
            </w:r>
          </w:p>
        </w:tc>
      </w:tr>
      <w:tr w:rsidR="00EF36D6" w:rsidRPr="00EF36D6" w:rsidTr="00EF36D6">
        <w:trPr>
          <w:trHeight w:val="960"/>
        </w:trPr>
        <w:tc>
          <w:tcPr>
            <w:tcW w:w="3457" w:type="dxa"/>
            <w:tcBorders>
              <w:top w:val="nil"/>
              <w:left w:val="single" w:sz="4" w:space="0" w:color="000000"/>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 xml:space="preserve">Не программные расходы в рамках </w:t>
            </w:r>
            <w:proofErr w:type="gramStart"/>
            <w:r w:rsidRPr="00EF36D6">
              <w:rPr>
                <w:color w:val="000000"/>
                <w:sz w:val="18"/>
                <w:szCs w:val="18"/>
              </w:rPr>
              <w:t>обеспечения деятельности главных распорядителей бюджетных средств Республики</w:t>
            </w:r>
            <w:proofErr w:type="gramEnd"/>
            <w:r w:rsidRPr="00EF36D6">
              <w:rPr>
                <w:color w:val="000000"/>
                <w:sz w:val="18"/>
                <w:szCs w:val="18"/>
              </w:rPr>
              <w:t xml:space="preserve">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184,5</w:t>
            </w:r>
          </w:p>
        </w:tc>
      </w:tr>
      <w:tr w:rsidR="00EF36D6" w:rsidRPr="00EF36D6" w:rsidTr="00EF36D6">
        <w:trPr>
          <w:trHeight w:val="48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Доплаты к пенсиям муниципальных служащих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184,5</w:t>
            </w:r>
          </w:p>
        </w:tc>
      </w:tr>
      <w:tr w:rsidR="00EF36D6" w:rsidRPr="00EF36D6" w:rsidTr="00EF36D6">
        <w:trPr>
          <w:trHeight w:val="48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Социальное обеспечение и иные выплаты населению</w:t>
            </w:r>
          </w:p>
        </w:tc>
        <w:tc>
          <w:tcPr>
            <w:tcW w:w="598"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300</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184,5</w:t>
            </w:r>
          </w:p>
        </w:tc>
      </w:tr>
      <w:tr w:rsidR="00EF36D6" w:rsidRPr="00EF36D6" w:rsidTr="00EF36D6">
        <w:trPr>
          <w:trHeight w:val="46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310</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184,5</w:t>
            </w:r>
          </w:p>
        </w:tc>
      </w:tr>
      <w:tr w:rsidR="00EF36D6" w:rsidRPr="00EF36D6" w:rsidTr="00EF36D6">
        <w:trPr>
          <w:trHeight w:val="48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1,9</w:t>
            </w:r>
          </w:p>
        </w:tc>
      </w:tr>
      <w:tr w:rsidR="00EF36D6" w:rsidRPr="00EF36D6" w:rsidTr="00EF36D6">
        <w:trPr>
          <w:trHeight w:val="48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Обслуживание государственного (муниципального) внутреннего долга</w:t>
            </w:r>
          </w:p>
        </w:tc>
        <w:tc>
          <w:tcPr>
            <w:tcW w:w="598"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r>
      <w:tr w:rsidR="00EF36D6" w:rsidRPr="00EF36D6" w:rsidTr="00EF36D6">
        <w:trPr>
          <w:trHeight w:val="720"/>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EF36D6" w:rsidRPr="00EF36D6" w:rsidRDefault="00EF36D6" w:rsidP="007D543C">
            <w:pPr>
              <w:rPr>
                <w:sz w:val="18"/>
                <w:szCs w:val="18"/>
              </w:rPr>
            </w:pPr>
            <w:r w:rsidRPr="00EF36D6">
              <w:rPr>
                <w:sz w:val="18"/>
                <w:szCs w:val="18"/>
              </w:rPr>
              <w:t xml:space="preserve"> Не программные расходы главных распорядителей бюджетных средств Республики Мордовия </w:t>
            </w:r>
          </w:p>
        </w:tc>
        <w:tc>
          <w:tcPr>
            <w:tcW w:w="598"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r>
      <w:tr w:rsidR="00EF36D6" w:rsidRPr="00EF36D6" w:rsidTr="00EF36D6">
        <w:trPr>
          <w:trHeight w:val="960"/>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EF36D6" w:rsidRPr="00EF36D6" w:rsidRDefault="00EF36D6" w:rsidP="007D543C">
            <w:pPr>
              <w:rPr>
                <w:sz w:val="18"/>
                <w:szCs w:val="18"/>
              </w:rPr>
            </w:pPr>
            <w:r w:rsidRPr="00EF36D6">
              <w:rPr>
                <w:sz w:val="18"/>
                <w:szCs w:val="18"/>
              </w:rPr>
              <w:t xml:space="preserve"> Не программные расходы в рамках </w:t>
            </w:r>
            <w:proofErr w:type="gramStart"/>
            <w:r w:rsidRPr="00EF36D6">
              <w:rPr>
                <w:sz w:val="18"/>
                <w:szCs w:val="18"/>
              </w:rPr>
              <w:t>обеспечения деятельности главных распорядителей бюджетных средств Республики</w:t>
            </w:r>
            <w:proofErr w:type="gramEnd"/>
            <w:r w:rsidRPr="00EF36D6">
              <w:rPr>
                <w:sz w:val="18"/>
                <w:szCs w:val="18"/>
              </w:rPr>
              <w:t xml:space="preserve"> Мордовия </w:t>
            </w:r>
          </w:p>
        </w:tc>
        <w:tc>
          <w:tcPr>
            <w:tcW w:w="598"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r>
      <w:tr w:rsidR="00EF36D6" w:rsidRPr="00EF36D6" w:rsidTr="00EF36D6">
        <w:trPr>
          <w:trHeight w:val="495"/>
        </w:trPr>
        <w:tc>
          <w:tcPr>
            <w:tcW w:w="3457" w:type="dxa"/>
            <w:tcBorders>
              <w:top w:val="nil"/>
              <w:left w:val="single" w:sz="4" w:space="0" w:color="000000"/>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Процентные платежи по муниципальному долгу</w:t>
            </w:r>
          </w:p>
        </w:tc>
        <w:tc>
          <w:tcPr>
            <w:tcW w:w="598"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r>
      <w:tr w:rsidR="00EF36D6" w:rsidRPr="00EF36D6" w:rsidTr="00EF36D6">
        <w:trPr>
          <w:trHeight w:val="48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700</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r>
      <w:tr w:rsidR="00EF36D6" w:rsidRPr="00EF36D6" w:rsidTr="00EF36D6">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Обслуживание муниципального долга</w:t>
            </w:r>
          </w:p>
        </w:tc>
        <w:tc>
          <w:tcPr>
            <w:tcW w:w="598"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730</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r>
      <w:tr w:rsidR="00EF36D6" w:rsidRPr="00EF36D6" w:rsidTr="00EF36D6">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000</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00</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00</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00</w:t>
            </w:r>
          </w:p>
        </w:tc>
        <w:tc>
          <w:tcPr>
            <w:tcW w:w="3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00000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000</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46,4</w:t>
            </w:r>
          </w:p>
        </w:tc>
        <w:tc>
          <w:tcPr>
            <w:tcW w:w="1101"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100,8</w:t>
            </w:r>
          </w:p>
        </w:tc>
      </w:tr>
    </w:tbl>
    <w:p w:rsidR="00922811" w:rsidRDefault="00922811" w:rsidP="007D543C">
      <w:pPr>
        <w:autoSpaceDE w:val="0"/>
        <w:autoSpaceDN w:val="0"/>
        <w:adjustRightInd w:val="0"/>
        <w:spacing w:line="252" w:lineRule="auto"/>
        <w:rPr>
          <w:sz w:val="28"/>
          <w:szCs w:val="28"/>
        </w:rPr>
      </w:pPr>
    </w:p>
    <w:p w:rsidR="00EF36D6" w:rsidRDefault="00EF36D6" w:rsidP="007D543C">
      <w:pPr>
        <w:autoSpaceDE w:val="0"/>
        <w:autoSpaceDN w:val="0"/>
        <w:adjustRightInd w:val="0"/>
        <w:spacing w:line="252" w:lineRule="auto"/>
        <w:rPr>
          <w:sz w:val="28"/>
          <w:szCs w:val="28"/>
        </w:rPr>
      </w:pPr>
    </w:p>
    <w:p w:rsidR="00EF36D6" w:rsidRDefault="00EF36D6" w:rsidP="007D543C">
      <w:pPr>
        <w:autoSpaceDE w:val="0"/>
        <w:autoSpaceDN w:val="0"/>
        <w:adjustRightInd w:val="0"/>
        <w:spacing w:line="252" w:lineRule="auto"/>
        <w:rPr>
          <w:sz w:val="28"/>
          <w:szCs w:val="28"/>
        </w:rPr>
      </w:pPr>
    </w:p>
    <w:p w:rsidR="00EF36D6" w:rsidRDefault="00EF36D6" w:rsidP="007D543C">
      <w:pPr>
        <w:autoSpaceDE w:val="0"/>
        <w:autoSpaceDN w:val="0"/>
        <w:adjustRightInd w:val="0"/>
        <w:spacing w:line="252" w:lineRule="auto"/>
        <w:rPr>
          <w:sz w:val="28"/>
          <w:szCs w:val="28"/>
        </w:rPr>
      </w:pPr>
    </w:p>
    <w:p w:rsidR="00EF36D6" w:rsidRDefault="00EF36D6" w:rsidP="007D543C">
      <w:pPr>
        <w:autoSpaceDE w:val="0"/>
        <w:autoSpaceDN w:val="0"/>
        <w:adjustRightInd w:val="0"/>
        <w:spacing w:line="252" w:lineRule="auto"/>
        <w:rPr>
          <w:sz w:val="28"/>
          <w:szCs w:val="28"/>
        </w:rPr>
      </w:pPr>
    </w:p>
    <w:p w:rsidR="00EF36D6" w:rsidRDefault="00EF36D6" w:rsidP="007D543C">
      <w:pPr>
        <w:autoSpaceDE w:val="0"/>
        <w:autoSpaceDN w:val="0"/>
        <w:adjustRightInd w:val="0"/>
        <w:spacing w:line="252" w:lineRule="auto"/>
        <w:rPr>
          <w:sz w:val="28"/>
          <w:szCs w:val="28"/>
        </w:rPr>
      </w:pPr>
    </w:p>
    <w:p w:rsidR="00EF36D6" w:rsidRDefault="00EF36D6" w:rsidP="007D543C">
      <w:pPr>
        <w:autoSpaceDE w:val="0"/>
        <w:autoSpaceDN w:val="0"/>
        <w:adjustRightInd w:val="0"/>
        <w:spacing w:line="252" w:lineRule="auto"/>
        <w:rPr>
          <w:sz w:val="28"/>
          <w:szCs w:val="28"/>
        </w:rPr>
      </w:pPr>
    </w:p>
    <w:p w:rsidR="00EF36D6" w:rsidRDefault="00EF36D6" w:rsidP="007D543C">
      <w:pPr>
        <w:autoSpaceDE w:val="0"/>
        <w:autoSpaceDN w:val="0"/>
        <w:adjustRightInd w:val="0"/>
        <w:spacing w:line="252" w:lineRule="auto"/>
        <w:rPr>
          <w:sz w:val="28"/>
          <w:szCs w:val="28"/>
        </w:rPr>
      </w:pPr>
    </w:p>
    <w:p w:rsidR="00EF36D6" w:rsidRDefault="00EF36D6" w:rsidP="007D543C">
      <w:pPr>
        <w:autoSpaceDE w:val="0"/>
        <w:autoSpaceDN w:val="0"/>
        <w:adjustRightInd w:val="0"/>
        <w:spacing w:line="252" w:lineRule="auto"/>
        <w:rPr>
          <w:sz w:val="28"/>
          <w:szCs w:val="28"/>
        </w:rPr>
      </w:pPr>
    </w:p>
    <w:tbl>
      <w:tblPr>
        <w:tblW w:w="10760" w:type="dxa"/>
        <w:tblInd w:w="-537" w:type="dxa"/>
        <w:tblLook w:val="04A0"/>
      </w:tblPr>
      <w:tblGrid>
        <w:gridCol w:w="3765"/>
        <w:gridCol w:w="419"/>
        <w:gridCol w:w="564"/>
        <w:gridCol w:w="396"/>
        <w:gridCol w:w="376"/>
        <w:gridCol w:w="396"/>
        <w:gridCol w:w="698"/>
        <w:gridCol w:w="486"/>
        <w:gridCol w:w="1220"/>
        <w:gridCol w:w="1220"/>
        <w:gridCol w:w="1220"/>
      </w:tblGrid>
      <w:tr w:rsidR="00EF36D6" w:rsidRPr="00EF36D6" w:rsidTr="00EF36D6">
        <w:trPr>
          <w:trHeight w:val="2655"/>
        </w:trPr>
        <w:tc>
          <w:tcPr>
            <w:tcW w:w="3765" w:type="dxa"/>
            <w:tcBorders>
              <w:top w:val="nil"/>
              <w:left w:val="nil"/>
              <w:bottom w:val="nil"/>
              <w:right w:val="nil"/>
            </w:tcBorders>
            <w:shd w:val="clear" w:color="auto" w:fill="auto"/>
            <w:hideMark/>
          </w:tcPr>
          <w:p w:rsidR="00EF36D6" w:rsidRPr="00EF36D6" w:rsidRDefault="00EF36D6" w:rsidP="007D543C">
            <w:pPr>
              <w:rPr>
                <w:color w:val="000000"/>
                <w:sz w:val="20"/>
                <w:szCs w:val="20"/>
              </w:rPr>
            </w:pPr>
          </w:p>
        </w:tc>
        <w:tc>
          <w:tcPr>
            <w:tcW w:w="419" w:type="dxa"/>
            <w:tcBorders>
              <w:top w:val="nil"/>
              <w:left w:val="nil"/>
              <w:bottom w:val="nil"/>
              <w:right w:val="nil"/>
            </w:tcBorders>
            <w:shd w:val="clear" w:color="auto" w:fill="auto"/>
            <w:hideMark/>
          </w:tcPr>
          <w:p w:rsidR="00EF36D6" w:rsidRPr="00EF36D6" w:rsidRDefault="00EF36D6" w:rsidP="007D543C">
            <w:pPr>
              <w:rPr>
                <w:color w:val="000000"/>
                <w:sz w:val="20"/>
                <w:szCs w:val="20"/>
              </w:rPr>
            </w:pPr>
          </w:p>
        </w:tc>
        <w:tc>
          <w:tcPr>
            <w:tcW w:w="564" w:type="dxa"/>
            <w:tcBorders>
              <w:top w:val="nil"/>
              <w:left w:val="nil"/>
              <w:bottom w:val="nil"/>
              <w:right w:val="nil"/>
            </w:tcBorders>
            <w:shd w:val="clear" w:color="auto" w:fill="auto"/>
            <w:hideMark/>
          </w:tcPr>
          <w:p w:rsidR="00EF36D6" w:rsidRPr="00EF36D6" w:rsidRDefault="00EF36D6" w:rsidP="007D543C">
            <w:pPr>
              <w:rPr>
                <w:color w:val="000000"/>
                <w:sz w:val="20"/>
                <w:szCs w:val="20"/>
              </w:rPr>
            </w:pPr>
          </w:p>
        </w:tc>
        <w:tc>
          <w:tcPr>
            <w:tcW w:w="396" w:type="dxa"/>
            <w:tcBorders>
              <w:top w:val="nil"/>
              <w:left w:val="nil"/>
              <w:bottom w:val="nil"/>
              <w:right w:val="nil"/>
            </w:tcBorders>
            <w:shd w:val="clear" w:color="auto" w:fill="auto"/>
            <w:hideMark/>
          </w:tcPr>
          <w:p w:rsidR="00EF36D6" w:rsidRPr="00EF36D6" w:rsidRDefault="00EF36D6" w:rsidP="007D543C">
            <w:pPr>
              <w:rPr>
                <w:color w:val="000000"/>
                <w:sz w:val="20"/>
                <w:szCs w:val="20"/>
              </w:rPr>
            </w:pPr>
          </w:p>
        </w:tc>
        <w:tc>
          <w:tcPr>
            <w:tcW w:w="376" w:type="dxa"/>
            <w:tcBorders>
              <w:top w:val="nil"/>
              <w:left w:val="nil"/>
              <w:bottom w:val="nil"/>
              <w:right w:val="nil"/>
            </w:tcBorders>
            <w:shd w:val="clear" w:color="auto" w:fill="auto"/>
            <w:hideMark/>
          </w:tcPr>
          <w:p w:rsidR="00EF36D6" w:rsidRPr="00EF36D6" w:rsidRDefault="00EF36D6" w:rsidP="007D543C">
            <w:pPr>
              <w:rPr>
                <w:color w:val="000000"/>
                <w:sz w:val="20"/>
                <w:szCs w:val="20"/>
              </w:rPr>
            </w:pPr>
          </w:p>
        </w:tc>
        <w:tc>
          <w:tcPr>
            <w:tcW w:w="396" w:type="dxa"/>
            <w:tcBorders>
              <w:top w:val="nil"/>
              <w:left w:val="nil"/>
              <w:bottom w:val="nil"/>
              <w:right w:val="nil"/>
            </w:tcBorders>
            <w:shd w:val="clear" w:color="auto" w:fill="auto"/>
            <w:hideMark/>
          </w:tcPr>
          <w:p w:rsidR="00EF36D6" w:rsidRPr="00EF36D6" w:rsidRDefault="00EF36D6" w:rsidP="007D543C">
            <w:pPr>
              <w:rPr>
                <w:color w:val="000000"/>
                <w:sz w:val="20"/>
                <w:szCs w:val="20"/>
              </w:rPr>
            </w:pPr>
          </w:p>
        </w:tc>
        <w:tc>
          <w:tcPr>
            <w:tcW w:w="698" w:type="dxa"/>
            <w:tcBorders>
              <w:top w:val="nil"/>
              <w:left w:val="nil"/>
              <w:bottom w:val="nil"/>
              <w:right w:val="nil"/>
            </w:tcBorders>
            <w:shd w:val="clear" w:color="auto" w:fill="auto"/>
            <w:hideMark/>
          </w:tcPr>
          <w:p w:rsidR="00EF36D6" w:rsidRPr="00EF36D6" w:rsidRDefault="00EF36D6" w:rsidP="007D543C">
            <w:pPr>
              <w:rPr>
                <w:color w:val="000000"/>
                <w:sz w:val="20"/>
                <w:szCs w:val="20"/>
              </w:rPr>
            </w:pPr>
          </w:p>
        </w:tc>
        <w:tc>
          <w:tcPr>
            <w:tcW w:w="4146" w:type="dxa"/>
            <w:gridSpan w:val="4"/>
            <w:tcBorders>
              <w:top w:val="nil"/>
              <w:left w:val="nil"/>
              <w:bottom w:val="nil"/>
              <w:right w:val="nil"/>
            </w:tcBorders>
            <w:shd w:val="clear" w:color="auto" w:fill="auto"/>
            <w:hideMark/>
          </w:tcPr>
          <w:p w:rsidR="00EF36D6" w:rsidRPr="00EF36D6" w:rsidRDefault="00EF36D6" w:rsidP="007D543C">
            <w:pPr>
              <w:rPr>
                <w:color w:val="000000"/>
                <w:sz w:val="20"/>
                <w:szCs w:val="20"/>
              </w:rPr>
            </w:pPr>
            <w:r w:rsidRPr="00EF36D6">
              <w:rPr>
                <w:color w:val="000000"/>
                <w:sz w:val="20"/>
                <w:szCs w:val="20"/>
              </w:rPr>
              <w:t xml:space="preserve">Приложение 3 </w:t>
            </w:r>
            <w:r w:rsidRPr="00EF36D6">
              <w:rPr>
                <w:color w:val="000000"/>
                <w:sz w:val="20"/>
                <w:szCs w:val="20"/>
              </w:rPr>
              <w:br/>
              <w:t>к решению  Совета депутатов</w:t>
            </w:r>
            <w:r w:rsidRPr="00EF36D6">
              <w:rPr>
                <w:color w:val="000000"/>
                <w:sz w:val="20"/>
                <w:szCs w:val="20"/>
              </w:rPr>
              <w:br/>
            </w:r>
            <w:proofErr w:type="spellStart"/>
            <w:r w:rsidRPr="00EF36D6">
              <w:rPr>
                <w:color w:val="000000"/>
                <w:sz w:val="20"/>
                <w:szCs w:val="20"/>
              </w:rPr>
              <w:t>Чукальского</w:t>
            </w:r>
            <w:proofErr w:type="spellEnd"/>
            <w:r w:rsidRPr="00EF36D6">
              <w:rPr>
                <w:color w:val="000000"/>
                <w:sz w:val="20"/>
                <w:szCs w:val="20"/>
              </w:rPr>
              <w:t xml:space="preserve"> сельского поселения </w:t>
            </w:r>
            <w:proofErr w:type="spellStart"/>
            <w:r w:rsidRPr="00EF36D6">
              <w:rPr>
                <w:color w:val="000000"/>
                <w:sz w:val="20"/>
                <w:szCs w:val="20"/>
              </w:rPr>
              <w:t>Ардатовского</w:t>
            </w:r>
            <w:proofErr w:type="spellEnd"/>
            <w:r w:rsidRPr="00EF36D6">
              <w:rPr>
                <w:color w:val="000000"/>
                <w:sz w:val="20"/>
                <w:szCs w:val="20"/>
              </w:rPr>
              <w:t xml:space="preserve"> муниципального района Республики Мордовия «О бюджете </w:t>
            </w:r>
            <w:proofErr w:type="spellStart"/>
            <w:r w:rsidRPr="00EF36D6">
              <w:rPr>
                <w:color w:val="000000"/>
                <w:sz w:val="20"/>
                <w:szCs w:val="20"/>
              </w:rPr>
              <w:t>Чукальского</w:t>
            </w:r>
            <w:proofErr w:type="spellEnd"/>
            <w:r w:rsidRPr="00EF36D6">
              <w:rPr>
                <w:color w:val="000000"/>
                <w:sz w:val="20"/>
                <w:szCs w:val="20"/>
              </w:rPr>
              <w:t xml:space="preserve"> сельского поселения </w:t>
            </w:r>
            <w:proofErr w:type="spellStart"/>
            <w:r w:rsidRPr="00EF36D6">
              <w:rPr>
                <w:color w:val="000000"/>
                <w:sz w:val="20"/>
                <w:szCs w:val="20"/>
              </w:rPr>
              <w:t>Ардатовского</w:t>
            </w:r>
            <w:proofErr w:type="spellEnd"/>
            <w:r w:rsidRPr="00EF36D6">
              <w:rPr>
                <w:color w:val="000000"/>
                <w:sz w:val="20"/>
                <w:szCs w:val="20"/>
              </w:rPr>
              <w:t xml:space="preserve"> муниципального района Республики Мордовия на 2025 год и на плановый период 2026 и 2027 годов» от               </w:t>
            </w:r>
            <w:proofErr w:type="gramStart"/>
            <w:r w:rsidRPr="00EF36D6">
              <w:rPr>
                <w:color w:val="000000"/>
                <w:sz w:val="20"/>
                <w:szCs w:val="20"/>
              </w:rPr>
              <w:t>г</w:t>
            </w:r>
            <w:proofErr w:type="gramEnd"/>
            <w:r w:rsidRPr="00EF36D6">
              <w:rPr>
                <w:color w:val="000000"/>
                <w:sz w:val="20"/>
                <w:szCs w:val="20"/>
              </w:rPr>
              <w:t xml:space="preserve">. № </w:t>
            </w:r>
          </w:p>
        </w:tc>
      </w:tr>
      <w:tr w:rsidR="00EF36D6" w:rsidRPr="00EF36D6" w:rsidTr="00EF36D6">
        <w:trPr>
          <w:trHeight w:val="2610"/>
        </w:trPr>
        <w:tc>
          <w:tcPr>
            <w:tcW w:w="10760" w:type="dxa"/>
            <w:gridSpan w:val="11"/>
            <w:tcBorders>
              <w:top w:val="nil"/>
              <w:left w:val="nil"/>
              <w:bottom w:val="nil"/>
              <w:right w:val="nil"/>
            </w:tcBorders>
            <w:shd w:val="clear" w:color="auto" w:fill="auto"/>
            <w:hideMark/>
          </w:tcPr>
          <w:p w:rsidR="00EF36D6" w:rsidRPr="00EF36D6" w:rsidRDefault="00EF36D6" w:rsidP="00BA16B3">
            <w:pPr>
              <w:jc w:val="center"/>
              <w:rPr>
                <w:b/>
                <w:bCs/>
                <w:color w:val="000000"/>
              </w:rPr>
            </w:pPr>
            <w:r w:rsidRPr="00EF36D6">
              <w:rPr>
                <w:b/>
                <w:bCs/>
                <w:color w:val="000000"/>
              </w:rPr>
              <w:t xml:space="preserve">РАСПРЕДЕЛЕНИЕ </w:t>
            </w:r>
            <w:r w:rsidRPr="00EF36D6">
              <w:rPr>
                <w:b/>
                <w:bCs/>
                <w:color w:val="000000"/>
              </w:rPr>
              <w:br/>
              <w:t xml:space="preserve">БЮДЖЕТНЫХ АССИГНОВАНИЙ БЮДЖЕТА </w:t>
            </w:r>
            <w:proofErr w:type="spellStart"/>
            <w:r w:rsidRPr="00EF36D6">
              <w:rPr>
                <w:b/>
                <w:bCs/>
                <w:color w:val="000000"/>
              </w:rPr>
              <w:t>Чукальского</w:t>
            </w:r>
            <w:proofErr w:type="spellEnd"/>
            <w:r w:rsidRPr="00EF36D6">
              <w:rPr>
                <w:b/>
                <w:bCs/>
                <w:color w:val="000000"/>
              </w:rPr>
              <w:t xml:space="preserve">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2025ГОД И НА ПЛАНОВЫЙ ПЕРИОД</w:t>
            </w:r>
            <w:r w:rsidRPr="00EF36D6">
              <w:rPr>
                <w:b/>
                <w:bCs/>
                <w:color w:val="000000"/>
              </w:rPr>
              <w:br/>
              <w:t>2026</w:t>
            </w:r>
            <w:proofErr w:type="gramStart"/>
            <w:r w:rsidRPr="00EF36D6">
              <w:rPr>
                <w:b/>
                <w:bCs/>
                <w:color w:val="000000"/>
              </w:rPr>
              <w:t xml:space="preserve"> И</w:t>
            </w:r>
            <w:proofErr w:type="gramEnd"/>
            <w:r w:rsidRPr="00EF36D6">
              <w:rPr>
                <w:b/>
                <w:bCs/>
                <w:color w:val="000000"/>
              </w:rPr>
              <w:t xml:space="preserve"> 2027 ГОДОВ</w:t>
            </w:r>
          </w:p>
        </w:tc>
      </w:tr>
      <w:tr w:rsidR="00EF36D6" w:rsidRPr="00EF36D6" w:rsidTr="00EF36D6">
        <w:trPr>
          <w:trHeight w:val="300"/>
        </w:trPr>
        <w:tc>
          <w:tcPr>
            <w:tcW w:w="3765" w:type="dxa"/>
            <w:tcBorders>
              <w:top w:val="nil"/>
              <w:left w:val="nil"/>
              <w:bottom w:val="nil"/>
              <w:right w:val="nil"/>
            </w:tcBorders>
            <w:shd w:val="clear" w:color="auto" w:fill="auto"/>
            <w:hideMark/>
          </w:tcPr>
          <w:p w:rsidR="00EF36D6" w:rsidRPr="00EF36D6" w:rsidRDefault="00EF36D6" w:rsidP="007D543C">
            <w:pPr>
              <w:rPr>
                <w:b/>
                <w:bCs/>
                <w:color w:val="000000"/>
                <w:sz w:val="20"/>
                <w:szCs w:val="20"/>
              </w:rPr>
            </w:pPr>
          </w:p>
        </w:tc>
        <w:tc>
          <w:tcPr>
            <w:tcW w:w="419" w:type="dxa"/>
            <w:tcBorders>
              <w:top w:val="nil"/>
              <w:left w:val="nil"/>
              <w:bottom w:val="nil"/>
              <w:right w:val="nil"/>
            </w:tcBorders>
            <w:shd w:val="clear" w:color="auto" w:fill="auto"/>
            <w:hideMark/>
          </w:tcPr>
          <w:p w:rsidR="00EF36D6" w:rsidRPr="00EF36D6" w:rsidRDefault="00EF36D6" w:rsidP="007D543C">
            <w:pPr>
              <w:rPr>
                <w:b/>
                <w:bCs/>
                <w:color w:val="000000"/>
                <w:sz w:val="20"/>
                <w:szCs w:val="20"/>
              </w:rPr>
            </w:pPr>
          </w:p>
        </w:tc>
        <w:tc>
          <w:tcPr>
            <w:tcW w:w="564" w:type="dxa"/>
            <w:tcBorders>
              <w:top w:val="nil"/>
              <w:left w:val="nil"/>
              <w:bottom w:val="nil"/>
              <w:right w:val="nil"/>
            </w:tcBorders>
            <w:shd w:val="clear" w:color="auto" w:fill="auto"/>
            <w:hideMark/>
          </w:tcPr>
          <w:p w:rsidR="00EF36D6" w:rsidRPr="00EF36D6" w:rsidRDefault="00EF36D6" w:rsidP="007D543C">
            <w:pPr>
              <w:rPr>
                <w:b/>
                <w:bCs/>
                <w:color w:val="000000"/>
                <w:sz w:val="20"/>
                <w:szCs w:val="20"/>
              </w:rPr>
            </w:pPr>
          </w:p>
        </w:tc>
        <w:tc>
          <w:tcPr>
            <w:tcW w:w="396" w:type="dxa"/>
            <w:tcBorders>
              <w:top w:val="nil"/>
              <w:left w:val="nil"/>
              <w:bottom w:val="nil"/>
              <w:right w:val="nil"/>
            </w:tcBorders>
            <w:shd w:val="clear" w:color="auto" w:fill="auto"/>
            <w:hideMark/>
          </w:tcPr>
          <w:p w:rsidR="00EF36D6" w:rsidRPr="00EF36D6" w:rsidRDefault="00EF36D6" w:rsidP="007D543C">
            <w:pPr>
              <w:rPr>
                <w:b/>
                <w:bCs/>
                <w:color w:val="000000"/>
                <w:sz w:val="20"/>
                <w:szCs w:val="20"/>
              </w:rPr>
            </w:pPr>
          </w:p>
        </w:tc>
        <w:tc>
          <w:tcPr>
            <w:tcW w:w="376" w:type="dxa"/>
            <w:tcBorders>
              <w:top w:val="nil"/>
              <w:left w:val="nil"/>
              <w:bottom w:val="nil"/>
              <w:right w:val="nil"/>
            </w:tcBorders>
            <w:shd w:val="clear" w:color="auto" w:fill="auto"/>
            <w:hideMark/>
          </w:tcPr>
          <w:p w:rsidR="00EF36D6" w:rsidRPr="00EF36D6" w:rsidRDefault="00EF36D6" w:rsidP="007D543C">
            <w:pPr>
              <w:rPr>
                <w:b/>
                <w:bCs/>
                <w:color w:val="000000"/>
                <w:sz w:val="20"/>
                <w:szCs w:val="20"/>
              </w:rPr>
            </w:pPr>
          </w:p>
        </w:tc>
        <w:tc>
          <w:tcPr>
            <w:tcW w:w="396" w:type="dxa"/>
            <w:tcBorders>
              <w:top w:val="nil"/>
              <w:left w:val="nil"/>
              <w:bottom w:val="nil"/>
              <w:right w:val="nil"/>
            </w:tcBorders>
            <w:shd w:val="clear" w:color="auto" w:fill="auto"/>
            <w:hideMark/>
          </w:tcPr>
          <w:p w:rsidR="00EF36D6" w:rsidRPr="00EF36D6" w:rsidRDefault="00EF36D6" w:rsidP="007D543C">
            <w:pPr>
              <w:rPr>
                <w:b/>
                <w:bCs/>
                <w:color w:val="000000"/>
                <w:sz w:val="20"/>
                <w:szCs w:val="20"/>
              </w:rPr>
            </w:pPr>
          </w:p>
        </w:tc>
        <w:tc>
          <w:tcPr>
            <w:tcW w:w="698" w:type="dxa"/>
            <w:tcBorders>
              <w:top w:val="nil"/>
              <w:left w:val="nil"/>
              <w:bottom w:val="nil"/>
              <w:right w:val="nil"/>
            </w:tcBorders>
            <w:shd w:val="clear" w:color="auto" w:fill="auto"/>
            <w:hideMark/>
          </w:tcPr>
          <w:p w:rsidR="00EF36D6" w:rsidRPr="00EF36D6" w:rsidRDefault="00EF36D6" w:rsidP="007D543C">
            <w:pPr>
              <w:rPr>
                <w:b/>
                <w:bCs/>
                <w:color w:val="000000"/>
                <w:sz w:val="20"/>
                <w:szCs w:val="20"/>
              </w:rPr>
            </w:pPr>
          </w:p>
        </w:tc>
        <w:tc>
          <w:tcPr>
            <w:tcW w:w="4146" w:type="dxa"/>
            <w:gridSpan w:val="4"/>
            <w:tcBorders>
              <w:top w:val="nil"/>
              <w:left w:val="nil"/>
              <w:bottom w:val="nil"/>
              <w:right w:val="nil"/>
            </w:tcBorders>
            <w:shd w:val="clear" w:color="auto" w:fill="auto"/>
            <w:hideMark/>
          </w:tcPr>
          <w:p w:rsidR="00EF36D6" w:rsidRPr="00EF36D6" w:rsidRDefault="00EF36D6" w:rsidP="007D543C">
            <w:pPr>
              <w:rPr>
                <w:color w:val="000000"/>
                <w:sz w:val="20"/>
                <w:szCs w:val="20"/>
              </w:rPr>
            </w:pPr>
            <w:r w:rsidRPr="00EF36D6">
              <w:rPr>
                <w:color w:val="000000"/>
                <w:sz w:val="20"/>
                <w:szCs w:val="20"/>
              </w:rPr>
              <w:t>(тыс. рублей)</w:t>
            </w:r>
          </w:p>
        </w:tc>
      </w:tr>
      <w:tr w:rsidR="00EF36D6" w:rsidRPr="00EF36D6" w:rsidTr="00EF36D6">
        <w:trPr>
          <w:trHeight w:val="409"/>
        </w:trPr>
        <w:tc>
          <w:tcPr>
            <w:tcW w:w="376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F36D6" w:rsidRPr="00EF36D6" w:rsidRDefault="00EF36D6" w:rsidP="007D543C">
            <w:pPr>
              <w:rPr>
                <w:b/>
                <w:bCs/>
                <w:color w:val="000000"/>
                <w:sz w:val="20"/>
                <w:szCs w:val="20"/>
              </w:rPr>
            </w:pPr>
            <w:r w:rsidRPr="00EF36D6">
              <w:rPr>
                <w:b/>
                <w:bCs/>
                <w:color w:val="000000"/>
                <w:sz w:val="20"/>
                <w:szCs w:val="20"/>
              </w:rPr>
              <w:t>Наименование</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F36D6" w:rsidRPr="00EF36D6" w:rsidRDefault="00EF36D6" w:rsidP="007D543C">
            <w:pPr>
              <w:rPr>
                <w:b/>
                <w:bCs/>
                <w:color w:val="000000"/>
                <w:sz w:val="20"/>
                <w:szCs w:val="20"/>
              </w:rPr>
            </w:pPr>
            <w:proofErr w:type="spellStart"/>
            <w:r w:rsidRPr="00EF36D6">
              <w:rPr>
                <w:b/>
                <w:bCs/>
                <w:color w:val="000000"/>
                <w:sz w:val="20"/>
                <w:szCs w:val="2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F36D6" w:rsidRPr="00EF36D6" w:rsidRDefault="00EF36D6" w:rsidP="007D543C">
            <w:pPr>
              <w:rPr>
                <w:b/>
                <w:bCs/>
                <w:color w:val="000000"/>
                <w:sz w:val="20"/>
                <w:szCs w:val="20"/>
              </w:rPr>
            </w:pPr>
            <w:proofErr w:type="spellStart"/>
            <w:r w:rsidRPr="00EF36D6">
              <w:rPr>
                <w:b/>
                <w:bCs/>
                <w:color w:val="000000"/>
                <w:sz w:val="20"/>
                <w:szCs w:val="20"/>
              </w:rPr>
              <w:t>Прз</w:t>
            </w:r>
            <w:proofErr w:type="spellEnd"/>
          </w:p>
        </w:tc>
        <w:tc>
          <w:tcPr>
            <w:tcW w:w="1866"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F36D6" w:rsidRPr="00EF36D6" w:rsidRDefault="00EF36D6" w:rsidP="007D543C">
            <w:pPr>
              <w:rPr>
                <w:b/>
                <w:bCs/>
                <w:color w:val="000000"/>
                <w:sz w:val="20"/>
                <w:szCs w:val="20"/>
              </w:rPr>
            </w:pPr>
            <w:proofErr w:type="spellStart"/>
            <w:r w:rsidRPr="00EF36D6">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F36D6" w:rsidRPr="00EF36D6" w:rsidRDefault="00EF36D6" w:rsidP="007D543C">
            <w:pPr>
              <w:rPr>
                <w:b/>
                <w:bCs/>
                <w:color w:val="000000"/>
                <w:sz w:val="20"/>
                <w:szCs w:val="20"/>
              </w:rPr>
            </w:pPr>
            <w:proofErr w:type="spellStart"/>
            <w:r w:rsidRPr="00EF36D6">
              <w:rPr>
                <w:b/>
                <w:bCs/>
                <w:color w:val="000000"/>
                <w:sz w:val="20"/>
                <w:szCs w:val="20"/>
              </w:rPr>
              <w:t>Вр</w:t>
            </w:r>
            <w:proofErr w:type="spellEnd"/>
          </w:p>
        </w:tc>
        <w:tc>
          <w:tcPr>
            <w:tcW w:w="3660" w:type="dxa"/>
            <w:gridSpan w:val="3"/>
            <w:tcBorders>
              <w:top w:val="single" w:sz="4" w:space="0" w:color="000000"/>
              <w:left w:val="nil"/>
              <w:bottom w:val="single" w:sz="4" w:space="0" w:color="000000"/>
              <w:right w:val="single" w:sz="4" w:space="0" w:color="000000"/>
            </w:tcBorders>
            <w:shd w:val="clear" w:color="auto" w:fill="auto"/>
            <w:vAlign w:val="center"/>
            <w:hideMark/>
          </w:tcPr>
          <w:p w:rsidR="00EF36D6" w:rsidRPr="00EF36D6" w:rsidRDefault="00EF36D6" w:rsidP="007D543C">
            <w:pPr>
              <w:rPr>
                <w:b/>
                <w:bCs/>
                <w:color w:val="000000"/>
                <w:sz w:val="20"/>
                <w:szCs w:val="20"/>
              </w:rPr>
            </w:pPr>
            <w:r w:rsidRPr="00EF36D6">
              <w:rPr>
                <w:b/>
                <w:bCs/>
                <w:color w:val="000000"/>
                <w:sz w:val="20"/>
                <w:szCs w:val="20"/>
              </w:rPr>
              <w:t>Сумма</w:t>
            </w:r>
          </w:p>
        </w:tc>
      </w:tr>
      <w:tr w:rsidR="00EF36D6" w:rsidRPr="00EF36D6" w:rsidTr="00EF36D6">
        <w:trPr>
          <w:trHeight w:val="334"/>
        </w:trPr>
        <w:tc>
          <w:tcPr>
            <w:tcW w:w="3765" w:type="dxa"/>
            <w:vMerge/>
            <w:tcBorders>
              <w:top w:val="single" w:sz="4" w:space="0" w:color="000000"/>
              <w:left w:val="single" w:sz="4" w:space="0" w:color="000000"/>
              <w:bottom w:val="single" w:sz="4" w:space="0" w:color="000000"/>
              <w:right w:val="single" w:sz="4" w:space="0" w:color="000000"/>
            </w:tcBorders>
            <w:vAlign w:val="center"/>
            <w:hideMark/>
          </w:tcPr>
          <w:p w:rsidR="00EF36D6" w:rsidRPr="00EF36D6" w:rsidRDefault="00EF36D6" w:rsidP="007D543C">
            <w:pPr>
              <w:rPr>
                <w:b/>
                <w:bCs/>
                <w:color w:val="000000"/>
                <w:sz w:val="20"/>
                <w:szCs w:val="20"/>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EF36D6" w:rsidRPr="00EF36D6" w:rsidRDefault="00EF36D6" w:rsidP="007D543C">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EF36D6" w:rsidRPr="00EF36D6" w:rsidRDefault="00EF36D6" w:rsidP="007D543C">
            <w:pPr>
              <w:rPr>
                <w:b/>
                <w:bCs/>
                <w:color w:val="000000"/>
                <w:sz w:val="20"/>
                <w:szCs w:val="20"/>
              </w:rPr>
            </w:pPr>
          </w:p>
        </w:tc>
        <w:tc>
          <w:tcPr>
            <w:tcW w:w="1866" w:type="dxa"/>
            <w:gridSpan w:val="4"/>
            <w:vMerge/>
            <w:tcBorders>
              <w:top w:val="single" w:sz="4" w:space="0" w:color="000000"/>
              <w:left w:val="single" w:sz="4" w:space="0" w:color="000000"/>
              <w:bottom w:val="single" w:sz="4" w:space="0" w:color="000000"/>
              <w:right w:val="single" w:sz="4" w:space="0" w:color="000000"/>
            </w:tcBorders>
            <w:vAlign w:val="center"/>
            <w:hideMark/>
          </w:tcPr>
          <w:p w:rsidR="00EF36D6" w:rsidRPr="00EF36D6" w:rsidRDefault="00EF36D6" w:rsidP="007D543C">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EF36D6" w:rsidRPr="00EF36D6" w:rsidRDefault="00EF36D6" w:rsidP="007D543C">
            <w:pPr>
              <w:rPr>
                <w:b/>
                <w:bCs/>
                <w:color w:val="000000"/>
                <w:sz w:val="20"/>
                <w:szCs w:val="20"/>
              </w:rPr>
            </w:pPr>
          </w:p>
        </w:tc>
        <w:tc>
          <w:tcPr>
            <w:tcW w:w="1220" w:type="dxa"/>
            <w:tcBorders>
              <w:top w:val="nil"/>
              <w:left w:val="nil"/>
              <w:bottom w:val="single" w:sz="4" w:space="0" w:color="000000"/>
              <w:right w:val="single" w:sz="4" w:space="0" w:color="000000"/>
            </w:tcBorders>
            <w:shd w:val="clear" w:color="auto" w:fill="auto"/>
            <w:vAlign w:val="center"/>
            <w:hideMark/>
          </w:tcPr>
          <w:p w:rsidR="00EF36D6" w:rsidRPr="00EF36D6" w:rsidRDefault="00EF36D6" w:rsidP="007D543C">
            <w:pPr>
              <w:rPr>
                <w:b/>
                <w:bCs/>
                <w:color w:val="000000"/>
                <w:sz w:val="20"/>
                <w:szCs w:val="20"/>
              </w:rPr>
            </w:pPr>
            <w:r w:rsidRPr="00EF36D6">
              <w:rPr>
                <w:b/>
                <w:bCs/>
                <w:color w:val="000000"/>
                <w:sz w:val="20"/>
                <w:szCs w:val="20"/>
              </w:rPr>
              <w:t>2025 год</w:t>
            </w:r>
          </w:p>
        </w:tc>
        <w:tc>
          <w:tcPr>
            <w:tcW w:w="1220" w:type="dxa"/>
            <w:tcBorders>
              <w:top w:val="nil"/>
              <w:left w:val="nil"/>
              <w:bottom w:val="single" w:sz="4" w:space="0" w:color="000000"/>
              <w:right w:val="single" w:sz="4" w:space="0" w:color="000000"/>
            </w:tcBorders>
            <w:shd w:val="clear" w:color="auto" w:fill="auto"/>
            <w:vAlign w:val="center"/>
            <w:hideMark/>
          </w:tcPr>
          <w:p w:rsidR="00EF36D6" w:rsidRPr="00EF36D6" w:rsidRDefault="00EF36D6" w:rsidP="007D543C">
            <w:pPr>
              <w:rPr>
                <w:b/>
                <w:bCs/>
                <w:color w:val="000000"/>
                <w:sz w:val="20"/>
                <w:szCs w:val="20"/>
              </w:rPr>
            </w:pPr>
            <w:r w:rsidRPr="00EF36D6">
              <w:rPr>
                <w:b/>
                <w:bCs/>
                <w:color w:val="000000"/>
                <w:sz w:val="20"/>
                <w:szCs w:val="20"/>
              </w:rPr>
              <w:t>2026 год</w:t>
            </w:r>
          </w:p>
        </w:tc>
        <w:tc>
          <w:tcPr>
            <w:tcW w:w="1220" w:type="dxa"/>
            <w:tcBorders>
              <w:top w:val="nil"/>
              <w:left w:val="nil"/>
              <w:bottom w:val="single" w:sz="4" w:space="0" w:color="000000"/>
              <w:right w:val="single" w:sz="4" w:space="0" w:color="000000"/>
            </w:tcBorders>
            <w:shd w:val="clear" w:color="auto" w:fill="auto"/>
            <w:vAlign w:val="center"/>
            <w:hideMark/>
          </w:tcPr>
          <w:p w:rsidR="00EF36D6" w:rsidRPr="00EF36D6" w:rsidRDefault="00EF36D6" w:rsidP="007D543C">
            <w:pPr>
              <w:rPr>
                <w:b/>
                <w:bCs/>
                <w:color w:val="000000"/>
                <w:sz w:val="20"/>
                <w:szCs w:val="20"/>
              </w:rPr>
            </w:pPr>
            <w:r w:rsidRPr="00EF36D6">
              <w:rPr>
                <w:b/>
                <w:bCs/>
                <w:color w:val="000000"/>
                <w:sz w:val="20"/>
                <w:szCs w:val="20"/>
              </w:rPr>
              <w:t>2027 год</w:t>
            </w:r>
          </w:p>
        </w:tc>
      </w:tr>
      <w:tr w:rsidR="00EF36D6" w:rsidRPr="00EF36D6" w:rsidTr="00EF36D6">
        <w:trPr>
          <w:trHeight w:val="274"/>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20"/>
                <w:szCs w:val="20"/>
              </w:rPr>
            </w:pPr>
            <w:r w:rsidRPr="00EF36D6">
              <w:rPr>
                <w:b/>
                <w:bCs/>
                <w:color w:val="000000"/>
                <w:sz w:val="20"/>
                <w:szCs w:val="20"/>
              </w:rPr>
              <w:t>1</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20"/>
                <w:szCs w:val="20"/>
              </w:rPr>
            </w:pPr>
            <w:r w:rsidRPr="00EF36D6">
              <w:rPr>
                <w:b/>
                <w:bCs/>
                <w:color w:val="000000"/>
                <w:sz w:val="20"/>
                <w:szCs w:val="20"/>
              </w:rPr>
              <w:t>2</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20"/>
                <w:szCs w:val="20"/>
              </w:rPr>
            </w:pPr>
            <w:r w:rsidRPr="00EF36D6">
              <w:rPr>
                <w:b/>
                <w:bCs/>
                <w:color w:val="000000"/>
                <w:sz w:val="20"/>
                <w:szCs w:val="20"/>
              </w:rPr>
              <w:t>3</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20"/>
                <w:szCs w:val="20"/>
              </w:rPr>
            </w:pPr>
            <w:r w:rsidRPr="00EF36D6">
              <w:rPr>
                <w:b/>
                <w:bCs/>
                <w:color w:val="000000"/>
                <w:sz w:val="20"/>
                <w:szCs w:val="20"/>
              </w:rPr>
              <w:t>4</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20"/>
                <w:szCs w:val="20"/>
              </w:rPr>
            </w:pPr>
            <w:r w:rsidRPr="00EF36D6">
              <w:rPr>
                <w:b/>
                <w:bCs/>
                <w:color w:val="000000"/>
                <w:sz w:val="20"/>
                <w:szCs w:val="20"/>
              </w:rPr>
              <w:t>5</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20"/>
                <w:szCs w:val="20"/>
              </w:rPr>
            </w:pPr>
            <w:r w:rsidRPr="00EF36D6">
              <w:rPr>
                <w:b/>
                <w:bCs/>
                <w:color w:val="000000"/>
                <w:sz w:val="20"/>
                <w:szCs w:val="20"/>
              </w:rPr>
              <w:t>6</w:t>
            </w:r>
          </w:p>
        </w:tc>
        <w:tc>
          <w:tcPr>
            <w:tcW w:w="698"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20"/>
                <w:szCs w:val="20"/>
              </w:rPr>
            </w:pPr>
            <w:r w:rsidRPr="00EF36D6">
              <w:rPr>
                <w:b/>
                <w:bCs/>
                <w:color w:val="000000"/>
                <w:sz w:val="20"/>
                <w:szCs w:val="20"/>
              </w:rPr>
              <w:t>7</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20"/>
                <w:szCs w:val="20"/>
              </w:rPr>
            </w:pPr>
            <w:r w:rsidRPr="00EF36D6">
              <w:rPr>
                <w:b/>
                <w:bCs/>
                <w:color w:val="000000"/>
                <w:sz w:val="20"/>
                <w:szCs w:val="20"/>
              </w:rPr>
              <w:t>8</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20"/>
                <w:szCs w:val="20"/>
              </w:rPr>
            </w:pPr>
            <w:r w:rsidRPr="00EF36D6">
              <w:rPr>
                <w:b/>
                <w:bCs/>
                <w:color w:val="000000"/>
                <w:sz w:val="20"/>
                <w:szCs w:val="20"/>
              </w:rPr>
              <w:t>9</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20"/>
                <w:szCs w:val="20"/>
              </w:rPr>
            </w:pPr>
            <w:r w:rsidRPr="00EF36D6">
              <w:rPr>
                <w:b/>
                <w:bCs/>
                <w:color w:val="000000"/>
                <w:sz w:val="20"/>
                <w:szCs w:val="20"/>
              </w:rPr>
              <w:t>10</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20"/>
                <w:szCs w:val="20"/>
              </w:rPr>
            </w:pPr>
            <w:r w:rsidRPr="00EF36D6">
              <w:rPr>
                <w:b/>
                <w:bCs/>
                <w:color w:val="000000"/>
                <w:sz w:val="20"/>
                <w:szCs w:val="20"/>
              </w:rPr>
              <w:t>11</w:t>
            </w:r>
          </w:p>
        </w:tc>
      </w:tr>
      <w:tr w:rsidR="00EF36D6" w:rsidRPr="00EF36D6" w:rsidTr="00EF36D6">
        <w:trPr>
          <w:trHeight w:val="289"/>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ВСЕГО</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2 260,1</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1 785,8</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1 811,2</w:t>
            </w:r>
          </w:p>
        </w:tc>
      </w:tr>
      <w:tr w:rsidR="00EF36D6" w:rsidRPr="00EF36D6" w:rsidTr="00EF36D6">
        <w:trPr>
          <w:trHeight w:val="255"/>
        </w:trPr>
        <w:tc>
          <w:tcPr>
            <w:tcW w:w="3765" w:type="dxa"/>
            <w:tcBorders>
              <w:top w:val="nil"/>
              <w:left w:val="single" w:sz="4" w:space="0" w:color="000000"/>
              <w:bottom w:val="single" w:sz="4" w:space="0" w:color="000000"/>
              <w:right w:val="single" w:sz="4" w:space="0" w:color="000000"/>
            </w:tcBorders>
            <w:shd w:val="clear" w:color="FFFFFF" w:fill="FFFFFF"/>
            <w:vAlign w:val="bottom"/>
            <w:hideMark/>
          </w:tcPr>
          <w:p w:rsidR="00EF36D6" w:rsidRPr="00EF36D6" w:rsidRDefault="00EF36D6" w:rsidP="007D543C">
            <w:pPr>
              <w:rPr>
                <w:b/>
                <w:bCs/>
                <w:color w:val="000000"/>
                <w:sz w:val="18"/>
                <w:szCs w:val="18"/>
              </w:rPr>
            </w:pPr>
            <w:r w:rsidRPr="00EF36D6">
              <w:rPr>
                <w:b/>
                <w:bCs/>
                <w:color w:val="000000"/>
                <w:sz w:val="18"/>
                <w:szCs w:val="18"/>
              </w:rPr>
              <w:t>Общегосударственные вопросы</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2 260,1</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1 785,8</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1 811,2</w:t>
            </w:r>
          </w:p>
        </w:tc>
      </w:tr>
      <w:tr w:rsidR="00EF36D6" w:rsidRPr="00EF36D6" w:rsidTr="00EF36D6">
        <w:trPr>
          <w:trHeight w:val="960"/>
        </w:trPr>
        <w:tc>
          <w:tcPr>
            <w:tcW w:w="3765" w:type="dxa"/>
            <w:tcBorders>
              <w:top w:val="nil"/>
              <w:left w:val="single" w:sz="4" w:space="0" w:color="000000"/>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1 389,4</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966,0</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1 023,7</w:t>
            </w:r>
          </w:p>
        </w:tc>
      </w:tr>
      <w:tr w:rsidR="00EF36D6" w:rsidRPr="00EF36D6" w:rsidTr="00EF36D6">
        <w:trPr>
          <w:trHeight w:val="120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xml:space="preserve">Муниципальная программа "Профилактика правонарушений на территории </w:t>
            </w:r>
            <w:proofErr w:type="spellStart"/>
            <w:r w:rsidRPr="00EF36D6">
              <w:rPr>
                <w:color w:val="000000"/>
                <w:sz w:val="18"/>
                <w:szCs w:val="18"/>
              </w:rPr>
              <w:t>Чукальского</w:t>
            </w:r>
            <w:proofErr w:type="spellEnd"/>
            <w:r w:rsidRPr="00EF36D6">
              <w:rPr>
                <w:color w:val="000000"/>
                <w:sz w:val="18"/>
                <w:szCs w:val="18"/>
              </w:rPr>
              <w:t xml:space="preserve"> сельского поселения </w:t>
            </w:r>
            <w:proofErr w:type="spellStart"/>
            <w:r w:rsidRPr="00EF36D6">
              <w:rPr>
                <w:color w:val="000000"/>
                <w:sz w:val="18"/>
                <w:szCs w:val="18"/>
              </w:rPr>
              <w:t>Ардатовского</w:t>
            </w:r>
            <w:proofErr w:type="spellEnd"/>
            <w:r w:rsidRPr="00EF36D6">
              <w:rPr>
                <w:color w:val="000000"/>
                <w:sz w:val="18"/>
                <w:szCs w:val="18"/>
              </w:rPr>
              <w:t xml:space="preserve"> муниципального района республики Мордовия на 2020-2024гг."</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0,6</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0,7</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0,7</w:t>
            </w:r>
          </w:p>
        </w:tc>
      </w:tr>
      <w:tr w:rsidR="00EF36D6" w:rsidRPr="00EF36D6" w:rsidTr="00EF36D6">
        <w:trPr>
          <w:trHeight w:val="171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03</w:t>
            </w:r>
          </w:p>
        </w:tc>
        <w:tc>
          <w:tcPr>
            <w:tcW w:w="698"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0,6</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0,7</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0,7</w:t>
            </w:r>
          </w:p>
        </w:tc>
      </w:tr>
      <w:tr w:rsidR="00EF36D6" w:rsidRPr="00EF36D6" w:rsidTr="00EF36D6">
        <w:trPr>
          <w:trHeight w:val="19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03</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0,6</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0,7</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0,7</w:t>
            </w:r>
          </w:p>
        </w:tc>
      </w:tr>
      <w:tr w:rsidR="00EF36D6" w:rsidRPr="00EF36D6" w:rsidTr="00EF36D6">
        <w:trPr>
          <w:trHeight w:val="54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03</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200</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0,6</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0,7</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0,7</w:t>
            </w:r>
          </w:p>
        </w:tc>
      </w:tr>
      <w:tr w:rsidR="00EF36D6" w:rsidRPr="00EF36D6" w:rsidTr="00EF36D6">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03</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240</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0,6</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0,7</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0,7</w:t>
            </w:r>
          </w:p>
        </w:tc>
      </w:tr>
      <w:tr w:rsidR="00EF36D6" w:rsidRPr="00EF36D6" w:rsidTr="00EF36D6">
        <w:trPr>
          <w:trHeight w:val="96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lastRenderedPageBreak/>
              <w:t xml:space="preserve">Обеспечение деятельности Администрации </w:t>
            </w:r>
            <w:proofErr w:type="spellStart"/>
            <w:r w:rsidRPr="00EF36D6">
              <w:rPr>
                <w:color w:val="000000"/>
                <w:sz w:val="18"/>
                <w:szCs w:val="18"/>
              </w:rPr>
              <w:t>Чукальского</w:t>
            </w:r>
            <w:proofErr w:type="spellEnd"/>
            <w:r w:rsidRPr="00EF36D6">
              <w:rPr>
                <w:color w:val="000000"/>
                <w:sz w:val="18"/>
                <w:szCs w:val="18"/>
              </w:rPr>
              <w:t xml:space="preserve"> </w:t>
            </w:r>
            <w:proofErr w:type="spellStart"/>
            <w:r w:rsidRPr="00EF36D6">
              <w:rPr>
                <w:color w:val="000000"/>
                <w:sz w:val="18"/>
                <w:szCs w:val="18"/>
              </w:rPr>
              <w:t>сельскогоо</w:t>
            </w:r>
            <w:proofErr w:type="spellEnd"/>
            <w:r w:rsidRPr="00EF36D6">
              <w:rPr>
                <w:color w:val="000000"/>
                <w:sz w:val="18"/>
                <w:szCs w:val="18"/>
              </w:rPr>
              <w:t xml:space="preserve"> поселения </w:t>
            </w:r>
            <w:proofErr w:type="spellStart"/>
            <w:r w:rsidRPr="00EF36D6">
              <w:rPr>
                <w:color w:val="000000"/>
                <w:sz w:val="18"/>
                <w:szCs w:val="18"/>
              </w:rPr>
              <w:t>Ардатовского</w:t>
            </w:r>
            <w:proofErr w:type="spellEnd"/>
            <w:r w:rsidRPr="00EF36D6">
              <w:rPr>
                <w:color w:val="000000"/>
                <w:sz w:val="18"/>
                <w:szCs w:val="18"/>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1 205,9</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1 520,5</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1 520,5</w:t>
            </w:r>
          </w:p>
        </w:tc>
      </w:tr>
      <w:tr w:rsidR="00EF36D6" w:rsidRPr="00EF36D6" w:rsidTr="00EF36D6">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xml:space="preserve">Глава </w:t>
            </w:r>
            <w:proofErr w:type="spellStart"/>
            <w:r w:rsidRPr="00EF36D6">
              <w:rPr>
                <w:color w:val="000000"/>
                <w:sz w:val="18"/>
                <w:szCs w:val="18"/>
              </w:rPr>
              <w:t>Чукальского</w:t>
            </w:r>
            <w:proofErr w:type="spellEnd"/>
            <w:r w:rsidRPr="00EF36D6">
              <w:rPr>
                <w:color w:val="000000"/>
                <w:sz w:val="18"/>
                <w:szCs w:val="18"/>
              </w:rPr>
              <w:t xml:space="preserve"> сельского поселения</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327,8</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291,1</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327,8</w:t>
            </w:r>
          </w:p>
        </w:tc>
      </w:tr>
      <w:tr w:rsidR="00EF36D6" w:rsidRPr="00EF36D6" w:rsidTr="00EF36D6">
        <w:trPr>
          <w:trHeight w:val="960"/>
        </w:trPr>
        <w:tc>
          <w:tcPr>
            <w:tcW w:w="3765" w:type="dxa"/>
            <w:tcBorders>
              <w:top w:val="nil"/>
              <w:left w:val="single" w:sz="4" w:space="0" w:color="auto"/>
              <w:bottom w:val="single" w:sz="4" w:space="0" w:color="auto"/>
              <w:right w:val="single" w:sz="4" w:space="0" w:color="auto"/>
            </w:tcBorders>
            <w:shd w:val="clear" w:color="auto" w:fill="auto"/>
            <w:vAlign w:val="bottom"/>
            <w:hideMark/>
          </w:tcPr>
          <w:p w:rsidR="00EF36D6" w:rsidRPr="00EF36D6" w:rsidRDefault="00EF36D6" w:rsidP="007D543C">
            <w:pPr>
              <w:rPr>
                <w:sz w:val="18"/>
                <w:szCs w:val="18"/>
              </w:rPr>
            </w:pPr>
            <w:r w:rsidRPr="00EF36D6">
              <w:rPr>
                <w:sz w:val="18"/>
                <w:szCs w:val="18"/>
              </w:rPr>
              <w:t xml:space="preserve"> Расходы на выплаты по оплате труда Главы  </w:t>
            </w:r>
            <w:proofErr w:type="spellStart"/>
            <w:r w:rsidRPr="00EF36D6">
              <w:rPr>
                <w:sz w:val="18"/>
                <w:szCs w:val="18"/>
              </w:rPr>
              <w:t>Чукальского</w:t>
            </w:r>
            <w:proofErr w:type="spellEnd"/>
            <w:r w:rsidRPr="00EF36D6">
              <w:rPr>
                <w:sz w:val="18"/>
                <w:szCs w:val="18"/>
              </w:rPr>
              <w:t xml:space="preserve"> сельского поселения </w:t>
            </w:r>
            <w:proofErr w:type="spellStart"/>
            <w:r w:rsidRPr="00EF36D6">
              <w:rPr>
                <w:sz w:val="18"/>
                <w:szCs w:val="18"/>
              </w:rPr>
              <w:t>Ардатовского</w:t>
            </w:r>
            <w:proofErr w:type="spellEnd"/>
            <w:r w:rsidRPr="00EF36D6">
              <w:rPr>
                <w:sz w:val="18"/>
                <w:szCs w:val="18"/>
              </w:rPr>
              <w:t xml:space="preserve"> муниципального района Республики Мордовия </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327,8</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291,1</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327,8</w:t>
            </w:r>
          </w:p>
        </w:tc>
      </w:tr>
      <w:tr w:rsidR="00EF36D6" w:rsidRPr="00EF36D6" w:rsidTr="00EF36D6">
        <w:trPr>
          <w:trHeight w:val="124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100</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327,8</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291,1</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327,8</w:t>
            </w:r>
          </w:p>
        </w:tc>
      </w:tr>
      <w:tr w:rsidR="00EF36D6" w:rsidRPr="00EF36D6" w:rsidTr="00EF36D6">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120</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327,8</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291,1</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327,8</w:t>
            </w:r>
          </w:p>
        </w:tc>
      </w:tr>
      <w:tr w:rsidR="00EF36D6" w:rsidRPr="00EF36D6" w:rsidTr="00EF36D6">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xml:space="preserve">Деятельность администрации </w:t>
            </w:r>
            <w:proofErr w:type="spellStart"/>
            <w:r w:rsidRPr="00EF36D6">
              <w:rPr>
                <w:color w:val="000000"/>
                <w:sz w:val="18"/>
                <w:szCs w:val="18"/>
              </w:rPr>
              <w:t>Чукальского</w:t>
            </w:r>
            <w:proofErr w:type="spellEnd"/>
            <w:r w:rsidRPr="00EF36D6">
              <w:rPr>
                <w:color w:val="000000"/>
                <w:sz w:val="18"/>
                <w:szCs w:val="18"/>
              </w:rPr>
              <w:t xml:space="preserve"> </w:t>
            </w:r>
            <w:proofErr w:type="spellStart"/>
            <w:r w:rsidRPr="00EF36D6">
              <w:rPr>
                <w:color w:val="000000"/>
                <w:sz w:val="18"/>
                <w:szCs w:val="18"/>
              </w:rPr>
              <w:t>сельскогопоселения</w:t>
            </w:r>
            <w:proofErr w:type="spellEnd"/>
            <w:r w:rsidRPr="00EF36D6">
              <w:rPr>
                <w:color w:val="000000"/>
                <w:sz w:val="18"/>
                <w:szCs w:val="18"/>
              </w:rPr>
              <w:t xml:space="preserve"> </w:t>
            </w:r>
            <w:proofErr w:type="spellStart"/>
            <w:r w:rsidRPr="00EF36D6">
              <w:rPr>
                <w:color w:val="000000"/>
                <w:sz w:val="18"/>
                <w:szCs w:val="18"/>
              </w:rPr>
              <w:t>Ардатовского</w:t>
            </w:r>
            <w:proofErr w:type="spellEnd"/>
            <w:r w:rsidRPr="00EF36D6">
              <w:rPr>
                <w:color w:val="000000"/>
                <w:sz w:val="18"/>
                <w:szCs w:val="18"/>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841,8</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921,8</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923,8</w:t>
            </w:r>
          </w:p>
        </w:tc>
      </w:tr>
      <w:tr w:rsidR="00EF36D6" w:rsidRPr="00EF36D6" w:rsidTr="00EF36D6">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Расходы на выплаты по оплате труда работников органов местного самоуправления</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685,8</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288,3</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325,1</w:t>
            </w:r>
          </w:p>
        </w:tc>
      </w:tr>
      <w:tr w:rsidR="00EF36D6" w:rsidRPr="00EF36D6" w:rsidTr="00EF36D6">
        <w:trPr>
          <w:trHeight w:val="11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100</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685,8</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288,3</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325,1</w:t>
            </w:r>
          </w:p>
        </w:tc>
      </w:tr>
      <w:tr w:rsidR="00EF36D6" w:rsidRPr="00EF36D6" w:rsidTr="00EF36D6">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120</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685,8</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288,3</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325,1</w:t>
            </w:r>
          </w:p>
        </w:tc>
      </w:tr>
      <w:tr w:rsidR="00EF36D6" w:rsidRPr="00EF36D6" w:rsidTr="00EF36D6">
        <w:trPr>
          <w:trHeight w:val="46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200</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353,9</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297,4</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348,9</w:t>
            </w:r>
          </w:p>
        </w:tc>
      </w:tr>
      <w:tr w:rsidR="00EF36D6" w:rsidRPr="00EF36D6" w:rsidTr="00EF36D6">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240</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353,9</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297,4</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348,9</w:t>
            </w:r>
          </w:p>
        </w:tc>
      </w:tr>
      <w:tr w:rsidR="00EF36D6" w:rsidRPr="00EF36D6" w:rsidTr="00EF36D6">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Иные бюджетные ассигнования</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800</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21,2</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21,2</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21,2</w:t>
            </w:r>
          </w:p>
        </w:tc>
      </w:tr>
      <w:tr w:rsidR="00EF36D6" w:rsidRPr="00EF36D6" w:rsidTr="00EF36D6">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Уплата налогов, сборов и иных платежей</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850</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21,2</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21,2</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21,2</w:t>
            </w:r>
          </w:p>
        </w:tc>
      </w:tr>
      <w:tr w:rsidR="00EF36D6" w:rsidRPr="00EF36D6" w:rsidTr="00EF36D6">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Резервные фонды</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r>
      <w:tr w:rsidR="00EF36D6" w:rsidRPr="00EF36D6" w:rsidTr="00EF36D6">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proofErr w:type="spellStart"/>
            <w:r w:rsidRPr="00EF36D6">
              <w:rPr>
                <w:color w:val="000000"/>
                <w:sz w:val="18"/>
                <w:szCs w:val="18"/>
              </w:rPr>
              <w:t>Непрограммные</w:t>
            </w:r>
            <w:proofErr w:type="spellEnd"/>
            <w:r w:rsidRPr="00EF36D6">
              <w:rPr>
                <w:color w:val="000000"/>
                <w:sz w:val="18"/>
                <w:szCs w:val="18"/>
              </w:rPr>
              <w:t xml:space="preserve"> расходы главных распорядителей средств местного бюджет</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r>
      <w:tr w:rsidR="00EF36D6" w:rsidRPr="00EF36D6" w:rsidTr="00EF36D6">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proofErr w:type="spellStart"/>
            <w:r w:rsidRPr="00EF36D6">
              <w:rPr>
                <w:color w:val="000000"/>
                <w:sz w:val="18"/>
                <w:szCs w:val="18"/>
              </w:rPr>
              <w:t>Непрограммные</w:t>
            </w:r>
            <w:proofErr w:type="spellEnd"/>
            <w:r w:rsidRPr="00EF36D6">
              <w:rPr>
                <w:color w:val="000000"/>
                <w:sz w:val="18"/>
                <w:szCs w:val="18"/>
              </w:rPr>
              <w:t xml:space="preserve"> расходы в рамках </w:t>
            </w:r>
            <w:proofErr w:type="gramStart"/>
            <w:r w:rsidRPr="00EF36D6">
              <w:rPr>
                <w:color w:val="000000"/>
                <w:sz w:val="18"/>
                <w:szCs w:val="18"/>
              </w:rPr>
              <w:t>обеспечения деятельности главных распорядителей средств местного бюджета</w:t>
            </w:r>
            <w:proofErr w:type="gramEnd"/>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r>
      <w:tr w:rsidR="00EF36D6" w:rsidRPr="00EF36D6" w:rsidTr="00EF36D6">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xml:space="preserve">Резервный фонд администрации </w:t>
            </w:r>
            <w:proofErr w:type="spellStart"/>
            <w:r w:rsidRPr="00EF36D6">
              <w:rPr>
                <w:color w:val="000000"/>
                <w:sz w:val="18"/>
                <w:szCs w:val="18"/>
              </w:rPr>
              <w:t>Чукальского</w:t>
            </w:r>
            <w:proofErr w:type="spellEnd"/>
            <w:r w:rsidRPr="00EF36D6">
              <w:rPr>
                <w:color w:val="000000"/>
                <w:sz w:val="18"/>
                <w:szCs w:val="18"/>
              </w:rPr>
              <w:t xml:space="preserve"> сельского поселения </w:t>
            </w:r>
            <w:proofErr w:type="spellStart"/>
            <w:r w:rsidRPr="00EF36D6">
              <w:rPr>
                <w:color w:val="000000"/>
                <w:sz w:val="18"/>
                <w:szCs w:val="18"/>
              </w:rPr>
              <w:t>Ардатовского</w:t>
            </w:r>
            <w:proofErr w:type="spellEnd"/>
            <w:r w:rsidRPr="00EF36D6">
              <w:rPr>
                <w:color w:val="000000"/>
                <w:sz w:val="18"/>
                <w:szCs w:val="18"/>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r>
      <w:tr w:rsidR="00EF36D6" w:rsidRPr="00EF36D6" w:rsidTr="00EF36D6">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Иные бюджетные ассигнования</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800</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r>
      <w:tr w:rsidR="00EF36D6" w:rsidRPr="00EF36D6" w:rsidTr="00EF36D6">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Резервные средства</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870</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r>
      <w:tr w:rsidR="00EF36D6" w:rsidRPr="00EF36D6" w:rsidTr="00EF36D6">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Национальная оборона</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145,3</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159,8</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159,8</w:t>
            </w:r>
          </w:p>
        </w:tc>
      </w:tr>
      <w:tr w:rsidR="00EF36D6" w:rsidRPr="00EF36D6" w:rsidTr="00EF36D6">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Мобилизационная и вневойсковая подготовка</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145,3</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159,8</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159,8</w:t>
            </w:r>
          </w:p>
        </w:tc>
      </w:tr>
      <w:tr w:rsidR="00EF36D6" w:rsidRPr="00EF36D6" w:rsidTr="00EF36D6">
        <w:trPr>
          <w:trHeight w:val="120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xml:space="preserve">Муниципальная программа «Осуществление первичного воинского учета в </w:t>
            </w:r>
            <w:proofErr w:type="spellStart"/>
            <w:r w:rsidRPr="00EF36D6">
              <w:rPr>
                <w:color w:val="000000"/>
                <w:sz w:val="18"/>
                <w:szCs w:val="18"/>
              </w:rPr>
              <w:t>Чукальского</w:t>
            </w:r>
            <w:proofErr w:type="spellEnd"/>
            <w:r w:rsidRPr="00EF36D6">
              <w:rPr>
                <w:color w:val="000000"/>
                <w:sz w:val="18"/>
                <w:szCs w:val="18"/>
              </w:rPr>
              <w:t xml:space="preserve"> сельском поселении </w:t>
            </w:r>
            <w:proofErr w:type="spellStart"/>
            <w:r w:rsidRPr="00EF36D6">
              <w:rPr>
                <w:color w:val="000000"/>
                <w:sz w:val="18"/>
                <w:szCs w:val="18"/>
              </w:rPr>
              <w:t>Ардатовского</w:t>
            </w:r>
            <w:proofErr w:type="spellEnd"/>
            <w:r w:rsidRPr="00EF36D6">
              <w:rPr>
                <w:color w:val="000000"/>
                <w:sz w:val="18"/>
                <w:szCs w:val="18"/>
              </w:rPr>
              <w:t xml:space="preserve"> муниципального  района Республики Мордовия на 2020-2024 годы»</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17</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145,3</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159,8</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159,8</w:t>
            </w:r>
          </w:p>
        </w:tc>
      </w:tr>
      <w:tr w:rsidR="00EF36D6" w:rsidRPr="00EF36D6" w:rsidTr="00EF36D6">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Основное мероприятие «Обеспечение деятельности военно-учетного стола»</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17</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145,3</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159,8</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159,8</w:t>
            </w:r>
          </w:p>
        </w:tc>
      </w:tr>
      <w:tr w:rsidR="00EF36D6" w:rsidRPr="00EF36D6" w:rsidTr="00EF36D6">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lastRenderedPageBreak/>
              <w:t>Осуществление первичного воинского учета на территориях, где отсутствуют военные комиссариаты</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17</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145,3</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159,8</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159,8</w:t>
            </w:r>
          </w:p>
        </w:tc>
      </w:tr>
      <w:tr w:rsidR="00EF36D6" w:rsidRPr="00EF36D6" w:rsidTr="00EF36D6">
        <w:trPr>
          <w:trHeight w:val="121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17</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100</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120,3</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120,3</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120,3</w:t>
            </w:r>
          </w:p>
        </w:tc>
      </w:tr>
      <w:tr w:rsidR="00EF36D6" w:rsidRPr="00EF36D6" w:rsidTr="00EF36D6">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17</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698"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120</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120,3</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120,3</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120,3</w:t>
            </w:r>
          </w:p>
        </w:tc>
      </w:tr>
      <w:tr w:rsidR="00EF36D6" w:rsidRPr="00EF36D6" w:rsidTr="00EF36D6">
        <w:trPr>
          <w:trHeight w:val="45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17</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200</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25,0</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39,5</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25,0</w:t>
            </w:r>
          </w:p>
        </w:tc>
      </w:tr>
      <w:tr w:rsidR="00EF36D6" w:rsidRPr="00EF36D6" w:rsidTr="00EF36D6">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17</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240</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25,0</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39,5</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25,0</w:t>
            </w:r>
          </w:p>
        </w:tc>
      </w:tr>
      <w:tr w:rsidR="00EF36D6" w:rsidRPr="00EF36D6" w:rsidTr="00EF36D6">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Национальная экономика</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hideMark/>
          </w:tcPr>
          <w:p w:rsidR="00EF36D6" w:rsidRPr="00EF36D6" w:rsidRDefault="00EF36D6" w:rsidP="007D543C">
            <w:pPr>
              <w:rPr>
                <w:b/>
                <w:bCs/>
                <w:color w:val="000000"/>
                <w:sz w:val="18"/>
                <w:szCs w:val="18"/>
              </w:rPr>
            </w:pPr>
            <w:r w:rsidRPr="00EF36D6">
              <w:rPr>
                <w:b/>
                <w:bCs/>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257,1</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264,8</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272,5</w:t>
            </w:r>
          </w:p>
        </w:tc>
      </w:tr>
      <w:tr w:rsidR="00EF36D6" w:rsidRPr="00EF36D6" w:rsidTr="00EF36D6">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Дорожное хозяйство</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hideMark/>
          </w:tcPr>
          <w:p w:rsidR="00EF36D6" w:rsidRPr="00EF36D6" w:rsidRDefault="00EF36D6" w:rsidP="007D543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257,1</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264,8</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272,5</w:t>
            </w:r>
          </w:p>
        </w:tc>
      </w:tr>
      <w:tr w:rsidR="00EF36D6" w:rsidRPr="00EF36D6" w:rsidTr="00EF36D6">
        <w:trPr>
          <w:trHeight w:val="120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xml:space="preserve">Муниципальная программа "Развитие дорожного хозяйства на территории </w:t>
            </w:r>
            <w:proofErr w:type="spellStart"/>
            <w:r w:rsidRPr="00EF36D6">
              <w:rPr>
                <w:color w:val="000000"/>
                <w:sz w:val="18"/>
                <w:szCs w:val="18"/>
              </w:rPr>
              <w:t>Чукальского</w:t>
            </w:r>
            <w:proofErr w:type="spellEnd"/>
            <w:r w:rsidRPr="00EF36D6">
              <w:rPr>
                <w:color w:val="000000"/>
                <w:sz w:val="18"/>
                <w:szCs w:val="18"/>
              </w:rPr>
              <w:t xml:space="preserve"> сельского поселения </w:t>
            </w:r>
            <w:proofErr w:type="spellStart"/>
            <w:r w:rsidRPr="00EF36D6">
              <w:rPr>
                <w:color w:val="000000"/>
                <w:sz w:val="18"/>
                <w:szCs w:val="18"/>
              </w:rPr>
              <w:t>Ардатовского</w:t>
            </w:r>
            <w:proofErr w:type="spellEnd"/>
            <w:r w:rsidRPr="00EF36D6">
              <w:rPr>
                <w:color w:val="000000"/>
                <w:sz w:val="18"/>
                <w:szCs w:val="18"/>
              </w:rPr>
              <w:t xml:space="preserve"> муниципального района Республики Мордовия на 2020-2024 годы"</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257,1</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264,8</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272,5</w:t>
            </w:r>
          </w:p>
        </w:tc>
      </w:tr>
      <w:tr w:rsidR="00EF36D6" w:rsidRPr="00EF36D6" w:rsidTr="00EF36D6">
        <w:trPr>
          <w:trHeight w:val="96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xml:space="preserve">Основное мероприятие "Проведение ремонта автомобильных дорог общего пользования местного значения в границах </w:t>
            </w:r>
            <w:proofErr w:type="spellStart"/>
            <w:r w:rsidRPr="00EF36D6">
              <w:rPr>
                <w:color w:val="000000"/>
                <w:sz w:val="18"/>
                <w:szCs w:val="18"/>
              </w:rPr>
              <w:t>Чукальского</w:t>
            </w:r>
            <w:proofErr w:type="spellEnd"/>
            <w:r w:rsidRPr="00EF36D6">
              <w:rPr>
                <w:color w:val="000000"/>
                <w:sz w:val="18"/>
                <w:szCs w:val="18"/>
              </w:rPr>
              <w:t xml:space="preserve"> сельского поселения"</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257,1</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264,8</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272,5</w:t>
            </w:r>
          </w:p>
        </w:tc>
      </w:tr>
      <w:tr w:rsidR="00EF36D6" w:rsidRPr="00EF36D6" w:rsidTr="00EF36D6">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Ремонт автомобильных дорог общего пользования местного значения и искусственных сооружений на них</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257,1</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264,8</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272,5</w:t>
            </w:r>
          </w:p>
        </w:tc>
      </w:tr>
      <w:tr w:rsidR="00EF36D6" w:rsidRPr="00EF36D6" w:rsidTr="00EF36D6">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200</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257,1</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264,8</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272,5</w:t>
            </w:r>
          </w:p>
        </w:tc>
      </w:tr>
      <w:tr w:rsidR="00EF36D6" w:rsidRPr="00EF36D6" w:rsidTr="00EF36D6">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240</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257,1</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264,8</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272,5</w:t>
            </w:r>
          </w:p>
        </w:tc>
      </w:tr>
      <w:tr w:rsidR="00EF36D6" w:rsidRPr="00EF36D6" w:rsidTr="00EF36D6">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proofErr w:type="spellStart"/>
            <w:r w:rsidRPr="00EF36D6">
              <w:rPr>
                <w:b/>
                <w:bCs/>
                <w:color w:val="000000"/>
                <w:sz w:val="18"/>
                <w:szCs w:val="18"/>
              </w:rPr>
              <w:t>Жилищно</w:t>
            </w:r>
            <w:proofErr w:type="spellEnd"/>
            <w:r w:rsidRPr="00EF36D6">
              <w:rPr>
                <w:b/>
                <w:bCs/>
                <w:color w:val="000000"/>
                <w:sz w:val="18"/>
                <w:szCs w:val="18"/>
              </w:rPr>
              <w:t xml:space="preserve"> - коммунальное хозяйство</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136,2</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116,2</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98,0</w:t>
            </w:r>
          </w:p>
        </w:tc>
      </w:tr>
      <w:tr w:rsidR="00EF36D6" w:rsidRPr="00EF36D6" w:rsidTr="00EF36D6">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Благоустройство</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136,2</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116,2</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98,0</w:t>
            </w:r>
          </w:p>
        </w:tc>
      </w:tr>
      <w:tr w:rsidR="00EF36D6" w:rsidRPr="00EF36D6" w:rsidTr="00EF36D6">
        <w:trPr>
          <w:trHeight w:val="120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xml:space="preserve">Муниципальная программа "Развитие жилищно-коммунального хозяйства и благоустройства </w:t>
            </w:r>
            <w:proofErr w:type="spellStart"/>
            <w:r w:rsidRPr="00EF36D6">
              <w:rPr>
                <w:color w:val="000000"/>
                <w:sz w:val="18"/>
                <w:szCs w:val="18"/>
              </w:rPr>
              <w:t>Чукальского</w:t>
            </w:r>
            <w:proofErr w:type="spellEnd"/>
            <w:r w:rsidRPr="00EF36D6">
              <w:rPr>
                <w:color w:val="000000"/>
                <w:sz w:val="18"/>
                <w:szCs w:val="18"/>
              </w:rPr>
              <w:t xml:space="preserve"> сельского поселения </w:t>
            </w:r>
            <w:proofErr w:type="spellStart"/>
            <w:r w:rsidRPr="00EF36D6">
              <w:rPr>
                <w:color w:val="000000"/>
                <w:sz w:val="18"/>
                <w:szCs w:val="18"/>
              </w:rPr>
              <w:t>Ардатовского</w:t>
            </w:r>
            <w:proofErr w:type="spellEnd"/>
            <w:r w:rsidRPr="00EF36D6">
              <w:rPr>
                <w:color w:val="000000"/>
                <w:sz w:val="18"/>
                <w:szCs w:val="18"/>
              </w:rPr>
              <w:t xml:space="preserve"> муниципального района Республики Мордовия на 2020-2024 </w:t>
            </w:r>
            <w:proofErr w:type="spellStart"/>
            <w:proofErr w:type="gramStart"/>
            <w:r w:rsidRPr="00EF36D6">
              <w:rPr>
                <w:color w:val="000000"/>
                <w:sz w:val="18"/>
                <w:szCs w:val="18"/>
              </w:rPr>
              <w:t>гг</w:t>
            </w:r>
            <w:proofErr w:type="spellEnd"/>
            <w:proofErr w:type="gramEnd"/>
            <w:r w:rsidRPr="00EF36D6">
              <w:rPr>
                <w:color w:val="000000"/>
                <w:sz w:val="18"/>
                <w:szCs w:val="18"/>
              </w:rPr>
              <w:t>"</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136,2</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116,2</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98,0</w:t>
            </w:r>
          </w:p>
        </w:tc>
      </w:tr>
      <w:tr w:rsidR="00EF36D6" w:rsidRPr="00EF36D6" w:rsidTr="00EF36D6">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Подпрограмма "Благоустройство"</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136,2</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116,2</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98,0</w:t>
            </w:r>
          </w:p>
        </w:tc>
      </w:tr>
      <w:tr w:rsidR="00EF36D6" w:rsidRPr="00EF36D6" w:rsidTr="00EF36D6">
        <w:trPr>
          <w:trHeight w:val="76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Основное мероприятие "Благоустройство территории городского поселения и поддержание санитарного состояния населенного пункта"</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136,2</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116,2</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98,0</w:t>
            </w:r>
          </w:p>
        </w:tc>
      </w:tr>
      <w:tr w:rsidR="00EF36D6" w:rsidRPr="00EF36D6" w:rsidTr="00EF36D6">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xml:space="preserve">Прочие мероприятия по благоустройству </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136,2</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116,2</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98,0</w:t>
            </w:r>
          </w:p>
        </w:tc>
      </w:tr>
      <w:tr w:rsidR="00EF36D6" w:rsidRPr="00EF36D6" w:rsidTr="00EF36D6">
        <w:trPr>
          <w:trHeight w:val="45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200</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136,2</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116,2</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98,0</w:t>
            </w:r>
          </w:p>
        </w:tc>
      </w:tr>
      <w:tr w:rsidR="00EF36D6" w:rsidRPr="00EF36D6" w:rsidTr="00EF36D6">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w:t>
            </w:r>
          </w:p>
        </w:tc>
        <w:tc>
          <w:tcPr>
            <w:tcW w:w="698"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240</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136,2</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116,2</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98,0</w:t>
            </w:r>
          </w:p>
        </w:tc>
      </w:tr>
      <w:tr w:rsidR="00EF36D6" w:rsidRPr="00EF36D6" w:rsidTr="00EF36D6">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Социальная политика</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184,5</w:t>
            </w:r>
          </w:p>
        </w:tc>
      </w:tr>
      <w:tr w:rsidR="00EF36D6" w:rsidRPr="00EF36D6" w:rsidTr="00EF36D6">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Пенсионное обеспечение</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184,5</w:t>
            </w:r>
          </w:p>
        </w:tc>
      </w:tr>
      <w:tr w:rsidR="00EF36D6" w:rsidRPr="00EF36D6" w:rsidTr="00EF36D6">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184,5</w:t>
            </w:r>
          </w:p>
        </w:tc>
      </w:tr>
      <w:tr w:rsidR="00EF36D6" w:rsidRPr="00EF36D6" w:rsidTr="00EF36D6">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lastRenderedPageBreak/>
              <w:t xml:space="preserve">Не программные расходы в рамках </w:t>
            </w:r>
            <w:proofErr w:type="gramStart"/>
            <w:r w:rsidRPr="00EF36D6">
              <w:rPr>
                <w:color w:val="000000"/>
                <w:sz w:val="18"/>
                <w:szCs w:val="18"/>
              </w:rPr>
              <w:t>обеспечения деятельности главных распорядителей бюджетных средств Республики</w:t>
            </w:r>
            <w:proofErr w:type="gramEnd"/>
            <w:r w:rsidRPr="00EF36D6">
              <w:rPr>
                <w:color w:val="000000"/>
                <w:sz w:val="18"/>
                <w:szCs w:val="18"/>
              </w:rPr>
              <w:t xml:space="preserve">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184,5</w:t>
            </w:r>
          </w:p>
        </w:tc>
      </w:tr>
      <w:tr w:rsidR="00EF36D6" w:rsidRPr="00EF36D6" w:rsidTr="00EF36D6">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Доплаты к пенсиям муниципальных служащих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184,5</w:t>
            </w:r>
          </w:p>
        </w:tc>
      </w:tr>
      <w:tr w:rsidR="00EF36D6" w:rsidRPr="00EF36D6" w:rsidTr="00EF36D6">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Социальное обеспечение и иные выплаты населению</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03010</w:t>
            </w:r>
          </w:p>
        </w:tc>
        <w:tc>
          <w:tcPr>
            <w:tcW w:w="486" w:type="dxa"/>
            <w:tcBorders>
              <w:top w:val="nil"/>
              <w:left w:val="nil"/>
              <w:bottom w:val="single" w:sz="4" w:space="0" w:color="000000"/>
              <w:right w:val="single" w:sz="4" w:space="0" w:color="000000"/>
            </w:tcBorders>
            <w:shd w:val="clear" w:color="auto" w:fill="auto"/>
            <w:hideMark/>
          </w:tcPr>
          <w:p w:rsidR="00EF36D6" w:rsidRPr="00EF36D6" w:rsidRDefault="00EF36D6" w:rsidP="007D543C">
            <w:pPr>
              <w:rPr>
                <w:color w:val="000000"/>
                <w:sz w:val="18"/>
                <w:szCs w:val="18"/>
              </w:rPr>
            </w:pPr>
            <w:r w:rsidRPr="00EF36D6">
              <w:rPr>
                <w:color w:val="000000"/>
                <w:sz w:val="18"/>
                <w:szCs w:val="18"/>
              </w:rPr>
              <w:t>300</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184,5</w:t>
            </w:r>
          </w:p>
        </w:tc>
      </w:tr>
      <w:tr w:rsidR="00EF36D6" w:rsidRPr="00EF36D6" w:rsidTr="00EF36D6">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Публичные нормативные социальные выплаты гражданам</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310</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184,5</w:t>
            </w:r>
          </w:p>
        </w:tc>
      </w:tr>
      <w:tr w:rsidR="00EF36D6" w:rsidRPr="00EF36D6" w:rsidTr="00EF36D6">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1,9</w:t>
            </w:r>
          </w:p>
        </w:tc>
      </w:tr>
      <w:tr w:rsidR="00EF36D6" w:rsidRPr="00EF36D6" w:rsidTr="00EF36D6">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Обслуживание государственного (муниципального) внутреннего долга</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r>
      <w:tr w:rsidR="00EF36D6" w:rsidRPr="00EF36D6" w:rsidTr="00EF36D6">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r>
      <w:tr w:rsidR="00EF36D6" w:rsidRPr="00EF36D6" w:rsidTr="00EF36D6">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xml:space="preserve">Не программные расходы в рамках </w:t>
            </w:r>
            <w:proofErr w:type="gramStart"/>
            <w:r w:rsidRPr="00EF36D6">
              <w:rPr>
                <w:color w:val="000000"/>
                <w:sz w:val="18"/>
                <w:szCs w:val="18"/>
              </w:rPr>
              <w:t>обеспечения деятельности главных распорядителей бюджетных средств Республики</w:t>
            </w:r>
            <w:proofErr w:type="gramEnd"/>
            <w:r w:rsidRPr="00EF36D6">
              <w:rPr>
                <w:color w:val="000000"/>
                <w:sz w:val="18"/>
                <w:szCs w:val="18"/>
              </w:rPr>
              <w:t xml:space="preserve">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hideMark/>
          </w:tcPr>
          <w:p w:rsidR="00EF36D6" w:rsidRPr="00EF36D6" w:rsidRDefault="00EF36D6" w:rsidP="007D543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r>
      <w:tr w:rsidR="00EF36D6" w:rsidRPr="00EF36D6" w:rsidTr="00EF36D6">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Процентные платежи по муниципальному долгу</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41240</w:t>
            </w:r>
          </w:p>
        </w:tc>
        <w:tc>
          <w:tcPr>
            <w:tcW w:w="486" w:type="dxa"/>
            <w:tcBorders>
              <w:top w:val="nil"/>
              <w:left w:val="nil"/>
              <w:bottom w:val="single" w:sz="4" w:space="0" w:color="000000"/>
              <w:right w:val="single" w:sz="4" w:space="0" w:color="000000"/>
            </w:tcBorders>
            <w:shd w:val="clear" w:color="auto" w:fill="auto"/>
            <w:hideMark/>
          </w:tcPr>
          <w:p w:rsidR="00EF36D6" w:rsidRPr="00EF36D6" w:rsidRDefault="00EF36D6" w:rsidP="007D543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r>
      <w:tr w:rsidR="00EF36D6" w:rsidRPr="00EF36D6" w:rsidTr="00EF36D6">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700</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r>
      <w:tr w:rsidR="00EF36D6" w:rsidRPr="00EF36D6" w:rsidTr="00EF36D6">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Обслуживание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color w:val="000000"/>
                <w:sz w:val="18"/>
                <w:szCs w:val="18"/>
              </w:rPr>
            </w:pPr>
            <w:r w:rsidRPr="00EF36D6">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730</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color w:val="000000"/>
                <w:sz w:val="18"/>
                <w:szCs w:val="18"/>
              </w:rPr>
            </w:pPr>
            <w:r w:rsidRPr="00EF36D6">
              <w:rPr>
                <w:color w:val="000000"/>
                <w:sz w:val="18"/>
                <w:szCs w:val="18"/>
              </w:rPr>
              <w:t>1,9</w:t>
            </w:r>
          </w:p>
        </w:tc>
      </w:tr>
      <w:tr w:rsidR="00EF36D6" w:rsidRPr="00EF36D6" w:rsidTr="00EF36D6">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00</w:t>
            </w:r>
          </w:p>
        </w:tc>
        <w:tc>
          <w:tcPr>
            <w:tcW w:w="564"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00</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00</w:t>
            </w:r>
          </w:p>
        </w:tc>
        <w:tc>
          <w:tcPr>
            <w:tcW w:w="37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EF36D6" w:rsidRPr="00EF36D6" w:rsidRDefault="00EF36D6" w:rsidP="007D543C">
            <w:pPr>
              <w:rPr>
                <w:b/>
                <w:bCs/>
                <w:color w:val="000000"/>
                <w:sz w:val="18"/>
                <w:szCs w:val="18"/>
              </w:rPr>
            </w:pPr>
            <w:r w:rsidRPr="00EF36D6">
              <w:rPr>
                <w:b/>
                <w:bCs/>
                <w:color w:val="000000"/>
                <w:sz w:val="18"/>
                <w:szCs w:val="18"/>
              </w:rPr>
              <w:t>00000</w:t>
            </w:r>
          </w:p>
        </w:tc>
        <w:tc>
          <w:tcPr>
            <w:tcW w:w="486"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000</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46,4</w:t>
            </w:r>
          </w:p>
        </w:tc>
        <w:tc>
          <w:tcPr>
            <w:tcW w:w="1220" w:type="dxa"/>
            <w:tcBorders>
              <w:top w:val="nil"/>
              <w:left w:val="nil"/>
              <w:bottom w:val="single" w:sz="4" w:space="0" w:color="000000"/>
              <w:right w:val="single" w:sz="4" w:space="0" w:color="000000"/>
            </w:tcBorders>
            <w:shd w:val="clear" w:color="auto" w:fill="auto"/>
            <w:vAlign w:val="bottom"/>
            <w:hideMark/>
          </w:tcPr>
          <w:p w:rsidR="00EF36D6" w:rsidRPr="00EF36D6" w:rsidRDefault="00EF36D6" w:rsidP="007D543C">
            <w:pPr>
              <w:rPr>
                <w:b/>
                <w:bCs/>
                <w:color w:val="000000"/>
                <w:sz w:val="18"/>
                <w:szCs w:val="18"/>
              </w:rPr>
            </w:pPr>
            <w:r w:rsidRPr="00EF36D6">
              <w:rPr>
                <w:b/>
                <w:bCs/>
                <w:color w:val="000000"/>
                <w:sz w:val="18"/>
                <w:szCs w:val="18"/>
              </w:rPr>
              <w:t>100,8</w:t>
            </w:r>
          </w:p>
        </w:tc>
      </w:tr>
    </w:tbl>
    <w:p w:rsidR="00EF36D6" w:rsidRDefault="00EF36D6" w:rsidP="007D543C">
      <w:pPr>
        <w:autoSpaceDE w:val="0"/>
        <w:autoSpaceDN w:val="0"/>
        <w:adjustRightInd w:val="0"/>
        <w:spacing w:line="252" w:lineRule="auto"/>
        <w:rPr>
          <w:sz w:val="28"/>
          <w:szCs w:val="28"/>
        </w:rPr>
      </w:pPr>
    </w:p>
    <w:p w:rsidR="00EF36D6" w:rsidRDefault="00EF36D6" w:rsidP="007D543C">
      <w:pPr>
        <w:autoSpaceDE w:val="0"/>
        <w:autoSpaceDN w:val="0"/>
        <w:adjustRightInd w:val="0"/>
        <w:spacing w:line="252" w:lineRule="auto"/>
        <w:rPr>
          <w:sz w:val="28"/>
          <w:szCs w:val="28"/>
        </w:rPr>
      </w:pPr>
    </w:p>
    <w:p w:rsidR="00EF36D6" w:rsidRDefault="00EF36D6" w:rsidP="007D543C">
      <w:pPr>
        <w:autoSpaceDE w:val="0"/>
        <w:autoSpaceDN w:val="0"/>
        <w:adjustRightInd w:val="0"/>
        <w:spacing w:line="252" w:lineRule="auto"/>
        <w:rPr>
          <w:sz w:val="28"/>
          <w:szCs w:val="28"/>
        </w:rPr>
      </w:pPr>
    </w:p>
    <w:p w:rsidR="00EF36D6" w:rsidRDefault="00EF36D6" w:rsidP="007D543C">
      <w:pPr>
        <w:autoSpaceDE w:val="0"/>
        <w:autoSpaceDN w:val="0"/>
        <w:adjustRightInd w:val="0"/>
        <w:spacing w:line="252" w:lineRule="auto"/>
        <w:rPr>
          <w:sz w:val="28"/>
          <w:szCs w:val="28"/>
        </w:rPr>
      </w:pPr>
    </w:p>
    <w:p w:rsidR="00EF36D6" w:rsidRDefault="00EF36D6" w:rsidP="007D543C">
      <w:pPr>
        <w:autoSpaceDE w:val="0"/>
        <w:autoSpaceDN w:val="0"/>
        <w:adjustRightInd w:val="0"/>
        <w:spacing w:line="252" w:lineRule="auto"/>
        <w:rPr>
          <w:sz w:val="28"/>
          <w:szCs w:val="28"/>
        </w:rPr>
      </w:pPr>
    </w:p>
    <w:p w:rsidR="00EF36D6" w:rsidRDefault="00EF36D6" w:rsidP="007D543C">
      <w:pPr>
        <w:autoSpaceDE w:val="0"/>
        <w:autoSpaceDN w:val="0"/>
        <w:adjustRightInd w:val="0"/>
        <w:spacing w:line="252" w:lineRule="auto"/>
        <w:rPr>
          <w:sz w:val="28"/>
          <w:szCs w:val="28"/>
        </w:rPr>
      </w:pPr>
    </w:p>
    <w:tbl>
      <w:tblPr>
        <w:tblpPr w:leftFromText="180" w:rightFromText="180" w:vertAnchor="text" w:horzAnchor="margin" w:tblpXSpec="center" w:tblpY="79"/>
        <w:tblW w:w="10600" w:type="dxa"/>
        <w:tblLook w:val="04A0"/>
      </w:tblPr>
      <w:tblGrid>
        <w:gridCol w:w="3211"/>
        <w:gridCol w:w="396"/>
        <w:gridCol w:w="369"/>
        <w:gridCol w:w="396"/>
        <w:gridCol w:w="666"/>
        <w:gridCol w:w="486"/>
        <w:gridCol w:w="419"/>
        <w:gridCol w:w="564"/>
        <w:gridCol w:w="598"/>
        <w:gridCol w:w="1148"/>
        <w:gridCol w:w="1148"/>
        <w:gridCol w:w="1199"/>
      </w:tblGrid>
      <w:tr w:rsidR="00AE0B77" w:rsidRPr="00AE0B77" w:rsidTr="00AE0B77">
        <w:trPr>
          <w:trHeight w:val="2370"/>
        </w:trPr>
        <w:tc>
          <w:tcPr>
            <w:tcW w:w="3211" w:type="dxa"/>
            <w:tcBorders>
              <w:top w:val="nil"/>
              <w:left w:val="nil"/>
              <w:bottom w:val="nil"/>
              <w:right w:val="nil"/>
            </w:tcBorders>
            <w:shd w:val="clear" w:color="auto" w:fill="auto"/>
            <w:hideMark/>
          </w:tcPr>
          <w:p w:rsidR="00AE0B77" w:rsidRPr="00AE0B77" w:rsidRDefault="00AE0B77" w:rsidP="007D543C">
            <w:pPr>
              <w:rPr>
                <w:color w:val="000000"/>
                <w:sz w:val="20"/>
                <w:szCs w:val="20"/>
              </w:rPr>
            </w:pPr>
          </w:p>
        </w:tc>
        <w:tc>
          <w:tcPr>
            <w:tcW w:w="396" w:type="dxa"/>
            <w:tcBorders>
              <w:top w:val="nil"/>
              <w:left w:val="nil"/>
              <w:bottom w:val="nil"/>
              <w:right w:val="nil"/>
            </w:tcBorders>
            <w:shd w:val="clear" w:color="auto" w:fill="auto"/>
            <w:hideMark/>
          </w:tcPr>
          <w:p w:rsidR="00AE0B77" w:rsidRPr="00AE0B77" w:rsidRDefault="00AE0B77" w:rsidP="007D543C">
            <w:pPr>
              <w:rPr>
                <w:color w:val="000000"/>
                <w:sz w:val="20"/>
                <w:szCs w:val="20"/>
              </w:rPr>
            </w:pPr>
          </w:p>
        </w:tc>
        <w:tc>
          <w:tcPr>
            <w:tcW w:w="369" w:type="dxa"/>
            <w:tcBorders>
              <w:top w:val="nil"/>
              <w:left w:val="nil"/>
              <w:bottom w:val="nil"/>
              <w:right w:val="nil"/>
            </w:tcBorders>
            <w:shd w:val="clear" w:color="auto" w:fill="auto"/>
            <w:hideMark/>
          </w:tcPr>
          <w:p w:rsidR="00AE0B77" w:rsidRPr="00AE0B77" w:rsidRDefault="00AE0B77" w:rsidP="007D543C">
            <w:pPr>
              <w:rPr>
                <w:color w:val="000000"/>
                <w:sz w:val="20"/>
                <w:szCs w:val="20"/>
              </w:rPr>
            </w:pPr>
          </w:p>
        </w:tc>
        <w:tc>
          <w:tcPr>
            <w:tcW w:w="396" w:type="dxa"/>
            <w:tcBorders>
              <w:top w:val="nil"/>
              <w:left w:val="nil"/>
              <w:bottom w:val="nil"/>
              <w:right w:val="nil"/>
            </w:tcBorders>
            <w:shd w:val="clear" w:color="auto" w:fill="auto"/>
            <w:hideMark/>
          </w:tcPr>
          <w:p w:rsidR="00AE0B77" w:rsidRPr="00AE0B77" w:rsidRDefault="00AE0B77" w:rsidP="007D543C">
            <w:pPr>
              <w:rPr>
                <w:color w:val="000000"/>
                <w:sz w:val="20"/>
                <w:szCs w:val="20"/>
              </w:rPr>
            </w:pPr>
          </w:p>
        </w:tc>
        <w:tc>
          <w:tcPr>
            <w:tcW w:w="666" w:type="dxa"/>
            <w:tcBorders>
              <w:top w:val="nil"/>
              <w:left w:val="nil"/>
              <w:bottom w:val="nil"/>
              <w:right w:val="nil"/>
            </w:tcBorders>
            <w:shd w:val="clear" w:color="auto" w:fill="auto"/>
            <w:hideMark/>
          </w:tcPr>
          <w:p w:rsidR="00AE0B77" w:rsidRPr="00AE0B77" w:rsidRDefault="00AE0B77" w:rsidP="007D543C">
            <w:pPr>
              <w:rPr>
                <w:color w:val="000000"/>
                <w:sz w:val="20"/>
                <w:szCs w:val="20"/>
              </w:rPr>
            </w:pPr>
          </w:p>
        </w:tc>
        <w:tc>
          <w:tcPr>
            <w:tcW w:w="486" w:type="dxa"/>
            <w:tcBorders>
              <w:top w:val="nil"/>
              <w:left w:val="nil"/>
              <w:bottom w:val="nil"/>
              <w:right w:val="nil"/>
            </w:tcBorders>
            <w:shd w:val="clear" w:color="auto" w:fill="auto"/>
            <w:hideMark/>
          </w:tcPr>
          <w:p w:rsidR="00AE0B77" w:rsidRPr="00AE0B77" w:rsidRDefault="00AE0B77" w:rsidP="007D543C">
            <w:pPr>
              <w:rPr>
                <w:color w:val="000000"/>
                <w:sz w:val="20"/>
                <w:szCs w:val="20"/>
              </w:rPr>
            </w:pPr>
          </w:p>
        </w:tc>
        <w:tc>
          <w:tcPr>
            <w:tcW w:w="419" w:type="dxa"/>
            <w:tcBorders>
              <w:top w:val="nil"/>
              <w:left w:val="nil"/>
              <w:bottom w:val="nil"/>
              <w:right w:val="nil"/>
            </w:tcBorders>
            <w:shd w:val="clear" w:color="auto" w:fill="auto"/>
            <w:hideMark/>
          </w:tcPr>
          <w:p w:rsidR="00AE0B77" w:rsidRPr="00AE0B77" w:rsidRDefault="00AE0B77" w:rsidP="007D543C">
            <w:pPr>
              <w:rPr>
                <w:color w:val="000000"/>
                <w:sz w:val="20"/>
                <w:szCs w:val="20"/>
              </w:rPr>
            </w:pPr>
          </w:p>
        </w:tc>
        <w:tc>
          <w:tcPr>
            <w:tcW w:w="564" w:type="dxa"/>
            <w:tcBorders>
              <w:top w:val="nil"/>
              <w:left w:val="nil"/>
              <w:bottom w:val="nil"/>
              <w:right w:val="nil"/>
            </w:tcBorders>
            <w:shd w:val="clear" w:color="auto" w:fill="auto"/>
            <w:hideMark/>
          </w:tcPr>
          <w:p w:rsidR="00AE0B77" w:rsidRPr="00AE0B77" w:rsidRDefault="00AE0B77" w:rsidP="007D543C">
            <w:pPr>
              <w:rPr>
                <w:color w:val="000000"/>
                <w:sz w:val="20"/>
                <w:szCs w:val="20"/>
              </w:rPr>
            </w:pPr>
          </w:p>
        </w:tc>
        <w:tc>
          <w:tcPr>
            <w:tcW w:w="4093" w:type="dxa"/>
            <w:gridSpan w:val="4"/>
            <w:tcBorders>
              <w:top w:val="nil"/>
              <w:left w:val="nil"/>
              <w:bottom w:val="nil"/>
              <w:right w:val="nil"/>
            </w:tcBorders>
            <w:shd w:val="clear" w:color="auto" w:fill="auto"/>
            <w:hideMark/>
          </w:tcPr>
          <w:p w:rsidR="00AE0B77" w:rsidRPr="00AE0B77" w:rsidRDefault="00AE0B77" w:rsidP="007D543C">
            <w:pPr>
              <w:rPr>
                <w:color w:val="000000"/>
                <w:sz w:val="20"/>
                <w:szCs w:val="20"/>
              </w:rPr>
            </w:pPr>
            <w:r w:rsidRPr="00AE0B77">
              <w:rPr>
                <w:color w:val="000000"/>
                <w:sz w:val="20"/>
                <w:szCs w:val="20"/>
              </w:rPr>
              <w:t xml:space="preserve">Приложение 4 </w:t>
            </w:r>
            <w:r w:rsidRPr="00AE0B77">
              <w:rPr>
                <w:color w:val="000000"/>
                <w:sz w:val="20"/>
                <w:szCs w:val="20"/>
              </w:rPr>
              <w:br/>
              <w:t>к решению  Совета депутатов</w:t>
            </w:r>
            <w:r w:rsidRPr="00AE0B77">
              <w:rPr>
                <w:color w:val="000000"/>
                <w:sz w:val="20"/>
                <w:szCs w:val="20"/>
              </w:rPr>
              <w:br/>
            </w:r>
            <w:proofErr w:type="spellStart"/>
            <w:r w:rsidRPr="00AE0B77">
              <w:rPr>
                <w:color w:val="000000"/>
                <w:sz w:val="20"/>
                <w:szCs w:val="20"/>
              </w:rPr>
              <w:t>Чукальского</w:t>
            </w:r>
            <w:proofErr w:type="spellEnd"/>
            <w:r w:rsidRPr="00AE0B77">
              <w:rPr>
                <w:color w:val="000000"/>
                <w:sz w:val="20"/>
                <w:szCs w:val="20"/>
              </w:rPr>
              <w:t xml:space="preserve"> сельского поселения </w:t>
            </w:r>
            <w:proofErr w:type="spellStart"/>
            <w:r w:rsidRPr="00AE0B77">
              <w:rPr>
                <w:color w:val="000000"/>
                <w:sz w:val="20"/>
                <w:szCs w:val="20"/>
              </w:rPr>
              <w:t>Ардатовского</w:t>
            </w:r>
            <w:proofErr w:type="spellEnd"/>
            <w:r w:rsidRPr="00AE0B77">
              <w:rPr>
                <w:color w:val="000000"/>
                <w:sz w:val="20"/>
                <w:szCs w:val="20"/>
              </w:rPr>
              <w:t xml:space="preserve"> муниципального района Республики Мордовия «О бюджете </w:t>
            </w:r>
            <w:proofErr w:type="spellStart"/>
            <w:r w:rsidRPr="00AE0B77">
              <w:rPr>
                <w:color w:val="000000"/>
                <w:sz w:val="20"/>
                <w:szCs w:val="20"/>
              </w:rPr>
              <w:t>Чукальского</w:t>
            </w:r>
            <w:proofErr w:type="spellEnd"/>
            <w:r w:rsidRPr="00AE0B77">
              <w:rPr>
                <w:color w:val="000000"/>
                <w:sz w:val="20"/>
                <w:szCs w:val="20"/>
              </w:rPr>
              <w:t xml:space="preserve"> сельского поселения </w:t>
            </w:r>
            <w:proofErr w:type="spellStart"/>
            <w:r w:rsidRPr="00AE0B77">
              <w:rPr>
                <w:color w:val="000000"/>
                <w:sz w:val="20"/>
                <w:szCs w:val="20"/>
              </w:rPr>
              <w:t>Ардатовского</w:t>
            </w:r>
            <w:proofErr w:type="spellEnd"/>
            <w:r w:rsidRPr="00AE0B77">
              <w:rPr>
                <w:color w:val="000000"/>
                <w:sz w:val="20"/>
                <w:szCs w:val="20"/>
              </w:rPr>
              <w:t xml:space="preserve"> муниципального района Республики Мордовия на 2025 год и на плановый период 2026 и 2027 годов» от  </w:t>
            </w:r>
            <w:proofErr w:type="gramStart"/>
            <w:r w:rsidRPr="00AE0B77">
              <w:rPr>
                <w:color w:val="000000"/>
                <w:sz w:val="20"/>
                <w:szCs w:val="20"/>
              </w:rPr>
              <w:t>г</w:t>
            </w:r>
            <w:proofErr w:type="gramEnd"/>
            <w:r w:rsidRPr="00AE0B77">
              <w:rPr>
                <w:color w:val="000000"/>
                <w:sz w:val="20"/>
                <w:szCs w:val="20"/>
              </w:rPr>
              <w:t xml:space="preserve">. № </w:t>
            </w:r>
          </w:p>
        </w:tc>
      </w:tr>
      <w:tr w:rsidR="00AE0B77" w:rsidRPr="00AE0B77" w:rsidTr="00AE0B77">
        <w:trPr>
          <w:trHeight w:val="2595"/>
        </w:trPr>
        <w:tc>
          <w:tcPr>
            <w:tcW w:w="10600" w:type="dxa"/>
            <w:gridSpan w:val="12"/>
            <w:tcBorders>
              <w:top w:val="nil"/>
              <w:left w:val="nil"/>
              <w:bottom w:val="nil"/>
              <w:right w:val="nil"/>
            </w:tcBorders>
            <w:shd w:val="clear" w:color="auto" w:fill="auto"/>
            <w:hideMark/>
          </w:tcPr>
          <w:p w:rsidR="00AE0B77" w:rsidRPr="00AE0B77" w:rsidRDefault="00AE0B77" w:rsidP="00BA16B3">
            <w:pPr>
              <w:jc w:val="center"/>
              <w:rPr>
                <w:b/>
                <w:bCs/>
                <w:color w:val="000000"/>
              </w:rPr>
            </w:pPr>
            <w:r w:rsidRPr="00AE0B77">
              <w:rPr>
                <w:b/>
                <w:bCs/>
                <w:color w:val="000000"/>
              </w:rPr>
              <w:t xml:space="preserve">РАСПРЕДЕЛЕНИЕ </w:t>
            </w:r>
            <w:r w:rsidRPr="00AE0B77">
              <w:rPr>
                <w:b/>
                <w:bCs/>
                <w:color w:val="000000"/>
              </w:rPr>
              <w:br/>
              <w:t xml:space="preserve">БЮДЖЕТНЫХ АССИГНОВАНИЙ БЮДЖЕТА </w:t>
            </w:r>
            <w:proofErr w:type="spellStart"/>
            <w:r w:rsidRPr="00AE0B77">
              <w:rPr>
                <w:b/>
                <w:bCs/>
                <w:color w:val="000000"/>
              </w:rPr>
              <w:t>Чкальского</w:t>
            </w:r>
            <w:proofErr w:type="spellEnd"/>
            <w:r w:rsidRPr="00AE0B77">
              <w:rPr>
                <w:b/>
                <w:bCs/>
                <w:color w:val="000000"/>
              </w:rPr>
              <w:t xml:space="preserve">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2025 ГОД И НА ПЛАНОВЫЙ ПЕРИОД 2026</w:t>
            </w:r>
            <w:proofErr w:type="gramStart"/>
            <w:r w:rsidRPr="00AE0B77">
              <w:rPr>
                <w:b/>
                <w:bCs/>
                <w:color w:val="000000"/>
              </w:rPr>
              <w:t xml:space="preserve"> И</w:t>
            </w:r>
            <w:proofErr w:type="gramEnd"/>
            <w:r w:rsidRPr="00AE0B77">
              <w:rPr>
                <w:b/>
                <w:bCs/>
                <w:color w:val="000000"/>
              </w:rPr>
              <w:t xml:space="preserve"> 2027 ГОДОВ</w:t>
            </w:r>
          </w:p>
        </w:tc>
      </w:tr>
      <w:tr w:rsidR="00AE0B77" w:rsidRPr="00AE0B77" w:rsidTr="00AE0B77">
        <w:trPr>
          <w:trHeight w:val="300"/>
        </w:trPr>
        <w:tc>
          <w:tcPr>
            <w:tcW w:w="3211" w:type="dxa"/>
            <w:tcBorders>
              <w:top w:val="nil"/>
              <w:left w:val="nil"/>
              <w:bottom w:val="nil"/>
              <w:right w:val="nil"/>
            </w:tcBorders>
            <w:shd w:val="clear" w:color="auto" w:fill="auto"/>
            <w:hideMark/>
          </w:tcPr>
          <w:p w:rsidR="00AE0B77" w:rsidRPr="00AE0B77" w:rsidRDefault="00AE0B77" w:rsidP="007D543C">
            <w:pPr>
              <w:rPr>
                <w:b/>
                <w:bCs/>
                <w:color w:val="000000"/>
                <w:sz w:val="20"/>
                <w:szCs w:val="20"/>
              </w:rPr>
            </w:pPr>
          </w:p>
        </w:tc>
        <w:tc>
          <w:tcPr>
            <w:tcW w:w="396" w:type="dxa"/>
            <w:tcBorders>
              <w:top w:val="nil"/>
              <w:left w:val="nil"/>
              <w:bottom w:val="nil"/>
              <w:right w:val="nil"/>
            </w:tcBorders>
            <w:shd w:val="clear" w:color="auto" w:fill="auto"/>
            <w:hideMark/>
          </w:tcPr>
          <w:p w:rsidR="00AE0B77" w:rsidRPr="00AE0B77" w:rsidRDefault="00AE0B77" w:rsidP="007D543C">
            <w:pPr>
              <w:rPr>
                <w:b/>
                <w:bCs/>
                <w:color w:val="000000"/>
                <w:sz w:val="20"/>
                <w:szCs w:val="20"/>
              </w:rPr>
            </w:pPr>
          </w:p>
        </w:tc>
        <w:tc>
          <w:tcPr>
            <w:tcW w:w="369" w:type="dxa"/>
            <w:tcBorders>
              <w:top w:val="nil"/>
              <w:left w:val="nil"/>
              <w:bottom w:val="nil"/>
              <w:right w:val="nil"/>
            </w:tcBorders>
            <w:shd w:val="clear" w:color="auto" w:fill="auto"/>
            <w:hideMark/>
          </w:tcPr>
          <w:p w:rsidR="00AE0B77" w:rsidRPr="00AE0B77" w:rsidRDefault="00AE0B77" w:rsidP="007D543C">
            <w:pPr>
              <w:rPr>
                <w:b/>
                <w:bCs/>
                <w:color w:val="000000"/>
                <w:sz w:val="20"/>
                <w:szCs w:val="20"/>
              </w:rPr>
            </w:pPr>
          </w:p>
        </w:tc>
        <w:tc>
          <w:tcPr>
            <w:tcW w:w="396" w:type="dxa"/>
            <w:tcBorders>
              <w:top w:val="nil"/>
              <w:left w:val="nil"/>
              <w:bottom w:val="nil"/>
              <w:right w:val="nil"/>
            </w:tcBorders>
            <w:shd w:val="clear" w:color="auto" w:fill="auto"/>
            <w:hideMark/>
          </w:tcPr>
          <w:p w:rsidR="00AE0B77" w:rsidRPr="00AE0B77" w:rsidRDefault="00AE0B77" w:rsidP="007D543C">
            <w:pPr>
              <w:rPr>
                <w:b/>
                <w:bCs/>
                <w:color w:val="000000"/>
                <w:sz w:val="20"/>
                <w:szCs w:val="20"/>
              </w:rPr>
            </w:pPr>
          </w:p>
        </w:tc>
        <w:tc>
          <w:tcPr>
            <w:tcW w:w="666" w:type="dxa"/>
            <w:tcBorders>
              <w:top w:val="nil"/>
              <w:left w:val="nil"/>
              <w:bottom w:val="nil"/>
              <w:right w:val="nil"/>
            </w:tcBorders>
            <w:shd w:val="clear" w:color="auto" w:fill="auto"/>
            <w:hideMark/>
          </w:tcPr>
          <w:p w:rsidR="00AE0B77" w:rsidRPr="00AE0B77" w:rsidRDefault="00AE0B77" w:rsidP="007D543C">
            <w:pPr>
              <w:rPr>
                <w:b/>
                <w:bCs/>
                <w:color w:val="000000"/>
                <w:sz w:val="20"/>
                <w:szCs w:val="20"/>
              </w:rPr>
            </w:pPr>
          </w:p>
        </w:tc>
        <w:tc>
          <w:tcPr>
            <w:tcW w:w="486" w:type="dxa"/>
            <w:tcBorders>
              <w:top w:val="nil"/>
              <w:left w:val="nil"/>
              <w:bottom w:val="nil"/>
              <w:right w:val="nil"/>
            </w:tcBorders>
            <w:shd w:val="clear" w:color="auto" w:fill="auto"/>
            <w:hideMark/>
          </w:tcPr>
          <w:p w:rsidR="00AE0B77" w:rsidRPr="00AE0B77" w:rsidRDefault="00AE0B77" w:rsidP="007D543C">
            <w:pPr>
              <w:rPr>
                <w:b/>
                <w:bCs/>
                <w:color w:val="000000"/>
                <w:sz w:val="20"/>
                <w:szCs w:val="20"/>
              </w:rPr>
            </w:pPr>
          </w:p>
        </w:tc>
        <w:tc>
          <w:tcPr>
            <w:tcW w:w="419" w:type="dxa"/>
            <w:tcBorders>
              <w:top w:val="nil"/>
              <w:left w:val="nil"/>
              <w:bottom w:val="nil"/>
              <w:right w:val="nil"/>
            </w:tcBorders>
            <w:shd w:val="clear" w:color="auto" w:fill="auto"/>
            <w:hideMark/>
          </w:tcPr>
          <w:p w:rsidR="00AE0B77" w:rsidRPr="00AE0B77" w:rsidRDefault="00AE0B77" w:rsidP="007D543C">
            <w:pPr>
              <w:rPr>
                <w:b/>
                <w:bCs/>
                <w:color w:val="000000"/>
                <w:sz w:val="20"/>
                <w:szCs w:val="20"/>
              </w:rPr>
            </w:pPr>
          </w:p>
        </w:tc>
        <w:tc>
          <w:tcPr>
            <w:tcW w:w="564" w:type="dxa"/>
            <w:tcBorders>
              <w:top w:val="nil"/>
              <w:left w:val="nil"/>
              <w:bottom w:val="nil"/>
              <w:right w:val="nil"/>
            </w:tcBorders>
            <w:shd w:val="clear" w:color="auto" w:fill="auto"/>
            <w:hideMark/>
          </w:tcPr>
          <w:p w:rsidR="00AE0B77" w:rsidRPr="00AE0B77" w:rsidRDefault="00AE0B77" w:rsidP="007D543C">
            <w:pPr>
              <w:rPr>
                <w:b/>
                <w:bCs/>
                <w:color w:val="000000"/>
                <w:sz w:val="20"/>
                <w:szCs w:val="20"/>
              </w:rPr>
            </w:pPr>
          </w:p>
        </w:tc>
        <w:tc>
          <w:tcPr>
            <w:tcW w:w="4093" w:type="dxa"/>
            <w:gridSpan w:val="4"/>
            <w:tcBorders>
              <w:top w:val="nil"/>
              <w:left w:val="nil"/>
              <w:bottom w:val="nil"/>
              <w:right w:val="nil"/>
            </w:tcBorders>
            <w:shd w:val="clear" w:color="auto" w:fill="auto"/>
            <w:hideMark/>
          </w:tcPr>
          <w:p w:rsidR="00AE0B77" w:rsidRPr="00AE0B77" w:rsidRDefault="00AE0B77" w:rsidP="007D543C">
            <w:pPr>
              <w:rPr>
                <w:color w:val="000000"/>
                <w:sz w:val="20"/>
                <w:szCs w:val="20"/>
              </w:rPr>
            </w:pPr>
            <w:r w:rsidRPr="00AE0B77">
              <w:rPr>
                <w:color w:val="000000"/>
                <w:sz w:val="20"/>
                <w:szCs w:val="20"/>
              </w:rPr>
              <w:t>(тыс. рублей)</w:t>
            </w:r>
          </w:p>
        </w:tc>
      </w:tr>
      <w:tr w:rsidR="00AE0B77" w:rsidRPr="00AE0B77" w:rsidTr="00AE0B77">
        <w:trPr>
          <w:trHeight w:val="390"/>
        </w:trPr>
        <w:tc>
          <w:tcPr>
            <w:tcW w:w="32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E0B77" w:rsidRPr="00AE0B77" w:rsidRDefault="00AE0B77" w:rsidP="007D543C">
            <w:pPr>
              <w:rPr>
                <w:b/>
                <w:bCs/>
                <w:color w:val="000000"/>
                <w:sz w:val="20"/>
                <w:szCs w:val="20"/>
              </w:rPr>
            </w:pPr>
            <w:r w:rsidRPr="00AE0B77">
              <w:rPr>
                <w:b/>
                <w:bCs/>
                <w:color w:val="000000"/>
                <w:sz w:val="20"/>
                <w:szCs w:val="20"/>
              </w:rPr>
              <w:t>Наименование</w:t>
            </w:r>
          </w:p>
        </w:tc>
        <w:tc>
          <w:tcPr>
            <w:tcW w:w="1827"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E0B77" w:rsidRPr="00AE0B77" w:rsidRDefault="00AE0B77" w:rsidP="007D543C">
            <w:pPr>
              <w:rPr>
                <w:b/>
                <w:bCs/>
                <w:color w:val="000000"/>
                <w:sz w:val="20"/>
                <w:szCs w:val="20"/>
              </w:rPr>
            </w:pPr>
            <w:proofErr w:type="spellStart"/>
            <w:r w:rsidRPr="00AE0B77">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E0B77" w:rsidRPr="00AE0B77" w:rsidRDefault="00AE0B77" w:rsidP="007D543C">
            <w:pPr>
              <w:rPr>
                <w:b/>
                <w:bCs/>
                <w:color w:val="000000"/>
                <w:sz w:val="20"/>
                <w:szCs w:val="20"/>
              </w:rPr>
            </w:pPr>
            <w:r w:rsidRPr="00AE0B77">
              <w:rPr>
                <w:b/>
                <w:bCs/>
                <w:color w:val="000000"/>
                <w:sz w:val="20"/>
                <w:szCs w:val="20"/>
              </w:rPr>
              <w:t>ВР</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E0B77" w:rsidRPr="00AE0B77" w:rsidRDefault="00AE0B77" w:rsidP="007D543C">
            <w:pPr>
              <w:rPr>
                <w:b/>
                <w:bCs/>
                <w:color w:val="000000"/>
                <w:sz w:val="20"/>
                <w:szCs w:val="20"/>
              </w:rPr>
            </w:pPr>
            <w:proofErr w:type="spellStart"/>
            <w:r w:rsidRPr="00AE0B77">
              <w:rPr>
                <w:b/>
                <w:bCs/>
                <w:color w:val="000000"/>
                <w:sz w:val="20"/>
                <w:szCs w:val="2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E0B77" w:rsidRPr="00AE0B77" w:rsidRDefault="00AE0B77" w:rsidP="007D543C">
            <w:pPr>
              <w:rPr>
                <w:b/>
                <w:bCs/>
                <w:color w:val="000000"/>
                <w:sz w:val="20"/>
                <w:szCs w:val="20"/>
              </w:rPr>
            </w:pPr>
            <w:proofErr w:type="spellStart"/>
            <w:r w:rsidRPr="00AE0B77">
              <w:rPr>
                <w:b/>
                <w:bCs/>
                <w:color w:val="000000"/>
                <w:sz w:val="20"/>
                <w:szCs w:val="20"/>
              </w:rPr>
              <w:t>Прз</w:t>
            </w:r>
            <w:proofErr w:type="spellEnd"/>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E0B77" w:rsidRPr="00AE0B77" w:rsidRDefault="00AE0B77" w:rsidP="007D543C">
            <w:pPr>
              <w:rPr>
                <w:b/>
                <w:bCs/>
                <w:color w:val="000000"/>
                <w:sz w:val="20"/>
                <w:szCs w:val="20"/>
              </w:rPr>
            </w:pPr>
            <w:proofErr w:type="spellStart"/>
            <w:r w:rsidRPr="00AE0B77">
              <w:rPr>
                <w:b/>
                <w:bCs/>
                <w:color w:val="000000"/>
                <w:sz w:val="20"/>
                <w:szCs w:val="20"/>
              </w:rPr>
              <w:t>Адм</w:t>
            </w:r>
            <w:proofErr w:type="spellEnd"/>
          </w:p>
        </w:tc>
        <w:tc>
          <w:tcPr>
            <w:tcW w:w="3495" w:type="dxa"/>
            <w:gridSpan w:val="3"/>
            <w:tcBorders>
              <w:top w:val="single" w:sz="4" w:space="0" w:color="000000"/>
              <w:left w:val="nil"/>
              <w:bottom w:val="single" w:sz="4" w:space="0" w:color="000000"/>
              <w:right w:val="single" w:sz="4" w:space="0" w:color="000000"/>
            </w:tcBorders>
            <w:shd w:val="clear" w:color="auto" w:fill="auto"/>
            <w:vAlign w:val="center"/>
            <w:hideMark/>
          </w:tcPr>
          <w:p w:rsidR="00AE0B77" w:rsidRPr="00AE0B77" w:rsidRDefault="00AE0B77" w:rsidP="007D543C">
            <w:pPr>
              <w:rPr>
                <w:b/>
                <w:bCs/>
                <w:color w:val="000000"/>
                <w:sz w:val="20"/>
                <w:szCs w:val="20"/>
              </w:rPr>
            </w:pPr>
            <w:r w:rsidRPr="00AE0B77">
              <w:rPr>
                <w:b/>
                <w:bCs/>
                <w:color w:val="000000"/>
                <w:sz w:val="20"/>
                <w:szCs w:val="20"/>
              </w:rPr>
              <w:t>Сумма</w:t>
            </w:r>
          </w:p>
        </w:tc>
      </w:tr>
      <w:tr w:rsidR="00AE0B77" w:rsidRPr="00AE0B77" w:rsidTr="00AE0B77">
        <w:trPr>
          <w:trHeight w:val="297"/>
        </w:trPr>
        <w:tc>
          <w:tcPr>
            <w:tcW w:w="3211" w:type="dxa"/>
            <w:vMerge/>
            <w:tcBorders>
              <w:top w:val="single" w:sz="4" w:space="0" w:color="000000"/>
              <w:left w:val="single" w:sz="4" w:space="0" w:color="000000"/>
              <w:bottom w:val="single" w:sz="4" w:space="0" w:color="000000"/>
              <w:right w:val="single" w:sz="4" w:space="0" w:color="000000"/>
            </w:tcBorders>
            <w:vAlign w:val="center"/>
            <w:hideMark/>
          </w:tcPr>
          <w:p w:rsidR="00AE0B77" w:rsidRPr="00AE0B77" w:rsidRDefault="00AE0B77" w:rsidP="007D543C">
            <w:pPr>
              <w:rPr>
                <w:b/>
                <w:bCs/>
                <w:color w:val="000000"/>
                <w:sz w:val="20"/>
                <w:szCs w:val="20"/>
              </w:rPr>
            </w:pPr>
          </w:p>
        </w:tc>
        <w:tc>
          <w:tcPr>
            <w:tcW w:w="1827" w:type="dxa"/>
            <w:gridSpan w:val="4"/>
            <w:vMerge/>
            <w:tcBorders>
              <w:top w:val="single" w:sz="4" w:space="0" w:color="000000"/>
              <w:left w:val="single" w:sz="4" w:space="0" w:color="000000"/>
              <w:bottom w:val="single" w:sz="4" w:space="0" w:color="000000"/>
              <w:right w:val="single" w:sz="4" w:space="0" w:color="000000"/>
            </w:tcBorders>
            <w:vAlign w:val="center"/>
            <w:hideMark/>
          </w:tcPr>
          <w:p w:rsidR="00AE0B77" w:rsidRPr="00AE0B77" w:rsidRDefault="00AE0B77" w:rsidP="007D543C">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AE0B77" w:rsidRPr="00AE0B77" w:rsidRDefault="00AE0B77" w:rsidP="007D543C">
            <w:pPr>
              <w:rPr>
                <w:b/>
                <w:bCs/>
                <w:color w:val="000000"/>
                <w:sz w:val="20"/>
                <w:szCs w:val="20"/>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AE0B77" w:rsidRPr="00AE0B77" w:rsidRDefault="00AE0B77" w:rsidP="007D543C">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AE0B77" w:rsidRPr="00AE0B77" w:rsidRDefault="00AE0B77" w:rsidP="007D543C">
            <w:pPr>
              <w:rPr>
                <w:b/>
                <w:bCs/>
                <w:color w:val="000000"/>
                <w:sz w:val="20"/>
                <w:szCs w:val="20"/>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AE0B77" w:rsidRPr="00AE0B77" w:rsidRDefault="00AE0B77" w:rsidP="007D543C">
            <w:pPr>
              <w:rPr>
                <w:b/>
                <w:bCs/>
                <w:color w:val="000000"/>
                <w:sz w:val="20"/>
                <w:szCs w:val="20"/>
              </w:rPr>
            </w:pPr>
          </w:p>
        </w:tc>
        <w:tc>
          <w:tcPr>
            <w:tcW w:w="1148" w:type="dxa"/>
            <w:tcBorders>
              <w:top w:val="nil"/>
              <w:left w:val="nil"/>
              <w:bottom w:val="single" w:sz="4" w:space="0" w:color="000000"/>
              <w:right w:val="single" w:sz="4" w:space="0" w:color="000000"/>
            </w:tcBorders>
            <w:shd w:val="clear" w:color="auto" w:fill="auto"/>
            <w:vAlign w:val="center"/>
            <w:hideMark/>
          </w:tcPr>
          <w:p w:rsidR="00AE0B77" w:rsidRPr="00AE0B77" w:rsidRDefault="00AE0B77" w:rsidP="007D543C">
            <w:pPr>
              <w:rPr>
                <w:b/>
                <w:bCs/>
                <w:color w:val="000000"/>
                <w:sz w:val="20"/>
                <w:szCs w:val="20"/>
              </w:rPr>
            </w:pPr>
            <w:r w:rsidRPr="00AE0B77">
              <w:rPr>
                <w:b/>
                <w:bCs/>
                <w:color w:val="000000"/>
                <w:sz w:val="20"/>
                <w:szCs w:val="20"/>
              </w:rPr>
              <w:t>2025 год</w:t>
            </w:r>
          </w:p>
        </w:tc>
        <w:tc>
          <w:tcPr>
            <w:tcW w:w="1148" w:type="dxa"/>
            <w:tcBorders>
              <w:top w:val="nil"/>
              <w:left w:val="nil"/>
              <w:bottom w:val="single" w:sz="4" w:space="0" w:color="000000"/>
              <w:right w:val="single" w:sz="4" w:space="0" w:color="000000"/>
            </w:tcBorders>
            <w:shd w:val="clear" w:color="auto" w:fill="auto"/>
            <w:vAlign w:val="center"/>
            <w:hideMark/>
          </w:tcPr>
          <w:p w:rsidR="00AE0B77" w:rsidRPr="00AE0B77" w:rsidRDefault="00AE0B77" w:rsidP="007D543C">
            <w:pPr>
              <w:rPr>
                <w:b/>
                <w:bCs/>
                <w:color w:val="000000"/>
                <w:sz w:val="20"/>
                <w:szCs w:val="20"/>
              </w:rPr>
            </w:pPr>
            <w:r w:rsidRPr="00AE0B77">
              <w:rPr>
                <w:b/>
                <w:bCs/>
                <w:color w:val="000000"/>
                <w:sz w:val="20"/>
                <w:szCs w:val="20"/>
              </w:rPr>
              <w:t>2026 год</w:t>
            </w:r>
          </w:p>
        </w:tc>
        <w:tc>
          <w:tcPr>
            <w:tcW w:w="1199" w:type="dxa"/>
            <w:tcBorders>
              <w:top w:val="nil"/>
              <w:left w:val="nil"/>
              <w:bottom w:val="single" w:sz="4" w:space="0" w:color="000000"/>
              <w:right w:val="single" w:sz="4" w:space="0" w:color="000000"/>
            </w:tcBorders>
            <w:shd w:val="clear" w:color="auto" w:fill="auto"/>
            <w:vAlign w:val="center"/>
            <w:hideMark/>
          </w:tcPr>
          <w:p w:rsidR="00AE0B77" w:rsidRPr="00AE0B77" w:rsidRDefault="00AE0B77" w:rsidP="007D543C">
            <w:pPr>
              <w:rPr>
                <w:b/>
                <w:bCs/>
                <w:color w:val="000000"/>
                <w:sz w:val="20"/>
                <w:szCs w:val="20"/>
              </w:rPr>
            </w:pPr>
            <w:r w:rsidRPr="00AE0B77">
              <w:rPr>
                <w:b/>
                <w:bCs/>
                <w:color w:val="000000"/>
                <w:sz w:val="20"/>
                <w:szCs w:val="20"/>
              </w:rPr>
              <w:t>2027год</w:t>
            </w:r>
          </w:p>
        </w:tc>
      </w:tr>
      <w:tr w:rsidR="00AE0B77" w:rsidRPr="00AE0B77" w:rsidTr="00AE0B77">
        <w:trPr>
          <w:trHeight w:val="274"/>
        </w:trPr>
        <w:tc>
          <w:tcPr>
            <w:tcW w:w="3211" w:type="dxa"/>
            <w:tcBorders>
              <w:top w:val="nil"/>
              <w:left w:val="single" w:sz="4" w:space="0" w:color="000000"/>
              <w:bottom w:val="single" w:sz="4" w:space="0" w:color="000000"/>
              <w:right w:val="single" w:sz="4" w:space="0" w:color="000000"/>
            </w:tcBorders>
            <w:shd w:val="clear" w:color="auto" w:fill="auto"/>
            <w:hideMark/>
          </w:tcPr>
          <w:p w:rsidR="00AE0B77" w:rsidRPr="00AE0B77" w:rsidRDefault="00AE0B77" w:rsidP="007D543C">
            <w:pPr>
              <w:rPr>
                <w:b/>
                <w:bCs/>
                <w:color w:val="000000"/>
                <w:sz w:val="20"/>
                <w:szCs w:val="20"/>
              </w:rPr>
            </w:pPr>
            <w:r w:rsidRPr="00AE0B77">
              <w:rPr>
                <w:b/>
                <w:bCs/>
                <w:color w:val="000000"/>
                <w:sz w:val="20"/>
                <w:szCs w:val="20"/>
              </w:rPr>
              <w:lastRenderedPageBreak/>
              <w:t>1</w:t>
            </w:r>
          </w:p>
        </w:tc>
        <w:tc>
          <w:tcPr>
            <w:tcW w:w="396"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b/>
                <w:bCs/>
                <w:color w:val="000000"/>
                <w:sz w:val="20"/>
                <w:szCs w:val="20"/>
              </w:rPr>
            </w:pPr>
            <w:r w:rsidRPr="00AE0B77">
              <w:rPr>
                <w:b/>
                <w:bCs/>
                <w:color w:val="000000"/>
                <w:sz w:val="20"/>
                <w:szCs w:val="20"/>
              </w:rPr>
              <w:t>2</w:t>
            </w:r>
          </w:p>
        </w:tc>
        <w:tc>
          <w:tcPr>
            <w:tcW w:w="369"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b/>
                <w:bCs/>
                <w:color w:val="000000"/>
                <w:sz w:val="20"/>
                <w:szCs w:val="20"/>
              </w:rPr>
            </w:pPr>
            <w:r w:rsidRPr="00AE0B77">
              <w:rPr>
                <w:b/>
                <w:bCs/>
                <w:color w:val="000000"/>
                <w:sz w:val="20"/>
                <w:szCs w:val="20"/>
              </w:rPr>
              <w:t>3</w:t>
            </w:r>
          </w:p>
        </w:tc>
        <w:tc>
          <w:tcPr>
            <w:tcW w:w="396"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b/>
                <w:bCs/>
                <w:color w:val="000000"/>
                <w:sz w:val="20"/>
                <w:szCs w:val="20"/>
              </w:rPr>
            </w:pPr>
            <w:r w:rsidRPr="00AE0B77">
              <w:rPr>
                <w:b/>
                <w:bCs/>
                <w:color w:val="000000"/>
                <w:sz w:val="20"/>
                <w:szCs w:val="20"/>
              </w:rPr>
              <w:t>4</w:t>
            </w:r>
          </w:p>
        </w:tc>
        <w:tc>
          <w:tcPr>
            <w:tcW w:w="666"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b/>
                <w:bCs/>
                <w:color w:val="000000"/>
                <w:sz w:val="20"/>
                <w:szCs w:val="20"/>
              </w:rPr>
            </w:pPr>
            <w:r w:rsidRPr="00AE0B77">
              <w:rPr>
                <w:b/>
                <w:bCs/>
                <w:color w:val="000000"/>
                <w:sz w:val="20"/>
                <w:szCs w:val="20"/>
              </w:rPr>
              <w:t>5</w:t>
            </w:r>
          </w:p>
        </w:tc>
        <w:tc>
          <w:tcPr>
            <w:tcW w:w="486"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b/>
                <w:bCs/>
                <w:color w:val="000000"/>
                <w:sz w:val="20"/>
                <w:szCs w:val="20"/>
              </w:rPr>
            </w:pPr>
            <w:r w:rsidRPr="00AE0B77">
              <w:rPr>
                <w:b/>
                <w:bCs/>
                <w:color w:val="000000"/>
                <w:sz w:val="20"/>
                <w:szCs w:val="20"/>
              </w:rPr>
              <w:t>6</w:t>
            </w:r>
          </w:p>
        </w:tc>
        <w:tc>
          <w:tcPr>
            <w:tcW w:w="419"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b/>
                <w:bCs/>
                <w:color w:val="000000"/>
                <w:sz w:val="20"/>
                <w:szCs w:val="20"/>
              </w:rPr>
            </w:pPr>
            <w:r w:rsidRPr="00AE0B77">
              <w:rPr>
                <w:b/>
                <w:bCs/>
                <w:color w:val="000000"/>
                <w:sz w:val="20"/>
                <w:szCs w:val="20"/>
              </w:rPr>
              <w:t>7</w:t>
            </w:r>
          </w:p>
        </w:tc>
        <w:tc>
          <w:tcPr>
            <w:tcW w:w="564"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b/>
                <w:bCs/>
                <w:color w:val="000000"/>
                <w:sz w:val="20"/>
                <w:szCs w:val="20"/>
              </w:rPr>
            </w:pPr>
            <w:r w:rsidRPr="00AE0B77">
              <w:rPr>
                <w:b/>
                <w:bCs/>
                <w:color w:val="000000"/>
                <w:sz w:val="20"/>
                <w:szCs w:val="20"/>
              </w:rPr>
              <w:t>8</w:t>
            </w:r>
          </w:p>
        </w:tc>
        <w:tc>
          <w:tcPr>
            <w:tcW w:w="598"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b/>
                <w:bCs/>
                <w:color w:val="000000"/>
                <w:sz w:val="20"/>
                <w:szCs w:val="20"/>
              </w:rPr>
            </w:pPr>
            <w:r w:rsidRPr="00AE0B77">
              <w:rPr>
                <w:b/>
                <w:bCs/>
                <w:color w:val="000000"/>
                <w:sz w:val="20"/>
                <w:szCs w:val="20"/>
              </w:rPr>
              <w:t>9</w:t>
            </w:r>
          </w:p>
        </w:tc>
        <w:tc>
          <w:tcPr>
            <w:tcW w:w="1148"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b/>
                <w:bCs/>
                <w:color w:val="000000"/>
                <w:sz w:val="20"/>
                <w:szCs w:val="20"/>
              </w:rPr>
            </w:pPr>
            <w:r w:rsidRPr="00AE0B77">
              <w:rPr>
                <w:b/>
                <w:bCs/>
                <w:color w:val="000000"/>
                <w:sz w:val="20"/>
                <w:szCs w:val="20"/>
              </w:rPr>
              <w:t>10</w:t>
            </w:r>
          </w:p>
        </w:tc>
        <w:tc>
          <w:tcPr>
            <w:tcW w:w="1148"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b/>
                <w:bCs/>
                <w:color w:val="000000"/>
                <w:sz w:val="20"/>
                <w:szCs w:val="20"/>
              </w:rPr>
            </w:pPr>
            <w:r w:rsidRPr="00AE0B77">
              <w:rPr>
                <w:b/>
                <w:bCs/>
                <w:color w:val="000000"/>
                <w:sz w:val="20"/>
                <w:szCs w:val="20"/>
              </w:rPr>
              <w:t>11</w:t>
            </w:r>
          </w:p>
        </w:tc>
        <w:tc>
          <w:tcPr>
            <w:tcW w:w="1199"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b/>
                <w:bCs/>
                <w:color w:val="000000"/>
                <w:sz w:val="20"/>
                <w:szCs w:val="20"/>
              </w:rPr>
            </w:pPr>
            <w:r w:rsidRPr="00AE0B77">
              <w:rPr>
                <w:b/>
                <w:bCs/>
                <w:color w:val="000000"/>
                <w:sz w:val="20"/>
                <w:szCs w:val="20"/>
              </w:rPr>
              <w:t>12</w:t>
            </w:r>
          </w:p>
        </w:tc>
      </w:tr>
      <w:tr w:rsidR="00AE0B77" w:rsidRPr="00AE0B77" w:rsidTr="00AE0B77">
        <w:trPr>
          <w:trHeight w:val="274"/>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ВСЕГО</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2 260,1</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1 785,8</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1 811,2</w:t>
            </w:r>
          </w:p>
        </w:tc>
      </w:tr>
      <w:tr w:rsidR="00AE0B77" w:rsidRPr="00AE0B77" w:rsidTr="00AE0B77">
        <w:trPr>
          <w:trHeight w:val="118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 xml:space="preserve">Муниципальная программа "Развитие дорожного хозяйства на территории </w:t>
            </w:r>
            <w:proofErr w:type="spellStart"/>
            <w:r w:rsidRPr="00AE0B77">
              <w:rPr>
                <w:b/>
                <w:bCs/>
                <w:color w:val="000000"/>
                <w:sz w:val="18"/>
                <w:szCs w:val="18"/>
              </w:rPr>
              <w:t>Чукальского</w:t>
            </w:r>
            <w:proofErr w:type="spellEnd"/>
            <w:r w:rsidRPr="00AE0B77">
              <w:rPr>
                <w:b/>
                <w:bCs/>
                <w:color w:val="000000"/>
                <w:sz w:val="18"/>
                <w:szCs w:val="18"/>
              </w:rPr>
              <w:t xml:space="preserve"> сельского поселения </w:t>
            </w:r>
            <w:proofErr w:type="spellStart"/>
            <w:r w:rsidRPr="00AE0B77">
              <w:rPr>
                <w:b/>
                <w:bCs/>
                <w:color w:val="000000"/>
                <w:sz w:val="18"/>
                <w:szCs w:val="18"/>
              </w:rPr>
              <w:t>Ардатовского</w:t>
            </w:r>
            <w:proofErr w:type="spellEnd"/>
            <w:r w:rsidRPr="00AE0B77">
              <w:rPr>
                <w:b/>
                <w:bCs/>
                <w:color w:val="000000"/>
                <w:sz w:val="18"/>
                <w:szCs w:val="18"/>
              </w:rPr>
              <w:t xml:space="preserve"> муниципального района Республики Мордовия на 2020-2024 годы"</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244,2</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257,1</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264,8</w:t>
            </w:r>
          </w:p>
        </w:tc>
      </w:tr>
      <w:tr w:rsidR="00AE0B77" w:rsidRPr="00AE0B77" w:rsidTr="00AE0B77">
        <w:trPr>
          <w:trHeight w:val="97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xml:space="preserve">Основное мероприятие "Проведение ремонта автомобильных дорог общего пользования местного значения в границах </w:t>
            </w:r>
            <w:proofErr w:type="spellStart"/>
            <w:r w:rsidRPr="00AE0B77">
              <w:rPr>
                <w:color w:val="000000"/>
                <w:sz w:val="18"/>
                <w:szCs w:val="18"/>
              </w:rPr>
              <w:t>Чукальского</w:t>
            </w:r>
            <w:proofErr w:type="spellEnd"/>
            <w:r w:rsidRPr="00AE0B77">
              <w:rPr>
                <w:color w:val="000000"/>
                <w:sz w:val="18"/>
                <w:szCs w:val="18"/>
              </w:rPr>
              <w:t xml:space="preserve"> </w:t>
            </w:r>
            <w:proofErr w:type="spellStart"/>
            <w:r w:rsidRPr="00AE0B77">
              <w:rPr>
                <w:color w:val="000000"/>
                <w:sz w:val="18"/>
                <w:szCs w:val="18"/>
              </w:rPr>
              <w:t>сельскогопоселения</w:t>
            </w:r>
            <w:proofErr w:type="spellEnd"/>
            <w:r w:rsidRPr="00AE0B77">
              <w:rPr>
                <w:color w:val="000000"/>
                <w:sz w:val="18"/>
                <w:szCs w:val="18"/>
              </w:rPr>
              <w:t>"</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244,2</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257,1</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264,8</w:t>
            </w:r>
          </w:p>
        </w:tc>
      </w:tr>
      <w:tr w:rsidR="00AE0B77" w:rsidRPr="00AE0B77" w:rsidTr="00AE0B77">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Ремонт автомобильных дорог общего пользования местного значения и искусственных сооружений на них</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244,2</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257,1</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264,8</w:t>
            </w:r>
          </w:p>
        </w:tc>
      </w:tr>
      <w:tr w:rsidR="00AE0B77" w:rsidRPr="00AE0B77" w:rsidTr="00AE0B77">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244,2</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257,1</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264,8</w:t>
            </w:r>
          </w:p>
        </w:tc>
      </w:tr>
      <w:tr w:rsidR="00AE0B77" w:rsidRPr="00AE0B77" w:rsidTr="00AE0B77">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244,2</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257,1</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264,8</w:t>
            </w:r>
          </w:p>
        </w:tc>
      </w:tr>
      <w:tr w:rsidR="00AE0B77" w:rsidRPr="00AE0B77" w:rsidTr="00AE0B77">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Национальная экономика</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244,2</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257,1</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264,8</w:t>
            </w:r>
          </w:p>
        </w:tc>
      </w:tr>
      <w:tr w:rsidR="00AE0B77" w:rsidRPr="00AE0B77" w:rsidTr="00AE0B77">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Дорожное хозяйство</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09</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244,2</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257,1</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264,8</w:t>
            </w:r>
          </w:p>
        </w:tc>
      </w:tr>
      <w:tr w:rsidR="00AE0B77" w:rsidRPr="00AE0B77" w:rsidTr="00AE0B77">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xml:space="preserve">Администрация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42500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09</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244,2</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257,1</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264,8</w:t>
            </w:r>
          </w:p>
        </w:tc>
      </w:tr>
      <w:tr w:rsidR="00AE0B77" w:rsidRPr="00AE0B77" w:rsidTr="00AE0B77">
        <w:trPr>
          <w:trHeight w:val="144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 xml:space="preserve">Муниципальная программа «Осуществление первичного воинского учета в  </w:t>
            </w:r>
            <w:proofErr w:type="spellStart"/>
            <w:r w:rsidRPr="00AE0B77">
              <w:rPr>
                <w:b/>
                <w:bCs/>
                <w:color w:val="000000"/>
                <w:sz w:val="18"/>
                <w:szCs w:val="18"/>
              </w:rPr>
              <w:t>Чукальском</w:t>
            </w:r>
            <w:proofErr w:type="spellEnd"/>
            <w:r w:rsidRPr="00AE0B77">
              <w:rPr>
                <w:b/>
                <w:bCs/>
                <w:color w:val="000000"/>
                <w:sz w:val="18"/>
                <w:szCs w:val="18"/>
              </w:rPr>
              <w:t xml:space="preserve"> сельском поселении </w:t>
            </w:r>
            <w:proofErr w:type="spellStart"/>
            <w:r w:rsidRPr="00AE0B77">
              <w:rPr>
                <w:b/>
                <w:bCs/>
                <w:color w:val="000000"/>
                <w:sz w:val="18"/>
                <w:szCs w:val="18"/>
              </w:rPr>
              <w:t>Ардатовского</w:t>
            </w:r>
            <w:proofErr w:type="spellEnd"/>
            <w:r w:rsidRPr="00AE0B77">
              <w:rPr>
                <w:b/>
                <w:bCs/>
                <w:color w:val="000000"/>
                <w:sz w:val="18"/>
                <w:szCs w:val="18"/>
              </w:rPr>
              <w:t xml:space="preserve"> муниципального  района Республики Мордовия на 2020-2024 годы»</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145,3</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159,8</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145,3</w:t>
            </w:r>
          </w:p>
        </w:tc>
      </w:tr>
      <w:tr w:rsidR="00AE0B77" w:rsidRPr="00AE0B77" w:rsidTr="00AE0B77">
        <w:trPr>
          <w:trHeight w:val="48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Основное мероприятие «Обеспечение деятельности военно-учетного стола»</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145,3</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159,8</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145,3</w:t>
            </w:r>
          </w:p>
        </w:tc>
      </w:tr>
      <w:tr w:rsidR="00AE0B77" w:rsidRPr="00AE0B77" w:rsidTr="00AE0B77">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Осуществление первичного воинского учета на территориях, где отсутствуют военные комиссариаты</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145,3</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159,8</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145,3</w:t>
            </w:r>
          </w:p>
        </w:tc>
      </w:tr>
      <w:tr w:rsidR="00AE0B77" w:rsidRPr="00AE0B77" w:rsidTr="00AE0B77">
        <w:trPr>
          <w:trHeight w:val="144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100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120,3</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120,3</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120,3</w:t>
            </w:r>
          </w:p>
        </w:tc>
      </w:tr>
      <w:tr w:rsidR="00AE0B77" w:rsidRPr="00AE0B77" w:rsidTr="00AE0B77">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120,3</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120,3</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120,3</w:t>
            </w:r>
          </w:p>
        </w:tc>
      </w:tr>
      <w:tr w:rsidR="00AE0B77" w:rsidRPr="00AE0B77" w:rsidTr="00AE0B77">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Национальная оборона</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02</w:t>
            </w:r>
          </w:p>
        </w:tc>
        <w:tc>
          <w:tcPr>
            <w:tcW w:w="564"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120,3</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120,3</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120,3</w:t>
            </w:r>
          </w:p>
        </w:tc>
      </w:tr>
      <w:tr w:rsidR="00AE0B77" w:rsidRPr="00AE0B77" w:rsidTr="00AE0B77">
        <w:trPr>
          <w:trHeight w:val="48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AE0B77" w:rsidRPr="00AE0B77" w:rsidRDefault="00AE0B77" w:rsidP="007D543C">
            <w:pPr>
              <w:rPr>
                <w:color w:val="000000"/>
                <w:sz w:val="18"/>
                <w:szCs w:val="18"/>
              </w:rPr>
            </w:pPr>
            <w:r w:rsidRPr="00AE0B77">
              <w:rPr>
                <w:color w:val="000000"/>
                <w:sz w:val="18"/>
                <w:szCs w:val="18"/>
              </w:rPr>
              <w:t>Мобилизационная и вневойсковая подготовка</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03</w:t>
            </w:r>
          </w:p>
        </w:tc>
        <w:tc>
          <w:tcPr>
            <w:tcW w:w="598"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120,3</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120,3</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120,3</w:t>
            </w:r>
          </w:p>
        </w:tc>
      </w:tr>
      <w:tr w:rsidR="00AE0B77" w:rsidRPr="00AE0B77" w:rsidTr="00AE0B77">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AE0B77" w:rsidRPr="00AE0B77" w:rsidRDefault="00AE0B77" w:rsidP="007D543C">
            <w:pPr>
              <w:rPr>
                <w:color w:val="000000"/>
                <w:sz w:val="18"/>
                <w:szCs w:val="18"/>
              </w:rPr>
            </w:pPr>
            <w:proofErr w:type="spellStart"/>
            <w:r w:rsidRPr="00AE0B77">
              <w:rPr>
                <w:color w:val="000000"/>
                <w:sz w:val="18"/>
                <w:szCs w:val="18"/>
              </w:rPr>
              <w:t>АдминистрацияЧукальского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120,3</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120,3</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120,3</w:t>
            </w:r>
          </w:p>
        </w:tc>
      </w:tr>
      <w:tr w:rsidR="00AE0B77" w:rsidRPr="00AE0B77" w:rsidTr="00AE0B77">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25,0</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39,5</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25,0</w:t>
            </w:r>
          </w:p>
        </w:tc>
      </w:tr>
      <w:tr w:rsidR="00AE0B77" w:rsidRPr="00AE0B77" w:rsidTr="00AE0B77">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25,0</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39,5</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25,0</w:t>
            </w:r>
          </w:p>
        </w:tc>
      </w:tr>
      <w:tr w:rsidR="00AE0B77" w:rsidRPr="00AE0B77" w:rsidTr="00AE0B77">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lastRenderedPageBreak/>
              <w:t>Национальная оборона</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25,0</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39,5</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25,0</w:t>
            </w:r>
          </w:p>
        </w:tc>
      </w:tr>
      <w:tr w:rsidR="00AE0B77" w:rsidRPr="00AE0B77" w:rsidTr="00AE0B77">
        <w:trPr>
          <w:trHeight w:val="48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AE0B77" w:rsidRPr="00AE0B77" w:rsidRDefault="00AE0B77" w:rsidP="007D543C">
            <w:pPr>
              <w:rPr>
                <w:color w:val="000000"/>
                <w:sz w:val="18"/>
                <w:szCs w:val="18"/>
              </w:rPr>
            </w:pPr>
            <w:r w:rsidRPr="00AE0B77">
              <w:rPr>
                <w:color w:val="000000"/>
                <w:sz w:val="18"/>
                <w:szCs w:val="18"/>
              </w:rPr>
              <w:t>Мобилизационная и вневойсковая подготовка</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25,0</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39,5</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25,0</w:t>
            </w:r>
          </w:p>
        </w:tc>
      </w:tr>
      <w:tr w:rsidR="00AE0B77" w:rsidRPr="00AE0B77" w:rsidTr="00AE0B77">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AE0B77" w:rsidRPr="00AE0B77" w:rsidRDefault="00AE0B77" w:rsidP="007D543C">
            <w:pPr>
              <w:rPr>
                <w:color w:val="000000"/>
                <w:sz w:val="18"/>
                <w:szCs w:val="18"/>
              </w:rPr>
            </w:pPr>
            <w:r w:rsidRPr="00AE0B77">
              <w:rPr>
                <w:color w:val="000000"/>
                <w:sz w:val="18"/>
                <w:szCs w:val="18"/>
              </w:rPr>
              <w:t xml:space="preserve">Администрация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25,0</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39,5</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25,0</w:t>
            </w:r>
          </w:p>
        </w:tc>
      </w:tr>
      <w:tr w:rsidR="00AE0B77" w:rsidRPr="00AE0B77" w:rsidTr="00AE0B77">
        <w:trPr>
          <w:trHeight w:val="144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 xml:space="preserve">Муниципальная программа "Профилактика правонарушений на территории </w:t>
            </w:r>
            <w:proofErr w:type="spellStart"/>
            <w:r w:rsidRPr="00AE0B77">
              <w:rPr>
                <w:b/>
                <w:bCs/>
                <w:color w:val="000000"/>
                <w:sz w:val="18"/>
                <w:szCs w:val="18"/>
              </w:rPr>
              <w:t>Чукальского</w:t>
            </w:r>
            <w:proofErr w:type="spellEnd"/>
            <w:r w:rsidRPr="00AE0B77">
              <w:rPr>
                <w:b/>
                <w:bCs/>
                <w:color w:val="000000"/>
                <w:sz w:val="18"/>
                <w:szCs w:val="18"/>
              </w:rPr>
              <w:t xml:space="preserve"> сельского поселения </w:t>
            </w:r>
            <w:proofErr w:type="spellStart"/>
            <w:r w:rsidRPr="00AE0B77">
              <w:rPr>
                <w:b/>
                <w:bCs/>
                <w:color w:val="000000"/>
                <w:sz w:val="18"/>
                <w:szCs w:val="18"/>
              </w:rPr>
              <w:t>Ардатовского</w:t>
            </w:r>
            <w:proofErr w:type="spellEnd"/>
            <w:r w:rsidRPr="00AE0B77">
              <w:rPr>
                <w:b/>
                <w:bCs/>
                <w:color w:val="000000"/>
                <w:sz w:val="18"/>
                <w:szCs w:val="18"/>
              </w:rPr>
              <w:t xml:space="preserve"> муниципального района республики Мордовия на 2020-2024гг."</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19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0,6</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0,7</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0,7</w:t>
            </w:r>
          </w:p>
        </w:tc>
      </w:tr>
      <w:tr w:rsidR="00AE0B77" w:rsidRPr="00AE0B77" w:rsidTr="00AE0B77">
        <w:trPr>
          <w:trHeight w:val="19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0,6</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0,7</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0,7</w:t>
            </w:r>
          </w:p>
        </w:tc>
      </w:tr>
      <w:tr w:rsidR="00AE0B77" w:rsidRPr="00AE0B77" w:rsidTr="00AE0B77">
        <w:trPr>
          <w:trHeight w:val="216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0,6</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0,7</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0,7</w:t>
            </w:r>
          </w:p>
        </w:tc>
      </w:tr>
      <w:tr w:rsidR="00AE0B77" w:rsidRPr="00AE0B77" w:rsidTr="00AE0B77">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200</w:t>
            </w:r>
          </w:p>
        </w:tc>
        <w:tc>
          <w:tcPr>
            <w:tcW w:w="419"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0,6</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0,7</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0,7</w:t>
            </w:r>
          </w:p>
        </w:tc>
      </w:tr>
      <w:tr w:rsidR="00AE0B77" w:rsidRPr="00AE0B77" w:rsidTr="00AE0B77">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AE0B77" w:rsidRPr="00AE0B77" w:rsidRDefault="00AE0B77" w:rsidP="007D543C">
            <w:pPr>
              <w:rPr>
                <w:color w:val="000000"/>
                <w:sz w:val="18"/>
                <w:szCs w:val="18"/>
              </w:rPr>
            </w:pPr>
            <w:r w:rsidRPr="00AE0B77">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0,6</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0,7</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0,7</w:t>
            </w:r>
          </w:p>
        </w:tc>
      </w:tr>
      <w:tr w:rsidR="00AE0B77" w:rsidRPr="00AE0B77" w:rsidTr="00AE0B77">
        <w:trPr>
          <w:trHeight w:val="25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AE0B77" w:rsidRPr="00AE0B77" w:rsidRDefault="00AE0B77" w:rsidP="007D543C">
            <w:pPr>
              <w:rPr>
                <w:color w:val="000000"/>
                <w:sz w:val="18"/>
                <w:szCs w:val="18"/>
              </w:rPr>
            </w:pPr>
            <w:r w:rsidRPr="00AE0B77">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0,6</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0,7</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0,7</w:t>
            </w:r>
          </w:p>
        </w:tc>
      </w:tr>
      <w:tr w:rsidR="00AE0B77" w:rsidRPr="00AE0B77" w:rsidTr="00AE0B77">
        <w:trPr>
          <w:trHeight w:val="126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0,6</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0,7</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0,7</w:t>
            </w:r>
          </w:p>
        </w:tc>
      </w:tr>
      <w:tr w:rsidR="00AE0B77" w:rsidRPr="00AE0B77" w:rsidTr="00AE0B77">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xml:space="preserve">Администрация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0,6</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0,7</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0,7</w:t>
            </w:r>
          </w:p>
        </w:tc>
      </w:tr>
      <w:tr w:rsidR="00AE0B77" w:rsidRPr="00AE0B77" w:rsidTr="00AE0B77">
        <w:trPr>
          <w:trHeight w:val="25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AE0B77" w:rsidRPr="00AE0B77" w:rsidRDefault="00AE0B77" w:rsidP="007D543C">
            <w:pPr>
              <w:rPr>
                <w:color w:val="000000"/>
                <w:sz w:val="18"/>
                <w:szCs w:val="18"/>
              </w:rPr>
            </w:pPr>
            <w:r w:rsidRPr="00AE0B77">
              <w:rPr>
                <w:color w:val="000000"/>
                <w:sz w:val="18"/>
                <w:szCs w:val="18"/>
              </w:rPr>
              <w:t xml:space="preserve">Прочие мероприятия по благоустройству </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136,2</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116,2</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98,0</w:t>
            </w:r>
          </w:p>
        </w:tc>
      </w:tr>
      <w:tr w:rsidR="00AE0B77" w:rsidRPr="00AE0B77" w:rsidTr="00AE0B77">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AE0B77" w:rsidRPr="00AE0B77" w:rsidRDefault="00AE0B77" w:rsidP="007D543C">
            <w:pPr>
              <w:rPr>
                <w:color w:val="000000"/>
                <w:sz w:val="18"/>
                <w:szCs w:val="18"/>
              </w:rPr>
            </w:pPr>
            <w:r w:rsidRPr="00AE0B77">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136,2</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116,2</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98,0</w:t>
            </w:r>
          </w:p>
        </w:tc>
      </w:tr>
      <w:tr w:rsidR="00AE0B77" w:rsidRPr="00AE0B77" w:rsidTr="00AE0B77">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136,2</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116,2</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98,0</w:t>
            </w:r>
          </w:p>
        </w:tc>
      </w:tr>
      <w:tr w:rsidR="00AE0B77" w:rsidRPr="00AE0B77" w:rsidTr="00AE0B77">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proofErr w:type="spellStart"/>
            <w:r w:rsidRPr="00AE0B77">
              <w:rPr>
                <w:color w:val="000000"/>
                <w:sz w:val="18"/>
                <w:szCs w:val="18"/>
              </w:rPr>
              <w:t>Жилищно</w:t>
            </w:r>
            <w:proofErr w:type="spellEnd"/>
            <w:r w:rsidRPr="00AE0B77">
              <w:rPr>
                <w:color w:val="000000"/>
                <w:sz w:val="18"/>
                <w:szCs w:val="18"/>
              </w:rPr>
              <w:t xml:space="preserve"> - коммунальное хозяйство</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05</w:t>
            </w:r>
          </w:p>
        </w:tc>
        <w:tc>
          <w:tcPr>
            <w:tcW w:w="564"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136,2</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116,2</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98,0</w:t>
            </w:r>
          </w:p>
        </w:tc>
      </w:tr>
      <w:tr w:rsidR="00AE0B77" w:rsidRPr="00AE0B77" w:rsidTr="00AE0B77">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Благоустройство</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05</w:t>
            </w:r>
          </w:p>
        </w:tc>
        <w:tc>
          <w:tcPr>
            <w:tcW w:w="564"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136,2</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116,2</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98,0</w:t>
            </w:r>
          </w:p>
        </w:tc>
      </w:tr>
      <w:tr w:rsidR="00AE0B77" w:rsidRPr="00AE0B77" w:rsidTr="00AE0B77">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xml:space="preserve">Администрация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136,2</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116,2</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98,0</w:t>
            </w:r>
          </w:p>
        </w:tc>
      </w:tr>
      <w:tr w:rsidR="00AE0B77" w:rsidRPr="00AE0B77" w:rsidTr="00AE0B77">
        <w:trPr>
          <w:trHeight w:val="94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lastRenderedPageBreak/>
              <w:t xml:space="preserve">Обеспечение деятельности Администрации </w:t>
            </w:r>
            <w:proofErr w:type="spellStart"/>
            <w:r w:rsidRPr="00AE0B77">
              <w:rPr>
                <w:b/>
                <w:bCs/>
                <w:color w:val="000000"/>
                <w:sz w:val="18"/>
                <w:szCs w:val="18"/>
              </w:rPr>
              <w:t>Чукальского</w:t>
            </w:r>
            <w:proofErr w:type="spellEnd"/>
            <w:r w:rsidRPr="00AE0B77">
              <w:rPr>
                <w:b/>
                <w:bCs/>
                <w:color w:val="000000"/>
                <w:sz w:val="18"/>
                <w:szCs w:val="18"/>
              </w:rPr>
              <w:t xml:space="preserve"> сельского поселения </w:t>
            </w:r>
            <w:proofErr w:type="spellStart"/>
            <w:r w:rsidRPr="00AE0B77">
              <w:rPr>
                <w:b/>
                <w:bCs/>
                <w:color w:val="000000"/>
                <w:sz w:val="18"/>
                <w:szCs w:val="18"/>
              </w:rPr>
              <w:t>Ардатовского</w:t>
            </w:r>
            <w:proofErr w:type="spellEnd"/>
            <w:r w:rsidRPr="00AE0B77">
              <w:rPr>
                <w:b/>
                <w:bCs/>
                <w:color w:val="000000"/>
                <w:sz w:val="18"/>
                <w:szCs w:val="18"/>
              </w:rPr>
              <w:t xml:space="preserve">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1 595,4</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957,1</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957,2</w:t>
            </w:r>
          </w:p>
        </w:tc>
      </w:tr>
      <w:tr w:rsidR="00AE0B77" w:rsidRPr="00AE0B77" w:rsidTr="00AE0B77">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xml:space="preserve">Глава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327,8</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291,1</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327,8</w:t>
            </w:r>
          </w:p>
        </w:tc>
      </w:tr>
      <w:tr w:rsidR="00AE0B77" w:rsidRPr="00AE0B77" w:rsidTr="00AE0B77">
        <w:trPr>
          <w:trHeight w:val="960"/>
        </w:trPr>
        <w:tc>
          <w:tcPr>
            <w:tcW w:w="3211" w:type="dxa"/>
            <w:tcBorders>
              <w:top w:val="nil"/>
              <w:left w:val="single" w:sz="4" w:space="0" w:color="auto"/>
              <w:bottom w:val="single" w:sz="4" w:space="0" w:color="auto"/>
              <w:right w:val="single" w:sz="4" w:space="0" w:color="auto"/>
            </w:tcBorders>
            <w:shd w:val="clear" w:color="auto" w:fill="auto"/>
            <w:vAlign w:val="bottom"/>
            <w:hideMark/>
          </w:tcPr>
          <w:p w:rsidR="00AE0B77" w:rsidRPr="00AE0B77" w:rsidRDefault="00AE0B77" w:rsidP="007D543C">
            <w:pPr>
              <w:rPr>
                <w:sz w:val="18"/>
                <w:szCs w:val="18"/>
              </w:rPr>
            </w:pPr>
            <w:r w:rsidRPr="00AE0B77">
              <w:rPr>
                <w:sz w:val="18"/>
                <w:szCs w:val="18"/>
              </w:rPr>
              <w:t xml:space="preserve"> Расходы на выплаты по оплате труда Главы  </w:t>
            </w:r>
            <w:proofErr w:type="spellStart"/>
            <w:r w:rsidRPr="00AE0B77">
              <w:rPr>
                <w:sz w:val="18"/>
                <w:szCs w:val="18"/>
              </w:rPr>
              <w:t>Чукальского</w:t>
            </w:r>
            <w:proofErr w:type="spellEnd"/>
            <w:r w:rsidRPr="00AE0B77">
              <w:rPr>
                <w:sz w:val="18"/>
                <w:szCs w:val="18"/>
              </w:rPr>
              <w:t xml:space="preserve"> сельского поселения </w:t>
            </w:r>
            <w:proofErr w:type="spellStart"/>
            <w:r w:rsidRPr="00AE0B77">
              <w:rPr>
                <w:sz w:val="18"/>
                <w:szCs w:val="18"/>
              </w:rPr>
              <w:t>Ардатовского</w:t>
            </w:r>
            <w:proofErr w:type="spellEnd"/>
            <w:r w:rsidRPr="00AE0B77">
              <w:rPr>
                <w:sz w:val="18"/>
                <w:szCs w:val="18"/>
              </w:rPr>
              <w:t xml:space="preserve"> муниципального района Республики Мордовия </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327,8</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291,1</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327,8</w:t>
            </w:r>
          </w:p>
        </w:tc>
      </w:tr>
      <w:tr w:rsidR="00AE0B77" w:rsidRPr="00AE0B77" w:rsidTr="00AE0B77">
        <w:trPr>
          <w:trHeight w:val="144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100</w:t>
            </w:r>
          </w:p>
        </w:tc>
        <w:tc>
          <w:tcPr>
            <w:tcW w:w="419"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327,8</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291,1</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327,8</w:t>
            </w:r>
          </w:p>
        </w:tc>
      </w:tr>
      <w:tr w:rsidR="00AE0B77" w:rsidRPr="00AE0B77" w:rsidTr="00AE0B77">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327,8</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291,1</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327,8</w:t>
            </w:r>
          </w:p>
        </w:tc>
      </w:tr>
      <w:tr w:rsidR="00AE0B77" w:rsidRPr="00AE0B77" w:rsidTr="00AE0B77">
        <w:trPr>
          <w:trHeight w:val="25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AE0B77" w:rsidRPr="00AE0B77" w:rsidRDefault="00AE0B77" w:rsidP="007D543C">
            <w:pPr>
              <w:rPr>
                <w:color w:val="000000"/>
                <w:sz w:val="18"/>
                <w:szCs w:val="18"/>
              </w:rPr>
            </w:pPr>
            <w:r w:rsidRPr="00AE0B77">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327,8</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291,1</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327,8</w:t>
            </w:r>
          </w:p>
        </w:tc>
      </w:tr>
      <w:tr w:rsidR="00AE0B77" w:rsidRPr="00AE0B77" w:rsidTr="00AE0B77">
        <w:trPr>
          <w:trHeight w:val="121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AE0B77" w:rsidRPr="00AE0B77" w:rsidRDefault="00AE0B77" w:rsidP="007D543C">
            <w:pPr>
              <w:rPr>
                <w:color w:val="000000"/>
                <w:sz w:val="18"/>
                <w:szCs w:val="18"/>
              </w:rPr>
            </w:pPr>
            <w:r w:rsidRPr="00AE0B77">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02</w:t>
            </w:r>
          </w:p>
        </w:tc>
        <w:tc>
          <w:tcPr>
            <w:tcW w:w="598"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327,8</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291,1</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327,8</w:t>
            </w:r>
          </w:p>
        </w:tc>
      </w:tr>
      <w:tr w:rsidR="00AE0B77" w:rsidRPr="00AE0B77" w:rsidTr="00AE0B77">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xml:space="preserve">Администрация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02</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327,8</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291,1</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327,8</w:t>
            </w:r>
          </w:p>
        </w:tc>
      </w:tr>
      <w:tr w:rsidR="00AE0B77" w:rsidRPr="00AE0B77" w:rsidTr="00AE0B77">
        <w:trPr>
          <w:trHeight w:val="96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xml:space="preserve">Деятельность администрации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844,9</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518,0</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393,2</w:t>
            </w:r>
          </w:p>
        </w:tc>
      </w:tr>
      <w:tr w:rsidR="00AE0B77" w:rsidRPr="00AE0B77" w:rsidTr="00AE0B77">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Расходы на выплаты по оплате труда работников органов местного самоуправления</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685,8</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288,3</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325,1</w:t>
            </w:r>
          </w:p>
        </w:tc>
      </w:tr>
      <w:tr w:rsidR="00AE0B77" w:rsidRPr="00AE0B77" w:rsidTr="00AE0B77">
        <w:trPr>
          <w:trHeight w:val="144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100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685,8</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288,3</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325,1</w:t>
            </w:r>
          </w:p>
        </w:tc>
      </w:tr>
      <w:tr w:rsidR="00AE0B77" w:rsidRPr="00AE0B77" w:rsidTr="00AE0B77">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685,8</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288,3</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325,1</w:t>
            </w:r>
          </w:p>
        </w:tc>
      </w:tr>
      <w:tr w:rsidR="00AE0B77" w:rsidRPr="00AE0B77" w:rsidTr="00AE0B77">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685,8</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288,3</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325,1</w:t>
            </w:r>
          </w:p>
        </w:tc>
      </w:tr>
      <w:tr w:rsidR="00AE0B77" w:rsidRPr="00AE0B77" w:rsidTr="00AE0B77">
        <w:trPr>
          <w:trHeight w:val="118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AE0B77" w:rsidRPr="00AE0B77" w:rsidRDefault="00AE0B77" w:rsidP="007D543C">
            <w:pPr>
              <w:rPr>
                <w:color w:val="000000"/>
                <w:sz w:val="18"/>
                <w:szCs w:val="18"/>
              </w:rPr>
            </w:pPr>
            <w:r w:rsidRPr="00AE0B77">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04</w:t>
            </w:r>
          </w:p>
        </w:tc>
        <w:tc>
          <w:tcPr>
            <w:tcW w:w="598"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685,8</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288,3</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325,1</w:t>
            </w:r>
          </w:p>
        </w:tc>
      </w:tr>
      <w:tr w:rsidR="00AE0B77" w:rsidRPr="00AE0B77" w:rsidTr="00AE0B77">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AE0B77" w:rsidRPr="00AE0B77" w:rsidRDefault="00AE0B77" w:rsidP="007D543C">
            <w:pPr>
              <w:rPr>
                <w:color w:val="000000"/>
                <w:sz w:val="18"/>
                <w:szCs w:val="18"/>
              </w:rPr>
            </w:pPr>
            <w:r w:rsidRPr="00AE0B77">
              <w:rPr>
                <w:color w:val="000000"/>
                <w:sz w:val="18"/>
                <w:szCs w:val="18"/>
              </w:rPr>
              <w:t xml:space="preserve">Администрация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685,8</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288,3</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325,1</w:t>
            </w:r>
          </w:p>
        </w:tc>
      </w:tr>
      <w:tr w:rsidR="00AE0B77" w:rsidRPr="00AE0B77" w:rsidTr="00AE0B77">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353,9</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297,4</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348,9</w:t>
            </w:r>
          </w:p>
        </w:tc>
      </w:tr>
      <w:tr w:rsidR="00AE0B77" w:rsidRPr="00AE0B77" w:rsidTr="00AE0B77">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353,9</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297,4</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348,9</w:t>
            </w:r>
          </w:p>
        </w:tc>
      </w:tr>
      <w:tr w:rsidR="00AE0B77" w:rsidRPr="00AE0B77" w:rsidTr="00AE0B77">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lastRenderedPageBreak/>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353,9</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297,4</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348,9</w:t>
            </w:r>
          </w:p>
        </w:tc>
      </w:tr>
      <w:tr w:rsidR="00AE0B77" w:rsidRPr="00AE0B77" w:rsidTr="00AE0B77">
        <w:trPr>
          <w:trHeight w:val="123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04</w:t>
            </w:r>
          </w:p>
        </w:tc>
        <w:tc>
          <w:tcPr>
            <w:tcW w:w="598"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353,9</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297,4</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348,9</w:t>
            </w:r>
          </w:p>
        </w:tc>
      </w:tr>
      <w:tr w:rsidR="00AE0B77" w:rsidRPr="00AE0B77" w:rsidTr="00AE0B77">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AE0B77" w:rsidRPr="00AE0B77" w:rsidRDefault="00AE0B77" w:rsidP="007D543C">
            <w:pPr>
              <w:rPr>
                <w:color w:val="000000"/>
                <w:sz w:val="18"/>
                <w:szCs w:val="18"/>
              </w:rPr>
            </w:pPr>
            <w:r w:rsidRPr="00AE0B77">
              <w:rPr>
                <w:color w:val="000000"/>
                <w:sz w:val="18"/>
                <w:szCs w:val="18"/>
              </w:rPr>
              <w:t xml:space="preserve">Администрация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353,9</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297,4</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348,9</w:t>
            </w:r>
          </w:p>
        </w:tc>
      </w:tr>
      <w:tr w:rsidR="00AE0B77" w:rsidRPr="00AE0B77" w:rsidTr="00AE0B77">
        <w:trPr>
          <w:trHeight w:val="25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AE0B77" w:rsidRPr="00AE0B77" w:rsidRDefault="00AE0B77" w:rsidP="007D543C">
            <w:pPr>
              <w:rPr>
                <w:color w:val="000000"/>
                <w:sz w:val="18"/>
                <w:szCs w:val="18"/>
              </w:rPr>
            </w:pPr>
            <w:r w:rsidRPr="00AE0B77">
              <w:rPr>
                <w:color w:val="000000"/>
                <w:sz w:val="18"/>
                <w:szCs w:val="18"/>
              </w:rPr>
              <w:t>Иные бюджетные ассигнования</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800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21,2</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21,2</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21,2</w:t>
            </w:r>
          </w:p>
        </w:tc>
      </w:tr>
      <w:tr w:rsidR="00AE0B77" w:rsidRPr="00AE0B77" w:rsidTr="00AE0B77">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Уплата налогов, сборов и иных платежей</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850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21,2</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21,2</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21,2</w:t>
            </w:r>
          </w:p>
        </w:tc>
      </w:tr>
      <w:tr w:rsidR="00AE0B77" w:rsidRPr="00AE0B77" w:rsidTr="00AE0B77">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850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21,2</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21,2</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21,2</w:t>
            </w:r>
          </w:p>
        </w:tc>
      </w:tr>
      <w:tr w:rsidR="00AE0B77" w:rsidRPr="00AE0B77" w:rsidTr="00AE0B77">
        <w:trPr>
          <w:trHeight w:val="124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850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04</w:t>
            </w:r>
          </w:p>
        </w:tc>
        <w:tc>
          <w:tcPr>
            <w:tcW w:w="598"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21,2</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21,2</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21,2</w:t>
            </w:r>
          </w:p>
        </w:tc>
      </w:tr>
      <w:tr w:rsidR="00AE0B77" w:rsidRPr="00AE0B77" w:rsidTr="00AE0B77">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xml:space="preserve">Администрация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850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21,2</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21,2</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21,2</w:t>
            </w:r>
          </w:p>
        </w:tc>
      </w:tr>
      <w:tr w:rsidR="00AE0B77" w:rsidRPr="00AE0B77" w:rsidTr="00AE0B77">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AE0B77" w:rsidRPr="00AE0B77" w:rsidRDefault="00AE0B77" w:rsidP="007D543C">
            <w:pPr>
              <w:rPr>
                <w:b/>
                <w:bCs/>
                <w:color w:val="000000"/>
                <w:sz w:val="18"/>
                <w:szCs w:val="18"/>
              </w:rPr>
            </w:pPr>
            <w:proofErr w:type="spellStart"/>
            <w:r w:rsidRPr="00AE0B77">
              <w:rPr>
                <w:b/>
                <w:bCs/>
                <w:color w:val="000000"/>
                <w:sz w:val="18"/>
                <w:szCs w:val="18"/>
              </w:rPr>
              <w:t>Непрограммные</w:t>
            </w:r>
            <w:proofErr w:type="spellEnd"/>
            <w:r w:rsidRPr="00AE0B77">
              <w:rPr>
                <w:b/>
                <w:bCs/>
                <w:color w:val="000000"/>
                <w:sz w:val="18"/>
                <w:szCs w:val="18"/>
              </w:rPr>
              <w:t xml:space="preserve"> расходы главных распорядителей средств местного бюджет</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b/>
                <w:bCs/>
                <w:color w:val="000000"/>
                <w:sz w:val="18"/>
                <w:szCs w:val="18"/>
              </w:rPr>
            </w:pPr>
            <w:r w:rsidRPr="00AE0B77">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b/>
                <w:bCs/>
                <w:color w:val="000000"/>
                <w:sz w:val="18"/>
                <w:szCs w:val="18"/>
              </w:rPr>
            </w:pPr>
            <w:r w:rsidRPr="00AE0B77">
              <w:rPr>
                <w:b/>
                <w:bCs/>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184,5</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184,5</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184,5</w:t>
            </w:r>
          </w:p>
        </w:tc>
      </w:tr>
      <w:tr w:rsidR="00AE0B77" w:rsidRPr="00AE0B77" w:rsidTr="00AE0B77">
        <w:trPr>
          <w:trHeight w:val="70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AE0B77" w:rsidRPr="00AE0B77" w:rsidRDefault="00AE0B77" w:rsidP="007D543C">
            <w:pPr>
              <w:rPr>
                <w:color w:val="000000"/>
                <w:sz w:val="18"/>
                <w:szCs w:val="18"/>
              </w:rPr>
            </w:pPr>
            <w:proofErr w:type="spellStart"/>
            <w:r w:rsidRPr="00AE0B77">
              <w:rPr>
                <w:color w:val="000000"/>
                <w:sz w:val="18"/>
                <w:szCs w:val="18"/>
              </w:rPr>
              <w:t>Непрограммные</w:t>
            </w:r>
            <w:proofErr w:type="spellEnd"/>
            <w:r w:rsidRPr="00AE0B77">
              <w:rPr>
                <w:color w:val="000000"/>
                <w:sz w:val="18"/>
                <w:szCs w:val="18"/>
              </w:rPr>
              <w:t xml:space="preserve"> расходы в рамках </w:t>
            </w:r>
            <w:proofErr w:type="gramStart"/>
            <w:r w:rsidRPr="00AE0B77">
              <w:rPr>
                <w:color w:val="000000"/>
                <w:sz w:val="18"/>
                <w:szCs w:val="18"/>
              </w:rPr>
              <w:t>обеспечения деятельности главных распорядителей средств местного бюджета</w:t>
            </w:r>
            <w:proofErr w:type="gramEnd"/>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184,5</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184,5</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184,5</w:t>
            </w:r>
          </w:p>
        </w:tc>
      </w:tr>
      <w:tr w:rsidR="00AE0B77" w:rsidRPr="00AE0B77" w:rsidTr="00AE0B77">
        <w:trPr>
          <w:trHeight w:val="48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Доплаты к пенсиям муниципальных служащих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184,5</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184,5</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184,5</w:t>
            </w:r>
          </w:p>
        </w:tc>
      </w:tr>
      <w:tr w:rsidR="00AE0B77" w:rsidRPr="00AE0B77" w:rsidTr="00AE0B77">
        <w:trPr>
          <w:trHeight w:val="48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Социальное обеспечение и иные выплаты населению</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300</w:t>
            </w:r>
          </w:p>
        </w:tc>
        <w:tc>
          <w:tcPr>
            <w:tcW w:w="419"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184,5</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184,5</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184,5</w:t>
            </w:r>
          </w:p>
        </w:tc>
      </w:tr>
      <w:tr w:rsidR="00AE0B77" w:rsidRPr="00AE0B77" w:rsidTr="00AE0B77">
        <w:trPr>
          <w:trHeight w:val="48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Публичные нормативные социальные выплаты гражданам</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310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184,5</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184,5</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184,5</w:t>
            </w:r>
          </w:p>
        </w:tc>
      </w:tr>
      <w:tr w:rsidR="00AE0B77" w:rsidRPr="00AE0B77" w:rsidTr="00AE0B77">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Социальная политика</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310</w:t>
            </w:r>
          </w:p>
        </w:tc>
        <w:tc>
          <w:tcPr>
            <w:tcW w:w="419"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10</w:t>
            </w:r>
          </w:p>
        </w:tc>
        <w:tc>
          <w:tcPr>
            <w:tcW w:w="564"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184,5</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184,5</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184,5</w:t>
            </w:r>
          </w:p>
        </w:tc>
      </w:tr>
      <w:tr w:rsidR="00AE0B77" w:rsidRPr="00AE0B77" w:rsidTr="00AE0B77">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Пенсионное обеспечение</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310</w:t>
            </w:r>
          </w:p>
        </w:tc>
        <w:tc>
          <w:tcPr>
            <w:tcW w:w="419"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10</w:t>
            </w:r>
          </w:p>
        </w:tc>
        <w:tc>
          <w:tcPr>
            <w:tcW w:w="564"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01</w:t>
            </w:r>
          </w:p>
        </w:tc>
        <w:tc>
          <w:tcPr>
            <w:tcW w:w="598"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184,5</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184,5</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184,5</w:t>
            </w:r>
          </w:p>
        </w:tc>
      </w:tr>
      <w:tr w:rsidR="00AE0B77" w:rsidRPr="00AE0B77" w:rsidTr="00AE0B77">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AE0B77" w:rsidRPr="00AE0B77" w:rsidRDefault="00AE0B77" w:rsidP="007D543C">
            <w:pPr>
              <w:rPr>
                <w:color w:val="000000"/>
                <w:sz w:val="18"/>
                <w:szCs w:val="18"/>
              </w:rPr>
            </w:pPr>
            <w:r w:rsidRPr="00AE0B77">
              <w:rPr>
                <w:color w:val="000000"/>
                <w:sz w:val="18"/>
                <w:szCs w:val="18"/>
              </w:rPr>
              <w:t xml:space="preserve">Администрация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310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01</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184,5</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184,5</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184,5</w:t>
            </w:r>
          </w:p>
        </w:tc>
      </w:tr>
      <w:tr w:rsidR="00AE0B77" w:rsidRPr="00AE0B77" w:rsidTr="00AE0B77">
        <w:trPr>
          <w:trHeight w:val="96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xml:space="preserve">Резервный фонд администрации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0,1</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0,1</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0,1</w:t>
            </w:r>
          </w:p>
        </w:tc>
      </w:tr>
      <w:tr w:rsidR="00AE0B77" w:rsidRPr="00AE0B77" w:rsidTr="00AE0B77">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Иные бюджетные ассигнования</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800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0,1</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0,1</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0,1</w:t>
            </w:r>
          </w:p>
        </w:tc>
      </w:tr>
      <w:tr w:rsidR="00AE0B77" w:rsidRPr="00AE0B77" w:rsidTr="00AE0B77">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Резервные средства</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870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0,1</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0,1</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0,1</w:t>
            </w:r>
          </w:p>
        </w:tc>
      </w:tr>
      <w:tr w:rsidR="00AE0B77" w:rsidRPr="00AE0B77" w:rsidTr="00AE0B77">
        <w:trPr>
          <w:trHeight w:val="25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AE0B77" w:rsidRPr="00AE0B77" w:rsidRDefault="00AE0B77" w:rsidP="007D543C">
            <w:pPr>
              <w:rPr>
                <w:color w:val="000000"/>
                <w:sz w:val="18"/>
                <w:szCs w:val="18"/>
              </w:rPr>
            </w:pPr>
            <w:r w:rsidRPr="00AE0B77">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870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0,1</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0,1</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0,1</w:t>
            </w:r>
          </w:p>
        </w:tc>
      </w:tr>
      <w:tr w:rsidR="00AE0B77" w:rsidRPr="00AE0B77" w:rsidTr="00AE0B77">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Резервные фонды</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870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11</w:t>
            </w:r>
          </w:p>
        </w:tc>
        <w:tc>
          <w:tcPr>
            <w:tcW w:w="598"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0,1</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0,1</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0,1</w:t>
            </w:r>
          </w:p>
        </w:tc>
      </w:tr>
      <w:tr w:rsidR="00AE0B77" w:rsidRPr="00AE0B77" w:rsidTr="00AE0B77">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AE0B77" w:rsidRPr="00AE0B77" w:rsidRDefault="00AE0B77" w:rsidP="007D543C">
            <w:pPr>
              <w:rPr>
                <w:color w:val="000000"/>
                <w:sz w:val="18"/>
                <w:szCs w:val="18"/>
              </w:rPr>
            </w:pPr>
            <w:r w:rsidRPr="00AE0B77">
              <w:rPr>
                <w:color w:val="000000"/>
                <w:sz w:val="18"/>
                <w:szCs w:val="18"/>
              </w:rPr>
              <w:t xml:space="preserve">Администрация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870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11</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0,1</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0,1</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0,1</w:t>
            </w:r>
          </w:p>
        </w:tc>
      </w:tr>
      <w:tr w:rsidR="00AE0B77" w:rsidRPr="00AE0B77" w:rsidTr="00AE0B77">
        <w:trPr>
          <w:trHeight w:val="52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Процентные платежи по муниципальному долгу</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1,9</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1,9</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1,9</w:t>
            </w:r>
          </w:p>
        </w:tc>
      </w:tr>
      <w:tr w:rsidR="00AE0B77" w:rsidRPr="00AE0B77" w:rsidTr="00AE0B77">
        <w:trPr>
          <w:trHeight w:val="48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Обслуживание государственного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700</w:t>
            </w:r>
          </w:p>
        </w:tc>
        <w:tc>
          <w:tcPr>
            <w:tcW w:w="419"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1,9</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1,9</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1,9</w:t>
            </w:r>
          </w:p>
        </w:tc>
      </w:tr>
      <w:tr w:rsidR="00AE0B77" w:rsidRPr="00AE0B77" w:rsidTr="00AE0B77">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Обслуживание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730</w:t>
            </w:r>
          </w:p>
        </w:tc>
        <w:tc>
          <w:tcPr>
            <w:tcW w:w="419"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1,9</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1,9</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1,9</w:t>
            </w:r>
          </w:p>
        </w:tc>
      </w:tr>
      <w:tr w:rsidR="00AE0B77" w:rsidRPr="00AE0B77" w:rsidTr="00AE0B77">
        <w:trPr>
          <w:trHeight w:val="48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Обслуживание государственного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730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1,9</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1,9</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1,9</w:t>
            </w:r>
          </w:p>
        </w:tc>
      </w:tr>
      <w:tr w:rsidR="00AE0B77" w:rsidRPr="00AE0B77" w:rsidTr="00AE0B77">
        <w:trPr>
          <w:trHeight w:val="48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Обслуживание государственного (муниципального) внутреннего долга</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730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01</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1,9</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1,9</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1,9</w:t>
            </w:r>
          </w:p>
        </w:tc>
      </w:tr>
      <w:tr w:rsidR="00AE0B77" w:rsidRPr="00AE0B77" w:rsidTr="00AE0B77">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AE0B77" w:rsidRPr="00AE0B77" w:rsidRDefault="00AE0B77" w:rsidP="007D543C">
            <w:pPr>
              <w:rPr>
                <w:color w:val="000000"/>
                <w:sz w:val="18"/>
                <w:szCs w:val="18"/>
              </w:rPr>
            </w:pPr>
            <w:r w:rsidRPr="00AE0B77">
              <w:rPr>
                <w:color w:val="000000"/>
                <w:sz w:val="18"/>
                <w:szCs w:val="18"/>
              </w:rPr>
              <w:lastRenderedPageBreak/>
              <w:t xml:space="preserve">Администрация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730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01</w:t>
            </w:r>
          </w:p>
        </w:tc>
        <w:tc>
          <w:tcPr>
            <w:tcW w:w="59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1,9</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1,9</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color w:val="000000"/>
                <w:sz w:val="18"/>
                <w:szCs w:val="18"/>
              </w:rPr>
            </w:pPr>
            <w:r w:rsidRPr="00AE0B77">
              <w:rPr>
                <w:color w:val="000000"/>
                <w:sz w:val="18"/>
                <w:szCs w:val="18"/>
              </w:rPr>
              <w:t>1,9</w:t>
            </w:r>
          </w:p>
        </w:tc>
      </w:tr>
      <w:tr w:rsidR="00AE0B77" w:rsidRPr="00AE0B77" w:rsidTr="00AE0B77">
        <w:trPr>
          <w:trHeight w:val="25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AE0B77" w:rsidRPr="00AE0B77" w:rsidRDefault="00AE0B77" w:rsidP="007D543C">
            <w:pPr>
              <w:rPr>
                <w:b/>
                <w:bCs/>
                <w:color w:val="000000"/>
                <w:sz w:val="18"/>
                <w:szCs w:val="18"/>
              </w:rPr>
            </w:pPr>
            <w:r w:rsidRPr="00AE0B77">
              <w:rPr>
                <w:b/>
                <w:bCs/>
                <w:color w:val="000000"/>
                <w:sz w:val="18"/>
                <w:szCs w:val="18"/>
              </w:rPr>
              <w:t>Условно утвержденные расходы</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00</w:t>
            </w:r>
          </w:p>
        </w:tc>
        <w:tc>
          <w:tcPr>
            <w:tcW w:w="36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00000</w:t>
            </w:r>
          </w:p>
        </w:tc>
        <w:tc>
          <w:tcPr>
            <w:tcW w:w="486"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000</w:t>
            </w:r>
          </w:p>
        </w:tc>
        <w:tc>
          <w:tcPr>
            <w:tcW w:w="41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00</w:t>
            </w:r>
          </w:p>
        </w:tc>
        <w:tc>
          <w:tcPr>
            <w:tcW w:w="564"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b/>
                <w:bCs/>
                <w:color w:val="000000"/>
                <w:sz w:val="18"/>
                <w:szCs w:val="18"/>
              </w:rPr>
            </w:pPr>
            <w:r w:rsidRPr="00AE0B77">
              <w:rPr>
                <w:b/>
                <w:bCs/>
                <w:color w:val="000000"/>
                <w:sz w:val="18"/>
                <w:szCs w:val="18"/>
              </w:rPr>
              <w:t>00</w:t>
            </w:r>
          </w:p>
        </w:tc>
        <w:tc>
          <w:tcPr>
            <w:tcW w:w="598" w:type="dxa"/>
            <w:tcBorders>
              <w:top w:val="nil"/>
              <w:left w:val="nil"/>
              <w:bottom w:val="single" w:sz="4" w:space="0" w:color="000000"/>
              <w:right w:val="single" w:sz="4" w:space="0" w:color="000000"/>
            </w:tcBorders>
            <w:shd w:val="clear" w:color="auto" w:fill="auto"/>
            <w:hideMark/>
          </w:tcPr>
          <w:p w:rsidR="00AE0B77" w:rsidRPr="00AE0B77" w:rsidRDefault="00AE0B77" w:rsidP="007D543C">
            <w:pPr>
              <w:rPr>
                <w:b/>
                <w:bCs/>
                <w:color w:val="000000"/>
                <w:sz w:val="18"/>
                <w:szCs w:val="18"/>
              </w:rPr>
            </w:pPr>
            <w:r w:rsidRPr="00AE0B77">
              <w:rPr>
                <w:b/>
                <w:bCs/>
                <w:color w:val="000000"/>
                <w:sz w:val="18"/>
                <w:szCs w:val="18"/>
              </w:rPr>
              <w:t>000</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46,4</w:t>
            </w:r>
          </w:p>
        </w:tc>
        <w:tc>
          <w:tcPr>
            <w:tcW w:w="1199" w:type="dxa"/>
            <w:tcBorders>
              <w:top w:val="nil"/>
              <w:left w:val="nil"/>
              <w:bottom w:val="single" w:sz="4" w:space="0" w:color="000000"/>
              <w:right w:val="single" w:sz="4" w:space="0" w:color="000000"/>
            </w:tcBorders>
            <w:shd w:val="clear" w:color="auto" w:fill="auto"/>
            <w:vAlign w:val="bottom"/>
            <w:hideMark/>
          </w:tcPr>
          <w:p w:rsidR="00AE0B77" w:rsidRPr="00AE0B77" w:rsidRDefault="00AE0B77" w:rsidP="007D543C">
            <w:pPr>
              <w:rPr>
                <w:b/>
                <w:bCs/>
                <w:color w:val="000000"/>
                <w:sz w:val="18"/>
                <w:szCs w:val="18"/>
              </w:rPr>
            </w:pPr>
            <w:r w:rsidRPr="00AE0B77">
              <w:rPr>
                <w:b/>
                <w:bCs/>
                <w:color w:val="000000"/>
                <w:sz w:val="18"/>
                <w:szCs w:val="18"/>
              </w:rPr>
              <w:t>100,8</w:t>
            </w:r>
          </w:p>
        </w:tc>
      </w:tr>
    </w:tbl>
    <w:p w:rsidR="00EF36D6" w:rsidRDefault="00EF36D6" w:rsidP="007D543C">
      <w:pPr>
        <w:autoSpaceDE w:val="0"/>
        <w:autoSpaceDN w:val="0"/>
        <w:adjustRightInd w:val="0"/>
        <w:spacing w:line="252" w:lineRule="auto"/>
        <w:jc w:val="center"/>
        <w:rPr>
          <w:sz w:val="28"/>
          <w:szCs w:val="28"/>
        </w:rPr>
      </w:pPr>
    </w:p>
    <w:p w:rsidR="007D543C" w:rsidRDefault="007D543C" w:rsidP="007D543C">
      <w:pPr>
        <w:autoSpaceDE w:val="0"/>
        <w:autoSpaceDN w:val="0"/>
        <w:adjustRightInd w:val="0"/>
        <w:spacing w:line="252" w:lineRule="auto"/>
        <w:jc w:val="center"/>
        <w:rPr>
          <w:sz w:val="28"/>
          <w:szCs w:val="28"/>
        </w:rPr>
      </w:pPr>
    </w:p>
    <w:p w:rsidR="007D543C" w:rsidRDefault="007D543C" w:rsidP="007D543C">
      <w:pPr>
        <w:autoSpaceDE w:val="0"/>
        <w:autoSpaceDN w:val="0"/>
        <w:adjustRightInd w:val="0"/>
        <w:spacing w:line="252" w:lineRule="auto"/>
        <w:jc w:val="center"/>
        <w:rPr>
          <w:sz w:val="28"/>
          <w:szCs w:val="28"/>
        </w:rPr>
      </w:pPr>
    </w:p>
    <w:p w:rsidR="007D543C" w:rsidRDefault="007D543C" w:rsidP="007D543C">
      <w:pPr>
        <w:autoSpaceDE w:val="0"/>
        <w:autoSpaceDN w:val="0"/>
        <w:adjustRightInd w:val="0"/>
        <w:spacing w:line="252" w:lineRule="auto"/>
        <w:jc w:val="center"/>
        <w:rPr>
          <w:sz w:val="28"/>
          <w:szCs w:val="28"/>
        </w:rPr>
      </w:pPr>
    </w:p>
    <w:p w:rsidR="007D543C" w:rsidRDefault="007D543C" w:rsidP="007D543C">
      <w:pPr>
        <w:autoSpaceDE w:val="0"/>
        <w:autoSpaceDN w:val="0"/>
        <w:adjustRightInd w:val="0"/>
        <w:spacing w:line="252" w:lineRule="auto"/>
        <w:jc w:val="center"/>
        <w:rPr>
          <w:sz w:val="28"/>
          <w:szCs w:val="28"/>
        </w:rPr>
      </w:pPr>
    </w:p>
    <w:p w:rsidR="007D543C" w:rsidRPr="005727DF" w:rsidRDefault="007D543C" w:rsidP="007D543C">
      <w:pPr>
        <w:jc w:val="right"/>
        <w:rPr>
          <w:rFonts w:ascii="Arial CYR" w:hAnsi="Arial CYR" w:cs="Arial CYR"/>
          <w:sz w:val="20"/>
          <w:szCs w:val="20"/>
        </w:rPr>
      </w:pPr>
      <w:r w:rsidRPr="005727DF">
        <w:rPr>
          <w:rFonts w:ascii="Arial CYR" w:hAnsi="Arial CYR" w:cs="Arial CYR"/>
          <w:sz w:val="20"/>
          <w:szCs w:val="20"/>
        </w:rPr>
        <w:t xml:space="preserve">Приложение </w:t>
      </w:r>
      <w:r w:rsidR="00BA16B3">
        <w:rPr>
          <w:rFonts w:ascii="Arial CYR" w:hAnsi="Arial CYR" w:cs="Arial CYR"/>
          <w:sz w:val="20"/>
          <w:szCs w:val="20"/>
        </w:rPr>
        <w:t>5</w:t>
      </w:r>
    </w:p>
    <w:p w:rsidR="007D543C" w:rsidRPr="005727DF" w:rsidRDefault="007D543C" w:rsidP="007D543C">
      <w:pPr>
        <w:jc w:val="right"/>
        <w:rPr>
          <w:rFonts w:ascii="Arial CYR" w:hAnsi="Arial CYR" w:cs="Arial CYR"/>
          <w:sz w:val="20"/>
          <w:szCs w:val="20"/>
        </w:rPr>
      </w:pPr>
      <w:r w:rsidRPr="005727DF">
        <w:rPr>
          <w:rFonts w:ascii="Arial CYR" w:hAnsi="Arial CYR" w:cs="Arial CYR"/>
          <w:sz w:val="20"/>
          <w:szCs w:val="20"/>
        </w:rPr>
        <w:t>к решению совета депутатов</w:t>
      </w:r>
    </w:p>
    <w:p w:rsidR="007D543C" w:rsidRPr="005727DF" w:rsidRDefault="007D543C" w:rsidP="007D543C">
      <w:pPr>
        <w:jc w:val="right"/>
        <w:rPr>
          <w:rFonts w:ascii="Arial CYR" w:hAnsi="Arial CYR" w:cs="Arial CYR"/>
          <w:sz w:val="20"/>
          <w:szCs w:val="20"/>
        </w:rPr>
      </w:pPr>
      <w:proofErr w:type="spellStart"/>
      <w:r w:rsidRPr="005727DF">
        <w:rPr>
          <w:rFonts w:ascii="Arial CYR" w:hAnsi="Arial CYR" w:cs="Arial CYR"/>
          <w:sz w:val="20"/>
          <w:szCs w:val="20"/>
        </w:rPr>
        <w:t>Чукальского</w:t>
      </w:r>
      <w:proofErr w:type="spellEnd"/>
      <w:r w:rsidRPr="005727DF">
        <w:rPr>
          <w:rFonts w:ascii="Arial CYR" w:hAnsi="Arial CYR" w:cs="Arial CYR"/>
          <w:sz w:val="20"/>
          <w:szCs w:val="20"/>
        </w:rPr>
        <w:t xml:space="preserve"> сельского поселения</w:t>
      </w:r>
    </w:p>
    <w:p w:rsidR="007D543C" w:rsidRPr="005727DF" w:rsidRDefault="007D543C" w:rsidP="007D543C">
      <w:pPr>
        <w:jc w:val="right"/>
        <w:rPr>
          <w:rFonts w:ascii="Arial CYR" w:hAnsi="Arial CYR" w:cs="Arial CYR"/>
          <w:sz w:val="20"/>
          <w:szCs w:val="20"/>
        </w:rPr>
      </w:pPr>
      <w:r w:rsidRPr="005727DF">
        <w:rPr>
          <w:rFonts w:ascii="Arial CYR" w:hAnsi="Arial CYR" w:cs="Arial CYR"/>
          <w:sz w:val="20"/>
          <w:szCs w:val="20"/>
        </w:rPr>
        <w:t xml:space="preserve">«О бюджете </w:t>
      </w:r>
      <w:proofErr w:type="spellStart"/>
      <w:r w:rsidRPr="005727DF">
        <w:rPr>
          <w:rFonts w:ascii="Arial CYR" w:hAnsi="Arial CYR" w:cs="Arial CYR"/>
          <w:sz w:val="20"/>
          <w:szCs w:val="20"/>
        </w:rPr>
        <w:t>Чукальского</w:t>
      </w:r>
      <w:proofErr w:type="spellEnd"/>
      <w:r w:rsidRPr="005727DF">
        <w:rPr>
          <w:rFonts w:ascii="Arial CYR" w:hAnsi="Arial CYR" w:cs="Arial CYR"/>
          <w:sz w:val="20"/>
          <w:szCs w:val="20"/>
        </w:rPr>
        <w:t xml:space="preserve"> </w:t>
      </w:r>
      <w:proofErr w:type="gramStart"/>
      <w:r w:rsidRPr="005727DF">
        <w:rPr>
          <w:rFonts w:ascii="Arial CYR" w:hAnsi="Arial CYR" w:cs="Arial CYR"/>
          <w:sz w:val="20"/>
          <w:szCs w:val="20"/>
        </w:rPr>
        <w:t>сельского</w:t>
      </w:r>
      <w:proofErr w:type="gramEnd"/>
    </w:p>
    <w:p w:rsidR="007D543C" w:rsidRPr="005727DF" w:rsidRDefault="007D543C" w:rsidP="007D543C">
      <w:pPr>
        <w:jc w:val="right"/>
        <w:rPr>
          <w:rFonts w:ascii="Arial CYR" w:hAnsi="Arial CYR" w:cs="Arial CYR"/>
          <w:sz w:val="20"/>
          <w:szCs w:val="20"/>
        </w:rPr>
      </w:pPr>
      <w:r w:rsidRPr="005727DF">
        <w:rPr>
          <w:rFonts w:ascii="Arial CYR" w:hAnsi="Arial CYR" w:cs="Arial CYR"/>
          <w:sz w:val="20"/>
          <w:szCs w:val="20"/>
        </w:rPr>
        <w:t>поселения на 202</w:t>
      </w:r>
      <w:r>
        <w:rPr>
          <w:rFonts w:ascii="Arial CYR" w:hAnsi="Arial CYR" w:cs="Arial CYR"/>
          <w:sz w:val="20"/>
          <w:szCs w:val="20"/>
        </w:rPr>
        <w:t>5</w:t>
      </w:r>
      <w:r w:rsidRPr="005727DF">
        <w:rPr>
          <w:rFonts w:ascii="Arial CYR" w:hAnsi="Arial CYR" w:cs="Arial CYR"/>
          <w:sz w:val="20"/>
          <w:szCs w:val="20"/>
        </w:rPr>
        <w:t>год</w:t>
      </w:r>
      <w:r w:rsidRPr="005727DF">
        <w:rPr>
          <w:sz w:val="22"/>
          <w:szCs w:val="22"/>
        </w:rPr>
        <w:t xml:space="preserve"> и на плановый период 202</w:t>
      </w:r>
      <w:r>
        <w:rPr>
          <w:sz w:val="22"/>
          <w:szCs w:val="22"/>
        </w:rPr>
        <w:t>6</w:t>
      </w:r>
      <w:r w:rsidRPr="005727DF">
        <w:rPr>
          <w:sz w:val="22"/>
          <w:szCs w:val="22"/>
        </w:rPr>
        <w:t xml:space="preserve"> и 202</w:t>
      </w:r>
      <w:r>
        <w:rPr>
          <w:sz w:val="22"/>
          <w:szCs w:val="22"/>
        </w:rPr>
        <w:t>7</w:t>
      </w:r>
      <w:r w:rsidRPr="005727DF">
        <w:rPr>
          <w:sz w:val="22"/>
          <w:szCs w:val="22"/>
        </w:rPr>
        <w:t xml:space="preserve"> годов</w:t>
      </w:r>
      <w:r w:rsidRPr="005727DF">
        <w:rPr>
          <w:rFonts w:ascii="Arial CYR" w:hAnsi="Arial CYR" w:cs="Arial CYR"/>
          <w:sz w:val="20"/>
          <w:szCs w:val="20"/>
        </w:rPr>
        <w:t>»</w:t>
      </w:r>
    </w:p>
    <w:p w:rsidR="007D543C" w:rsidRPr="005727DF" w:rsidRDefault="007D543C" w:rsidP="007D543C">
      <w:pPr>
        <w:jc w:val="right"/>
        <w:rPr>
          <w:rFonts w:ascii="Arial CYR" w:hAnsi="Arial CYR" w:cs="Arial CYR"/>
          <w:sz w:val="20"/>
          <w:szCs w:val="20"/>
        </w:rPr>
      </w:pPr>
    </w:p>
    <w:tbl>
      <w:tblPr>
        <w:tblW w:w="10065" w:type="dxa"/>
        <w:tblInd w:w="-318" w:type="dxa"/>
        <w:tblLayout w:type="fixed"/>
        <w:tblLook w:val="0000"/>
      </w:tblPr>
      <w:tblGrid>
        <w:gridCol w:w="2553"/>
        <w:gridCol w:w="4394"/>
        <w:gridCol w:w="992"/>
        <w:gridCol w:w="992"/>
        <w:gridCol w:w="1134"/>
      </w:tblGrid>
      <w:tr w:rsidR="007D543C" w:rsidRPr="005727DF" w:rsidTr="007D543C">
        <w:trPr>
          <w:trHeight w:val="285"/>
        </w:trPr>
        <w:tc>
          <w:tcPr>
            <w:tcW w:w="10065" w:type="dxa"/>
            <w:gridSpan w:val="5"/>
            <w:vMerge w:val="restart"/>
            <w:vAlign w:val="bottom"/>
          </w:tcPr>
          <w:p w:rsidR="007D543C" w:rsidRPr="005727DF" w:rsidRDefault="008E6081" w:rsidP="008E6081">
            <w:pPr>
              <w:jc w:val="center"/>
              <w:rPr>
                <w:b/>
                <w:bCs/>
              </w:rPr>
            </w:pPr>
            <w:r w:rsidRPr="005727DF">
              <w:rPr>
                <w:b/>
                <w:bCs/>
              </w:rPr>
              <w:t>ИСТОЧНИКИ ВНУТРЕННЕГО ФИНАНСИРОВАНИЯ ДЕФИЦИТА  БЮДЖЕТА</w:t>
            </w:r>
            <w:r>
              <w:rPr>
                <w:b/>
                <w:bCs/>
              </w:rPr>
              <w:t xml:space="preserve"> ЧУКАЛЬСКОГО СЕЛЬСКОГО ПОСЕЛЕНИЯ АРДАТОВСКОГО МУНИЦИПАЛЬНОГО РАЙОНА РЕСПУБЛИКИ МОРДОВИЯ на 2025 год и плановый период 2026 и 2027 годов </w:t>
            </w:r>
            <w:r w:rsidR="007D543C" w:rsidRPr="005727DF">
              <w:rPr>
                <w:b/>
                <w:bCs/>
              </w:rPr>
              <w:t xml:space="preserve"> </w:t>
            </w:r>
          </w:p>
        </w:tc>
      </w:tr>
      <w:tr w:rsidR="007D543C" w:rsidRPr="005727DF" w:rsidTr="007D543C">
        <w:trPr>
          <w:trHeight w:val="375"/>
        </w:trPr>
        <w:tc>
          <w:tcPr>
            <w:tcW w:w="10065" w:type="dxa"/>
            <w:gridSpan w:val="5"/>
            <w:vMerge/>
            <w:vAlign w:val="center"/>
          </w:tcPr>
          <w:p w:rsidR="007D543C" w:rsidRPr="005727DF" w:rsidRDefault="007D543C" w:rsidP="007D543C">
            <w:pPr>
              <w:rPr>
                <w:b/>
                <w:bCs/>
              </w:rPr>
            </w:pPr>
          </w:p>
        </w:tc>
      </w:tr>
      <w:tr w:rsidR="007D543C" w:rsidRPr="005727DF" w:rsidTr="007D543C">
        <w:trPr>
          <w:trHeight w:val="315"/>
        </w:trPr>
        <w:tc>
          <w:tcPr>
            <w:tcW w:w="10065" w:type="dxa"/>
            <w:gridSpan w:val="5"/>
            <w:noWrap/>
            <w:vAlign w:val="bottom"/>
          </w:tcPr>
          <w:p w:rsidR="007D543C" w:rsidRPr="005727DF" w:rsidRDefault="007D543C" w:rsidP="007D543C">
            <w:pPr>
              <w:jc w:val="right"/>
            </w:pPr>
            <w:r w:rsidRPr="005727DF">
              <w:t>(тыс. рублей)</w:t>
            </w:r>
          </w:p>
        </w:tc>
      </w:tr>
      <w:tr w:rsidR="007D543C" w:rsidRPr="005727DF" w:rsidTr="007D543C">
        <w:trPr>
          <w:trHeight w:val="465"/>
        </w:trPr>
        <w:tc>
          <w:tcPr>
            <w:tcW w:w="2553" w:type="dxa"/>
            <w:tcBorders>
              <w:top w:val="single" w:sz="4" w:space="0" w:color="auto"/>
              <w:left w:val="nil"/>
              <w:bottom w:val="single" w:sz="4" w:space="0" w:color="auto"/>
              <w:right w:val="single" w:sz="4" w:space="0" w:color="auto"/>
            </w:tcBorders>
            <w:noWrap/>
            <w:vAlign w:val="center"/>
          </w:tcPr>
          <w:p w:rsidR="007D543C" w:rsidRPr="005727DF" w:rsidRDefault="007D543C" w:rsidP="007D543C">
            <w:pPr>
              <w:jc w:val="center"/>
              <w:rPr>
                <w:b/>
                <w:bCs/>
              </w:rPr>
            </w:pPr>
            <w:r w:rsidRPr="005727DF">
              <w:rPr>
                <w:b/>
                <w:bCs/>
              </w:rPr>
              <w:t>Код</w:t>
            </w:r>
          </w:p>
        </w:tc>
        <w:tc>
          <w:tcPr>
            <w:tcW w:w="4394" w:type="dxa"/>
            <w:tcBorders>
              <w:top w:val="single" w:sz="4" w:space="0" w:color="auto"/>
              <w:left w:val="nil"/>
              <w:bottom w:val="single" w:sz="4" w:space="0" w:color="auto"/>
              <w:right w:val="single" w:sz="4" w:space="0" w:color="auto"/>
            </w:tcBorders>
            <w:vAlign w:val="center"/>
          </w:tcPr>
          <w:p w:rsidR="007D543C" w:rsidRPr="005727DF" w:rsidRDefault="007D543C" w:rsidP="007D543C">
            <w:pPr>
              <w:jc w:val="center"/>
              <w:rPr>
                <w:b/>
                <w:bCs/>
              </w:rPr>
            </w:pPr>
            <w:r w:rsidRPr="005727DF">
              <w:rPr>
                <w:b/>
                <w:bCs/>
              </w:rPr>
              <w:t>НАИМЕНОВАНИЕ</w:t>
            </w:r>
          </w:p>
        </w:tc>
        <w:tc>
          <w:tcPr>
            <w:tcW w:w="992" w:type="dxa"/>
            <w:tcBorders>
              <w:top w:val="single" w:sz="4" w:space="0" w:color="auto"/>
              <w:left w:val="nil"/>
              <w:bottom w:val="single" w:sz="4" w:space="0" w:color="auto"/>
              <w:right w:val="single" w:sz="4" w:space="0" w:color="auto"/>
            </w:tcBorders>
            <w:vAlign w:val="center"/>
          </w:tcPr>
          <w:p w:rsidR="007D543C" w:rsidRPr="005727DF" w:rsidRDefault="007D543C" w:rsidP="007D543C">
            <w:pPr>
              <w:jc w:val="center"/>
              <w:rPr>
                <w:b/>
                <w:bCs/>
              </w:rPr>
            </w:pPr>
            <w:r w:rsidRPr="005727DF">
              <w:rPr>
                <w:b/>
                <w:bCs/>
              </w:rPr>
              <w:t>202</w:t>
            </w:r>
            <w:r>
              <w:rPr>
                <w:b/>
                <w:bCs/>
              </w:rPr>
              <w:t>5</w:t>
            </w:r>
          </w:p>
        </w:tc>
        <w:tc>
          <w:tcPr>
            <w:tcW w:w="992" w:type="dxa"/>
            <w:tcBorders>
              <w:top w:val="single" w:sz="4" w:space="0" w:color="auto"/>
              <w:left w:val="nil"/>
              <w:bottom w:val="single" w:sz="4" w:space="0" w:color="auto"/>
              <w:right w:val="single" w:sz="4" w:space="0" w:color="auto"/>
            </w:tcBorders>
            <w:vAlign w:val="center"/>
          </w:tcPr>
          <w:p w:rsidR="007D543C" w:rsidRPr="005727DF" w:rsidRDefault="007D543C" w:rsidP="007D543C">
            <w:pPr>
              <w:jc w:val="center"/>
              <w:rPr>
                <w:b/>
                <w:bCs/>
              </w:rPr>
            </w:pPr>
            <w:r w:rsidRPr="005727DF">
              <w:rPr>
                <w:b/>
                <w:bCs/>
              </w:rPr>
              <w:t>202</w:t>
            </w:r>
            <w:r>
              <w:rPr>
                <w:b/>
                <w:bCs/>
              </w:rPr>
              <w:t>6</w:t>
            </w:r>
          </w:p>
        </w:tc>
        <w:tc>
          <w:tcPr>
            <w:tcW w:w="1134" w:type="dxa"/>
            <w:tcBorders>
              <w:top w:val="single" w:sz="4" w:space="0" w:color="auto"/>
              <w:left w:val="nil"/>
              <w:bottom w:val="single" w:sz="4" w:space="0" w:color="auto"/>
              <w:right w:val="single" w:sz="4" w:space="0" w:color="auto"/>
            </w:tcBorders>
            <w:vAlign w:val="center"/>
          </w:tcPr>
          <w:p w:rsidR="007D543C" w:rsidRPr="005727DF" w:rsidRDefault="007D543C" w:rsidP="007D543C">
            <w:pPr>
              <w:jc w:val="center"/>
              <w:rPr>
                <w:b/>
                <w:bCs/>
              </w:rPr>
            </w:pPr>
            <w:r w:rsidRPr="005727DF">
              <w:rPr>
                <w:b/>
                <w:bCs/>
              </w:rPr>
              <w:t>202</w:t>
            </w:r>
            <w:r>
              <w:rPr>
                <w:b/>
                <w:bCs/>
              </w:rPr>
              <w:t>7</w:t>
            </w:r>
          </w:p>
        </w:tc>
      </w:tr>
      <w:tr w:rsidR="007D543C" w:rsidRPr="005727DF" w:rsidTr="007D543C">
        <w:trPr>
          <w:trHeight w:val="525"/>
        </w:trPr>
        <w:tc>
          <w:tcPr>
            <w:tcW w:w="2553" w:type="dxa"/>
            <w:tcBorders>
              <w:top w:val="nil"/>
              <w:left w:val="single" w:sz="4" w:space="0" w:color="auto"/>
              <w:bottom w:val="single" w:sz="4" w:space="0" w:color="auto"/>
              <w:right w:val="single" w:sz="4" w:space="0" w:color="auto"/>
            </w:tcBorders>
            <w:noWrap/>
            <w:vAlign w:val="bottom"/>
          </w:tcPr>
          <w:p w:rsidR="007D543C" w:rsidRPr="005727DF" w:rsidRDefault="007D543C" w:rsidP="007D543C">
            <w:pPr>
              <w:rPr>
                <w:sz w:val="20"/>
                <w:szCs w:val="20"/>
              </w:rPr>
            </w:pPr>
            <w:r w:rsidRPr="005727DF">
              <w:rPr>
                <w:sz w:val="20"/>
                <w:szCs w:val="20"/>
              </w:rPr>
              <w:t xml:space="preserve">01  00  </w:t>
            </w:r>
            <w:proofErr w:type="spellStart"/>
            <w:r w:rsidRPr="005727DF">
              <w:rPr>
                <w:sz w:val="20"/>
                <w:szCs w:val="20"/>
              </w:rPr>
              <w:t>00</w:t>
            </w:r>
            <w:proofErr w:type="spellEnd"/>
            <w:r w:rsidRPr="005727DF">
              <w:rPr>
                <w:sz w:val="20"/>
                <w:szCs w:val="20"/>
              </w:rPr>
              <w:t xml:space="preserve">  </w:t>
            </w:r>
            <w:proofErr w:type="spellStart"/>
            <w:r w:rsidRPr="005727DF">
              <w:rPr>
                <w:sz w:val="20"/>
                <w:szCs w:val="20"/>
              </w:rPr>
              <w:t>00</w:t>
            </w:r>
            <w:proofErr w:type="spellEnd"/>
            <w:r w:rsidRPr="005727DF">
              <w:rPr>
                <w:sz w:val="20"/>
                <w:szCs w:val="20"/>
              </w:rPr>
              <w:t xml:space="preserve">  </w:t>
            </w:r>
            <w:proofErr w:type="spellStart"/>
            <w:r w:rsidRPr="005727DF">
              <w:rPr>
                <w:sz w:val="20"/>
                <w:szCs w:val="20"/>
              </w:rPr>
              <w:t>00</w:t>
            </w:r>
            <w:proofErr w:type="spellEnd"/>
            <w:r w:rsidRPr="005727DF">
              <w:rPr>
                <w:sz w:val="20"/>
                <w:szCs w:val="20"/>
              </w:rPr>
              <w:t xml:space="preserve">  0000  000</w:t>
            </w:r>
          </w:p>
        </w:tc>
        <w:tc>
          <w:tcPr>
            <w:tcW w:w="4394" w:type="dxa"/>
            <w:tcBorders>
              <w:top w:val="nil"/>
              <w:left w:val="nil"/>
              <w:bottom w:val="single" w:sz="4" w:space="0" w:color="auto"/>
              <w:right w:val="single" w:sz="4" w:space="0" w:color="auto"/>
            </w:tcBorders>
            <w:vAlign w:val="bottom"/>
          </w:tcPr>
          <w:p w:rsidR="007D543C" w:rsidRPr="005727DF" w:rsidRDefault="007D543C" w:rsidP="007D543C">
            <w:pPr>
              <w:rPr>
                <w:sz w:val="20"/>
                <w:szCs w:val="20"/>
              </w:rPr>
            </w:pPr>
            <w:r w:rsidRPr="005727DF">
              <w:rPr>
                <w:sz w:val="20"/>
                <w:szCs w:val="20"/>
              </w:rPr>
              <w:t>ИСТОЧНИКИ ВНУТРЕННЕГО ФИНАНСИРОВАНИЯ ДЕФИЦИТОВ  БЮДЖЕТОВ</w:t>
            </w:r>
          </w:p>
        </w:tc>
        <w:tc>
          <w:tcPr>
            <w:tcW w:w="992" w:type="dxa"/>
            <w:tcBorders>
              <w:top w:val="nil"/>
              <w:left w:val="nil"/>
              <w:bottom w:val="single" w:sz="4" w:space="0" w:color="auto"/>
              <w:right w:val="single" w:sz="4" w:space="0" w:color="auto"/>
            </w:tcBorders>
            <w:noWrap/>
            <w:vAlign w:val="bottom"/>
          </w:tcPr>
          <w:p w:rsidR="007D543C" w:rsidRPr="005727DF" w:rsidRDefault="007D543C" w:rsidP="007D543C">
            <w:pPr>
              <w:jc w:val="right"/>
              <w:rPr>
                <w:sz w:val="20"/>
                <w:szCs w:val="20"/>
              </w:rPr>
            </w:pPr>
          </w:p>
        </w:tc>
        <w:tc>
          <w:tcPr>
            <w:tcW w:w="992" w:type="dxa"/>
            <w:tcBorders>
              <w:top w:val="nil"/>
              <w:left w:val="nil"/>
              <w:bottom w:val="single" w:sz="4" w:space="0" w:color="auto"/>
              <w:right w:val="single" w:sz="4" w:space="0" w:color="auto"/>
            </w:tcBorders>
            <w:vAlign w:val="bottom"/>
          </w:tcPr>
          <w:p w:rsidR="007D543C" w:rsidRPr="005727DF" w:rsidRDefault="007D543C" w:rsidP="007D543C">
            <w:pPr>
              <w:jc w:val="right"/>
              <w:rPr>
                <w:sz w:val="20"/>
                <w:szCs w:val="20"/>
              </w:rPr>
            </w:pPr>
          </w:p>
        </w:tc>
        <w:tc>
          <w:tcPr>
            <w:tcW w:w="1134" w:type="dxa"/>
            <w:tcBorders>
              <w:top w:val="nil"/>
              <w:left w:val="nil"/>
              <w:bottom w:val="single" w:sz="4" w:space="0" w:color="auto"/>
              <w:right w:val="single" w:sz="4" w:space="0" w:color="auto"/>
            </w:tcBorders>
            <w:vAlign w:val="bottom"/>
          </w:tcPr>
          <w:p w:rsidR="007D543C" w:rsidRPr="005727DF" w:rsidRDefault="007D543C" w:rsidP="007D543C">
            <w:pPr>
              <w:jc w:val="right"/>
              <w:rPr>
                <w:sz w:val="20"/>
                <w:szCs w:val="20"/>
              </w:rPr>
            </w:pPr>
          </w:p>
        </w:tc>
      </w:tr>
      <w:tr w:rsidR="007D543C" w:rsidRPr="005727DF" w:rsidTr="007D543C">
        <w:trPr>
          <w:trHeight w:val="270"/>
        </w:trPr>
        <w:tc>
          <w:tcPr>
            <w:tcW w:w="2553" w:type="dxa"/>
            <w:tcBorders>
              <w:top w:val="nil"/>
              <w:left w:val="single" w:sz="4" w:space="0" w:color="auto"/>
              <w:bottom w:val="single" w:sz="4" w:space="0" w:color="auto"/>
              <w:right w:val="single" w:sz="4" w:space="0" w:color="auto"/>
            </w:tcBorders>
            <w:noWrap/>
            <w:vAlign w:val="bottom"/>
          </w:tcPr>
          <w:p w:rsidR="007D543C" w:rsidRPr="005727DF" w:rsidRDefault="007D543C" w:rsidP="007D543C">
            <w:pPr>
              <w:rPr>
                <w:bCs/>
                <w:sz w:val="20"/>
                <w:szCs w:val="20"/>
              </w:rPr>
            </w:pPr>
            <w:r w:rsidRPr="005727DF">
              <w:rPr>
                <w:bCs/>
                <w:sz w:val="20"/>
                <w:szCs w:val="20"/>
              </w:rPr>
              <w:t xml:space="preserve">000 01 02 00 </w:t>
            </w:r>
            <w:proofErr w:type="spellStart"/>
            <w:r w:rsidRPr="005727DF">
              <w:rPr>
                <w:bCs/>
                <w:sz w:val="20"/>
                <w:szCs w:val="20"/>
              </w:rPr>
              <w:t>00</w:t>
            </w:r>
            <w:proofErr w:type="spellEnd"/>
            <w:r w:rsidRPr="005727DF">
              <w:rPr>
                <w:bCs/>
                <w:sz w:val="20"/>
                <w:szCs w:val="20"/>
              </w:rPr>
              <w:t xml:space="preserve"> </w:t>
            </w:r>
            <w:proofErr w:type="spellStart"/>
            <w:r w:rsidRPr="005727DF">
              <w:rPr>
                <w:bCs/>
                <w:sz w:val="20"/>
                <w:szCs w:val="20"/>
              </w:rPr>
              <w:t>00</w:t>
            </w:r>
            <w:proofErr w:type="spellEnd"/>
            <w:r w:rsidRPr="005727DF">
              <w:rPr>
                <w:bCs/>
                <w:sz w:val="20"/>
                <w:szCs w:val="20"/>
              </w:rPr>
              <w:t xml:space="preserve"> 0000 000</w:t>
            </w:r>
          </w:p>
          <w:p w:rsidR="007D543C" w:rsidRPr="005727DF" w:rsidRDefault="007D543C" w:rsidP="007D543C">
            <w:pPr>
              <w:rPr>
                <w:sz w:val="20"/>
                <w:szCs w:val="20"/>
              </w:rPr>
            </w:pPr>
          </w:p>
        </w:tc>
        <w:tc>
          <w:tcPr>
            <w:tcW w:w="4394" w:type="dxa"/>
            <w:tcBorders>
              <w:top w:val="nil"/>
              <w:left w:val="nil"/>
              <w:bottom w:val="single" w:sz="4" w:space="0" w:color="auto"/>
              <w:right w:val="single" w:sz="4" w:space="0" w:color="auto"/>
            </w:tcBorders>
            <w:vAlign w:val="bottom"/>
          </w:tcPr>
          <w:p w:rsidR="007D543C" w:rsidRPr="005727DF" w:rsidRDefault="007D543C" w:rsidP="007D543C">
            <w:pPr>
              <w:rPr>
                <w:sz w:val="20"/>
                <w:szCs w:val="20"/>
              </w:rPr>
            </w:pPr>
            <w:r w:rsidRPr="005727DF">
              <w:rPr>
                <w:sz w:val="20"/>
                <w:szCs w:val="20"/>
              </w:rPr>
              <w:t>Кредиты кредитных организаций в валюте  Российской Федерации</w:t>
            </w:r>
          </w:p>
        </w:tc>
        <w:tc>
          <w:tcPr>
            <w:tcW w:w="992" w:type="dxa"/>
            <w:tcBorders>
              <w:top w:val="nil"/>
              <w:left w:val="nil"/>
              <w:bottom w:val="single" w:sz="4" w:space="0" w:color="auto"/>
              <w:right w:val="single" w:sz="4" w:space="0" w:color="auto"/>
            </w:tcBorders>
            <w:noWrap/>
            <w:vAlign w:val="bottom"/>
          </w:tcPr>
          <w:p w:rsidR="007D543C" w:rsidRPr="005727DF" w:rsidRDefault="007D543C" w:rsidP="007D543C">
            <w:pPr>
              <w:jc w:val="right"/>
              <w:rPr>
                <w:sz w:val="20"/>
                <w:szCs w:val="20"/>
              </w:rPr>
            </w:pPr>
          </w:p>
        </w:tc>
        <w:tc>
          <w:tcPr>
            <w:tcW w:w="992" w:type="dxa"/>
            <w:tcBorders>
              <w:top w:val="nil"/>
              <w:left w:val="nil"/>
              <w:bottom w:val="single" w:sz="4" w:space="0" w:color="auto"/>
              <w:right w:val="single" w:sz="4" w:space="0" w:color="auto"/>
            </w:tcBorders>
            <w:vAlign w:val="bottom"/>
          </w:tcPr>
          <w:p w:rsidR="007D543C" w:rsidRPr="005727DF" w:rsidRDefault="007D543C" w:rsidP="007D543C">
            <w:pPr>
              <w:jc w:val="right"/>
              <w:rPr>
                <w:sz w:val="20"/>
                <w:szCs w:val="20"/>
              </w:rPr>
            </w:pPr>
          </w:p>
        </w:tc>
        <w:tc>
          <w:tcPr>
            <w:tcW w:w="1134" w:type="dxa"/>
            <w:tcBorders>
              <w:top w:val="nil"/>
              <w:left w:val="nil"/>
              <w:bottom w:val="single" w:sz="4" w:space="0" w:color="auto"/>
              <w:right w:val="single" w:sz="4" w:space="0" w:color="auto"/>
            </w:tcBorders>
            <w:vAlign w:val="bottom"/>
          </w:tcPr>
          <w:p w:rsidR="007D543C" w:rsidRPr="005727DF" w:rsidRDefault="007D543C" w:rsidP="007D543C">
            <w:pPr>
              <w:jc w:val="right"/>
              <w:rPr>
                <w:sz w:val="20"/>
                <w:szCs w:val="20"/>
              </w:rPr>
            </w:pPr>
          </w:p>
        </w:tc>
      </w:tr>
      <w:tr w:rsidR="007D543C" w:rsidRPr="005727DF" w:rsidTr="007D543C">
        <w:trPr>
          <w:trHeight w:val="525"/>
        </w:trPr>
        <w:tc>
          <w:tcPr>
            <w:tcW w:w="2553" w:type="dxa"/>
            <w:tcBorders>
              <w:top w:val="nil"/>
              <w:left w:val="single" w:sz="4" w:space="0" w:color="auto"/>
              <w:bottom w:val="single" w:sz="4" w:space="0" w:color="auto"/>
              <w:right w:val="single" w:sz="4" w:space="0" w:color="auto"/>
            </w:tcBorders>
            <w:noWrap/>
            <w:vAlign w:val="bottom"/>
          </w:tcPr>
          <w:p w:rsidR="007D543C" w:rsidRPr="005727DF" w:rsidRDefault="007D543C" w:rsidP="007D543C">
            <w:pPr>
              <w:rPr>
                <w:sz w:val="20"/>
                <w:szCs w:val="20"/>
              </w:rPr>
            </w:pPr>
            <w:r w:rsidRPr="005727DF">
              <w:rPr>
                <w:sz w:val="20"/>
                <w:szCs w:val="20"/>
              </w:rPr>
              <w:t xml:space="preserve">01  02  00  </w:t>
            </w:r>
            <w:proofErr w:type="spellStart"/>
            <w:r w:rsidRPr="005727DF">
              <w:rPr>
                <w:sz w:val="20"/>
                <w:szCs w:val="20"/>
              </w:rPr>
              <w:t>00</w:t>
            </w:r>
            <w:proofErr w:type="spellEnd"/>
            <w:r w:rsidRPr="005727DF">
              <w:rPr>
                <w:sz w:val="20"/>
                <w:szCs w:val="20"/>
              </w:rPr>
              <w:t xml:space="preserve">  </w:t>
            </w:r>
            <w:proofErr w:type="spellStart"/>
            <w:r w:rsidRPr="005727DF">
              <w:rPr>
                <w:sz w:val="20"/>
                <w:szCs w:val="20"/>
              </w:rPr>
              <w:t>00</w:t>
            </w:r>
            <w:proofErr w:type="spellEnd"/>
            <w:r w:rsidRPr="005727DF">
              <w:rPr>
                <w:sz w:val="20"/>
                <w:szCs w:val="20"/>
              </w:rPr>
              <w:t xml:space="preserve">  0000  700</w:t>
            </w:r>
          </w:p>
        </w:tc>
        <w:tc>
          <w:tcPr>
            <w:tcW w:w="4394" w:type="dxa"/>
            <w:tcBorders>
              <w:top w:val="nil"/>
              <w:left w:val="nil"/>
              <w:bottom w:val="single" w:sz="4" w:space="0" w:color="auto"/>
              <w:right w:val="single" w:sz="4" w:space="0" w:color="auto"/>
            </w:tcBorders>
            <w:vAlign w:val="bottom"/>
          </w:tcPr>
          <w:p w:rsidR="007D543C" w:rsidRPr="005727DF" w:rsidRDefault="007D543C" w:rsidP="007D543C">
            <w:pPr>
              <w:rPr>
                <w:sz w:val="20"/>
                <w:szCs w:val="20"/>
              </w:rPr>
            </w:pPr>
            <w:r w:rsidRPr="005727DF">
              <w:rPr>
                <w:sz w:val="20"/>
                <w:szCs w:val="20"/>
              </w:rPr>
              <w:t>Получение кредитов от кредитных организаций в  валюте Российской Федерации</w:t>
            </w:r>
          </w:p>
        </w:tc>
        <w:tc>
          <w:tcPr>
            <w:tcW w:w="992" w:type="dxa"/>
            <w:tcBorders>
              <w:top w:val="nil"/>
              <w:left w:val="nil"/>
              <w:bottom w:val="single" w:sz="4" w:space="0" w:color="auto"/>
              <w:right w:val="single" w:sz="4" w:space="0" w:color="auto"/>
            </w:tcBorders>
            <w:noWrap/>
            <w:vAlign w:val="bottom"/>
          </w:tcPr>
          <w:p w:rsidR="007D543C" w:rsidRPr="005727DF" w:rsidRDefault="007D543C" w:rsidP="007D543C">
            <w:pPr>
              <w:jc w:val="right"/>
              <w:rPr>
                <w:sz w:val="20"/>
                <w:szCs w:val="20"/>
              </w:rPr>
            </w:pPr>
          </w:p>
        </w:tc>
        <w:tc>
          <w:tcPr>
            <w:tcW w:w="992" w:type="dxa"/>
            <w:tcBorders>
              <w:top w:val="nil"/>
              <w:left w:val="nil"/>
              <w:bottom w:val="single" w:sz="4" w:space="0" w:color="auto"/>
              <w:right w:val="single" w:sz="4" w:space="0" w:color="auto"/>
            </w:tcBorders>
            <w:vAlign w:val="bottom"/>
          </w:tcPr>
          <w:p w:rsidR="007D543C" w:rsidRPr="005727DF" w:rsidRDefault="007D543C" w:rsidP="007D543C">
            <w:pPr>
              <w:jc w:val="right"/>
              <w:rPr>
                <w:sz w:val="20"/>
                <w:szCs w:val="20"/>
              </w:rPr>
            </w:pPr>
          </w:p>
        </w:tc>
        <w:tc>
          <w:tcPr>
            <w:tcW w:w="1134" w:type="dxa"/>
            <w:tcBorders>
              <w:top w:val="nil"/>
              <w:left w:val="nil"/>
              <w:bottom w:val="single" w:sz="4" w:space="0" w:color="auto"/>
              <w:right w:val="single" w:sz="4" w:space="0" w:color="auto"/>
            </w:tcBorders>
            <w:vAlign w:val="bottom"/>
          </w:tcPr>
          <w:p w:rsidR="007D543C" w:rsidRPr="005727DF" w:rsidRDefault="007D543C" w:rsidP="007D543C">
            <w:pPr>
              <w:jc w:val="right"/>
              <w:rPr>
                <w:sz w:val="20"/>
                <w:szCs w:val="20"/>
              </w:rPr>
            </w:pPr>
          </w:p>
        </w:tc>
      </w:tr>
      <w:tr w:rsidR="007D543C" w:rsidRPr="005727DF" w:rsidTr="007D543C">
        <w:trPr>
          <w:trHeight w:val="525"/>
        </w:trPr>
        <w:tc>
          <w:tcPr>
            <w:tcW w:w="2553" w:type="dxa"/>
            <w:tcBorders>
              <w:top w:val="nil"/>
              <w:left w:val="single" w:sz="4" w:space="0" w:color="auto"/>
              <w:bottom w:val="single" w:sz="4" w:space="0" w:color="auto"/>
              <w:right w:val="single" w:sz="4" w:space="0" w:color="auto"/>
            </w:tcBorders>
            <w:noWrap/>
            <w:vAlign w:val="bottom"/>
          </w:tcPr>
          <w:p w:rsidR="007D543C" w:rsidRPr="005727DF" w:rsidRDefault="007D543C" w:rsidP="007D543C">
            <w:pPr>
              <w:rPr>
                <w:sz w:val="20"/>
                <w:szCs w:val="20"/>
              </w:rPr>
            </w:pPr>
            <w:r w:rsidRPr="005727DF">
              <w:rPr>
                <w:sz w:val="20"/>
                <w:szCs w:val="20"/>
              </w:rPr>
              <w:t xml:space="preserve">000 01 02 00 </w:t>
            </w:r>
            <w:proofErr w:type="spellStart"/>
            <w:r w:rsidRPr="005727DF">
              <w:rPr>
                <w:sz w:val="20"/>
                <w:szCs w:val="20"/>
              </w:rPr>
              <w:t>00</w:t>
            </w:r>
            <w:proofErr w:type="spellEnd"/>
            <w:r w:rsidRPr="005727DF">
              <w:rPr>
                <w:sz w:val="20"/>
                <w:szCs w:val="20"/>
              </w:rPr>
              <w:t xml:space="preserve"> 13 0000 710</w:t>
            </w:r>
          </w:p>
          <w:p w:rsidR="007D543C" w:rsidRPr="005727DF" w:rsidRDefault="007D543C" w:rsidP="007D543C">
            <w:pPr>
              <w:rPr>
                <w:sz w:val="20"/>
                <w:szCs w:val="20"/>
              </w:rPr>
            </w:pPr>
          </w:p>
        </w:tc>
        <w:tc>
          <w:tcPr>
            <w:tcW w:w="4394" w:type="dxa"/>
            <w:tcBorders>
              <w:top w:val="nil"/>
              <w:left w:val="nil"/>
              <w:bottom w:val="single" w:sz="4" w:space="0" w:color="auto"/>
              <w:right w:val="single" w:sz="4" w:space="0" w:color="auto"/>
            </w:tcBorders>
            <w:vAlign w:val="bottom"/>
          </w:tcPr>
          <w:p w:rsidR="007D543C" w:rsidRPr="005727DF" w:rsidRDefault="007D543C" w:rsidP="007D543C">
            <w:pPr>
              <w:rPr>
                <w:sz w:val="20"/>
                <w:szCs w:val="20"/>
              </w:rPr>
            </w:pPr>
            <w:r w:rsidRPr="005727DF">
              <w:rPr>
                <w:sz w:val="20"/>
                <w:szCs w:val="20"/>
              </w:rPr>
              <w:t>Привлечение сельскими поселениями кредитов от кредитных организаций в валюте Российской Федерации</w:t>
            </w:r>
          </w:p>
          <w:p w:rsidR="007D543C" w:rsidRPr="005727DF" w:rsidRDefault="007D543C" w:rsidP="007D543C">
            <w:pPr>
              <w:rPr>
                <w:sz w:val="20"/>
                <w:szCs w:val="20"/>
              </w:rPr>
            </w:pPr>
          </w:p>
        </w:tc>
        <w:tc>
          <w:tcPr>
            <w:tcW w:w="992" w:type="dxa"/>
            <w:tcBorders>
              <w:top w:val="nil"/>
              <w:left w:val="nil"/>
              <w:bottom w:val="single" w:sz="4" w:space="0" w:color="auto"/>
              <w:right w:val="single" w:sz="4" w:space="0" w:color="auto"/>
            </w:tcBorders>
            <w:noWrap/>
            <w:vAlign w:val="bottom"/>
          </w:tcPr>
          <w:p w:rsidR="007D543C" w:rsidRPr="005727DF" w:rsidRDefault="007D543C" w:rsidP="007D543C">
            <w:pPr>
              <w:jc w:val="right"/>
              <w:rPr>
                <w:sz w:val="20"/>
                <w:szCs w:val="20"/>
              </w:rPr>
            </w:pPr>
          </w:p>
        </w:tc>
        <w:tc>
          <w:tcPr>
            <w:tcW w:w="992" w:type="dxa"/>
            <w:tcBorders>
              <w:top w:val="nil"/>
              <w:left w:val="nil"/>
              <w:bottom w:val="single" w:sz="4" w:space="0" w:color="auto"/>
              <w:right w:val="single" w:sz="4" w:space="0" w:color="auto"/>
            </w:tcBorders>
            <w:vAlign w:val="bottom"/>
          </w:tcPr>
          <w:p w:rsidR="007D543C" w:rsidRPr="005727DF" w:rsidRDefault="007D543C" w:rsidP="007D543C">
            <w:pPr>
              <w:jc w:val="right"/>
              <w:rPr>
                <w:sz w:val="20"/>
                <w:szCs w:val="20"/>
              </w:rPr>
            </w:pPr>
          </w:p>
        </w:tc>
        <w:tc>
          <w:tcPr>
            <w:tcW w:w="1134" w:type="dxa"/>
            <w:tcBorders>
              <w:top w:val="nil"/>
              <w:left w:val="nil"/>
              <w:bottom w:val="single" w:sz="4" w:space="0" w:color="auto"/>
              <w:right w:val="single" w:sz="4" w:space="0" w:color="auto"/>
            </w:tcBorders>
            <w:vAlign w:val="bottom"/>
          </w:tcPr>
          <w:p w:rsidR="007D543C" w:rsidRPr="005727DF" w:rsidRDefault="007D543C" w:rsidP="007D543C">
            <w:pPr>
              <w:jc w:val="right"/>
              <w:rPr>
                <w:sz w:val="20"/>
                <w:szCs w:val="20"/>
              </w:rPr>
            </w:pPr>
          </w:p>
        </w:tc>
      </w:tr>
      <w:tr w:rsidR="007D543C" w:rsidRPr="005727DF" w:rsidTr="007D543C">
        <w:trPr>
          <w:trHeight w:val="525"/>
        </w:trPr>
        <w:tc>
          <w:tcPr>
            <w:tcW w:w="2553" w:type="dxa"/>
            <w:tcBorders>
              <w:top w:val="nil"/>
              <w:left w:val="single" w:sz="4" w:space="0" w:color="auto"/>
              <w:bottom w:val="single" w:sz="4" w:space="0" w:color="auto"/>
              <w:right w:val="single" w:sz="4" w:space="0" w:color="auto"/>
            </w:tcBorders>
            <w:noWrap/>
            <w:vAlign w:val="bottom"/>
          </w:tcPr>
          <w:p w:rsidR="007D543C" w:rsidRPr="005727DF" w:rsidRDefault="007D543C" w:rsidP="007D543C">
            <w:pPr>
              <w:rPr>
                <w:sz w:val="20"/>
                <w:szCs w:val="20"/>
              </w:rPr>
            </w:pPr>
            <w:r w:rsidRPr="005727DF">
              <w:rPr>
                <w:sz w:val="20"/>
                <w:szCs w:val="20"/>
              </w:rPr>
              <w:t xml:space="preserve">01  03 00  </w:t>
            </w:r>
            <w:proofErr w:type="spellStart"/>
            <w:r w:rsidRPr="005727DF">
              <w:rPr>
                <w:sz w:val="20"/>
                <w:szCs w:val="20"/>
              </w:rPr>
              <w:t>00</w:t>
            </w:r>
            <w:proofErr w:type="spellEnd"/>
            <w:r w:rsidRPr="005727DF">
              <w:rPr>
                <w:sz w:val="20"/>
                <w:szCs w:val="20"/>
              </w:rPr>
              <w:t xml:space="preserve">  10  0000  000</w:t>
            </w:r>
          </w:p>
        </w:tc>
        <w:tc>
          <w:tcPr>
            <w:tcW w:w="4394" w:type="dxa"/>
            <w:tcBorders>
              <w:top w:val="nil"/>
              <w:left w:val="nil"/>
              <w:bottom w:val="single" w:sz="4" w:space="0" w:color="auto"/>
              <w:right w:val="single" w:sz="4" w:space="0" w:color="auto"/>
            </w:tcBorders>
            <w:vAlign w:val="bottom"/>
          </w:tcPr>
          <w:p w:rsidR="007D543C" w:rsidRPr="005727DF" w:rsidRDefault="007D543C" w:rsidP="007D543C">
            <w:pPr>
              <w:rPr>
                <w:bCs/>
                <w:sz w:val="20"/>
                <w:szCs w:val="20"/>
              </w:rPr>
            </w:pPr>
            <w:r w:rsidRPr="005727DF">
              <w:rPr>
                <w:bCs/>
                <w:sz w:val="20"/>
                <w:szCs w:val="20"/>
              </w:rPr>
              <w:t>Бюджетные кредиты из других бюджетов бюджетной системы Российской Федерации</w:t>
            </w:r>
          </w:p>
          <w:p w:rsidR="007D543C" w:rsidRPr="005727DF" w:rsidRDefault="007D543C" w:rsidP="007D543C">
            <w:pPr>
              <w:rPr>
                <w:sz w:val="20"/>
                <w:szCs w:val="20"/>
              </w:rPr>
            </w:pPr>
          </w:p>
        </w:tc>
        <w:tc>
          <w:tcPr>
            <w:tcW w:w="992" w:type="dxa"/>
            <w:tcBorders>
              <w:top w:val="nil"/>
              <w:left w:val="nil"/>
              <w:bottom w:val="single" w:sz="4" w:space="0" w:color="auto"/>
              <w:right w:val="single" w:sz="4" w:space="0" w:color="auto"/>
            </w:tcBorders>
            <w:noWrap/>
            <w:vAlign w:val="bottom"/>
          </w:tcPr>
          <w:p w:rsidR="007D543C" w:rsidRPr="007D543C" w:rsidRDefault="007D543C">
            <w:pPr>
              <w:jc w:val="right"/>
              <w:rPr>
                <w:b/>
                <w:bCs/>
                <w:sz w:val="20"/>
                <w:szCs w:val="20"/>
              </w:rPr>
            </w:pPr>
            <w:r w:rsidRPr="007D543C">
              <w:rPr>
                <w:b/>
                <w:bCs/>
                <w:sz w:val="20"/>
                <w:szCs w:val="20"/>
              </w:rPr>
              <w:t>75,3</w:t>
            </w:r>
          </w:p>
        </w:tc>
        <w:tc>
          <w:tcPr>
            <w:tcW w:w="992" w:type="dxa"/>
            <w:tcBorders>
              <w:top w:val="nil"/>
              <w:left w:val="nil"/>
              <w:bottom w:val="single" w:sz="4" w:space="0" w:color="auto"/>
              <w:right w:val="single" w:sz="4" w:space="0" w:color="auto"/>
            </w:tcBorders>
            <w:vAlign w:val="bottom"/>
          </w:tcPr>
          <w:p w:rsidR="007D543C" w:rsidRPr="007D543C" w:rsidRDefault="007D543C">
            <w:pPr>
              <w:jc w:val="right"/>
              <w:rPr>
                <w:b/>
                <w:bCs/>
                <w:sz w:val="20"/>
                <w:szCs w:val="20"/>
              </w:rPr>
            </w:pPr>
            <w:r w:rsidRPr="007D543C">
              <w:rPr>
                <w:b/>
                <w:bCs/>
                <w:sz w:val="20"/>
                <w:szCs w:val="20"/>
              </w:rPr>
              <w:t>94,2</w:t>
            </w:r>
          </w:p>
        </w:tc>
        <w:tc>
          <w:tcPr>
            <w:tcW w:w="1134" w:type="dxa"/>
            <w:tcBorders>
              <w:top w:val="nil"/>
              <w:left w:val="nil"/>
              <w:bottom w:val="single" w:sz="4" w:space="0" w:color="auto"/>
              <w:right w:val="single" w:sz="4" w:space="0" w:color="auto"/>
            </w:tcBorders>
            <w:vAlign w:val="bottom"/>
          </w:tcPr>
          <w:p w:rsidR="007D543C" w:rsidRPr="007D543C" w:rsidRDefault="007D543C">
            <w:pPr>
              <w:jc w:val="right"/>
              <w:rPr>
                <w:b/>
                <w:bCs/>
                <w:sz w:val="20"/>
                <w:szCs w:val="20"/>
              </w:rPr>
            </w:pPr>
            <w:r w:rsidRPr="007D543C">
              <w:rPr>
                <w:b/>
                <w:bCs/>
                <w:sz w:val="20"/>
                <w:szCs w:val="20"/>
              </w:rPr>
              <w:t>113,1</w:t>
            </w:r>
          </w:p>
        </w:tc>
      </w:tr>
      <w:tr w:rsidR="007D543C" w:rsidRPr="005727DF" w:rsidTr="007D543C">
        <w:trPr>
          <w:trHeight w:val="525"/>
        </w:trPr>
        <w:tc>
          <w:tcPr>
            <w:tcW w:w="2553" w:type="dxa"/>
            <w:tcBorders>
              <w:top w:val="nil"/>
              <w:left w:val="single" w:sz="4" w:space="0" w:color="auto"/>
              <w:bottom w:val="single" w:sz="4" w:space="0" w:color="auto"/>
              <w:right w:val="single" w:sz="4" w:space="0" w:color="auto"/>
            </w:tcBorders>
            <w:noWrap/>
            <w:vAlign w:val="bottom"/>
          </w:tcPr>
          <w:p w:rsidR="007D543C" w:rsidRPr="005727DF" w:rsidRDefault="007D543C" w:rsidP="007D543C">
            <w:pPr>
              <w:rPr>
                <w:sz w:val="20"/>
                <w:szCs w:val="20"/>
              </w:rPr>
            </w:pPr>
            <w:r w:rsidRPr="005727DF">
              <w:rPr>
                <w:sz w:val="20"/>
                <w:szCs w:val="20"/>
              </w:rPr>
              <w:t xml:space="preserve">000 01 03 01 00 </w:t>
            </w:r>
            <w:proofErr w:type="spellStart"/>
            <w:r w:rsidRPr="005727DF">
              <w:rPr>
                <w:sz w:val="20"/>
                <w:szCs w:val="20"/>
              </w:rPr>
              <w:t>00</w:t>
            </w:r>
            <w:proofErr w:type="spellEnd"/>
            <w:r w:rsidRPr="005727DF">
              <w:rPr>
                <w:sz w:val="20"/>
                <w:szCs w:val="20"/>
              </w:rPr>
              <w:t xml:space="preserve"> 0000 800</w:t>
            </w:r>
          </w:p>
          <w:p w:rsidR="007D543C" w:rsidRPr="005727DF" w:rsidRDefault="007D543C" w:rsidP="007D543C">
            <w:pPr>
              <w:rPr>
                <w:sz w:val="20"/>
                <w:szCs w:val="20"/>
              </w:rPr>
            </w:pPr>
          </w:p>
        </w:tc>
        <w:tc>
          <w:tcPr>
            <w:tcW w:w="4394" w:type="dxa"/>
            <w:tcBorders>
              <w:top w:val="nil"/>
              <w:left w:val="nil"/>
              <w:bottom w:val="single" w:sz="4" w:space="0" w:color="auto"/>
              <w:right w:val="single" w:sz="4" w:space="0" w:color="auto"/>
            </w:tcBorders>
            <w:vAlign w:val="bottom"/>
          </w:tcPr>
          <w:p w:rsidR="007D543C" w:rsidRPr="005727DF" w:rsidRDefault="007D543C" w:rsidP="007D543C">
            <w:pPr>
              <w:rPr>
                <w:sz w:val="20"/>
                <w:szCs w:val="20"/>
              </w:rPr>
            </w:pPr>
            <w:r w:rsidRPr="005727DF">
              <w:rPr>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992" w:type="dxa"/>
            <w:tcBorders>
              <w:top w:val="nil"/>
              <w:left w:val="nil"/>
              <w:bottom w:val="single" w:sz="4" w:space="0" w:color="auto"/>
              <w:right w:val="single" w:sz="4" w:space="0" w:color="auto"/>
            </w:tcBorders>
            <w:noWrap/>
            <w:vAlign w:val="bottom"/>
          </w:tcPr>
          <w:p w:rsidR="007D543C" w:rsidRPr="007D543C" w:rsidRDefault="007D543C">
            <w:pPr>
              <w:jc w:val="right"/>
              <w:rPr>
                <w:sz w:val="20"/>
                <w:szCs w:val="20"/>
              </w:rPr>
            </w:pPr>
            <w:r w:rsidRPr="007D543C">
              <w:rPr>
                <w:sz w:val="20"/>
                <w:szCs w:val="20"/>
              </w:rPr>
              <w:t>75,3</w:t>
            </w:r>
          </w:p>
        </w:tc>
        <w:tc>
          <w:tcPr>
            <w:tcW w:w="992" w:type="dxa"/>
            <w:tcBorders>
              <w:top w:val="nil"/>
              <w:left w:val="nil"/>
              <w:bottom w:val="single" w:sz="4" w:space="0" w:color="auto"/>
              <w:right w:val="single" w:sz="4" w:space="0" w:color="auto"/>
            </w:tcBorders>
            <w:vAlign w:val="bottom"/>
          </w:tcPr>
          <w:p w:rsidR="007D543C" w:rsidRPr="007D543C" w:rsidRDefault="007D543C">
            <w:pPr>
              <w:jc w:val="right"/>
              <w:rPr>
                <w:sz w:val="20"/>
                <w:szCs w:val="20"/>
              </w:rPr>
            </w:pPr>
            <w:r w:rsidRPr="007D543C">
              <w:rPr>
                <w:sz w:val="20"/>
                <w:szCs w:val="20"/>
              </w:rPr>
              <w:t>94,2</w:t>
            </w:r>
          </w:p>
        </w:tc>
        <w:tc>
          <w:tcPr>
            <w:tcW w:w="1134" w:type="dxa"/>
            <w:tcBorders>
              <w:top w:val="nil"/>
              <w:left w:val="nil"/>
              <w:bottom w:val="single" w:sz="4" w:space="0" w:color="auto"/>
              <w:right w:val="single" w:sz="4" w:space="0" w:color="auto"/>
            </w:tcBorders>
            <w:vAlign w:val="bottom"/>
          </w:tcPr>
          <w:p w:rsidR="007D543C" w:rsidRPr="007D543C" w:rsidRDefault="007D543C">
            <w:pPr>
              <w:jc w:val="right"/>
              <w:rPr>
                <w:sz w:val="20"/>
                <w:szCs w:val="20"/>
              </w:rPr>
            </w:pPr>
            <w:r w:rsidRPr="007D543C">
              <w:rPr>
                <w:sz w:val="20"/>
                <w:szCs w:val="20"/>
              </w:rPr>
              <w:t>113,1</w:t>
            </w:r>
          </w:p>
        </w:tc>
      </w:tr>
      <w:tr w:rsidR="007D543C" w:rsidRPr="005727DF" w:rsidTr="007D543C">
        <w:trPr>
          <w:trHeight w:val="780"/>
        </w:trPr>
        <w:tc>
          <w:tcPr>
            <w:tcW w:w="2553" w:type="dxa"/>
            <w:tcBorders>
              <w:top w:val="nil"/>
              <w:left w:val="single" w:sz="4" w:space="0" w:color="auto"/>
              <w:bottom w:val="single" w:sz="4" w:space="0" w:color="auto"/>
              <w:right w:val="single" w:sz="4" w:space="0" w:color="auto"/>
            </w:tcBorders>
            <w:noWrap/>
            <w:vAlign w:val="bottom"/>
          </w:tcPr>
          <w:p w:rsidR="007D543C" w:rsidRPr="005727DF" w:rsidRDefault="007D543C" w:rsidP="007D543C">
            <w:pPr>
              <w:rPr>
                <w:sz w:val="20"/>
                <w:szCs w:val="20"/>
              </w:rPr>
            </w:pPr>
            <w:r w:rsidRPr="005727DF">
              <w:rPr>
                <w:sz w:val="20"/>
                <w:szCs w:val="20"/>
              </w:rPr>
              <w:t xml:space="preserve">000 01 03 01 00 </w:t>
            </w:r>
            <w:proofErr w:type="spellStart"/>
            <w:r w:rsidRPr="005727DF">
              <w:rPr>
                <w:sz w:val="20"/>
                <w:szCs w:val="20"/>
              </w:rPr>
              <w:t>00</w:t>
            </w:r>
            <w:proofErr w:type="spellEnd"/>
            <w:r w:rsidRPr="005727DF">
              <w:rPr>
                <w:sz w:val="20"/>
                <w:szCs w:val="20"/>
              </w:rPr>
              <w:t xml:space="preserve"> 0000 810</w:t>
            </w:r>
          </w:p>
          <w:p w:rsidR="007D543C" w:rsidRPr="005727DF" w:rsidRDefault="007D543C" w:rsidP="007D543C">
            <w:pPr>
              <w:rPr>
                <w:sz w:val="20"/>
                <w:szCs w:val="20"/>
              </w:rPr>
            </w:pPr>
          </w:p>
        </w:tc>
        <w:tc>
          <w:tcPr>
            <w:tcW w:w="4394" w:type="dxa"/>
            <w:tcBorders>
              <w:top w:val="nil"/>
              <w:left w:val="nil"/>
              <w:bottom w:val="single" w:sz="4" w:space="0" w:color="auto"/>
              <w:right w:val="single" w:sz="4" w:space="0" w:color="auto"/>
            </w:tcBorders>
            <w:vAlign w:val="bottom"/>
          </w:tcPr>
          <w:p w:rsidR="007D543C" w:rsidRPr="005727DF" w:rsidRDefault="007D543C" w:rsidP="007D543C">
            <w:pPr>
              <w:rPr>
                <w:sz w:val="20"/>
                <w:szCs w:val="20"/>
              </w:rPr>
            </w:pPr>
            <w:r w:rsidRPr="005727DF">
              <w:rPr>
                <w:sz w:val="20"/>
                <w:szCs w:val="20"/>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992" w:type="dxa"/>
            <w:tcBorders>
              <w:top w:val="nil"/>
              <w:left w:val="nil"/>
              <w:bottom w:val="single" w:sz="4" w:space="0" w:color="auto"/>
              <w:right w:val="single" w:sz="4" w:space="0" w:color="auto"/>
            </w:tcBorders>
            <w:noWrap/>
            <w:vAlign w:val="bottom"/>
          </w:tcPr>
          <w:p w:rsidR="007D543C" w:rsidRPr="007D543C" w:rsidRDefault="007D543C">
            <w:pPr>
              <w:jc w:val="right"/>
              <w:rPr>
                <w:sz w:val="20"/>
                <w:szCs w:val="20"/>
              </w:rPr>
            </w:pPr>
            <w:r w:rsidRPr="007D543C">
              <w:rPr>
                <w:sz w:val="20"/>
                <w:szCs w:val="20"/>
              </w:rPr>
              <w:t>75,3</w:t>
            </w:r>
          </w:p>
        </w:tc>
        <w:tc>
          <w:tcPr>
            <w:tcW w:w="992" w:type="dxa"/>
            <w:tcBorders>
              <w:top w:val="nil"/>
              <w:left w:val="nil"/>
              <w:bottom w:val="single" w:sz="4" w:space="0" w:color="auto"/>
              <w:right w:val="single" w:sz="4" w:space="0" w:color="auto"/>
            </w:tcBorders>
            <w:vAlign w:val="bottom"/>
          </w:tcPr>
          <w:p w:rsidR="007D543C" w:rsidRPr="007D543C" w:rsidRDefault="007D543C">
            <w:pPr>
              <w:jc w:val="right"/>
              <w:rPr>
                <w:sz w:val="20"/>
                <w:szCs w:val="20"/>
              </w:rPr>
            </w:pPr>
            <w:r w:rsidRPr="007D543C">
              <w:rPr>
                <w:sz w:val="20"/>
                <w:szCs w:val="20"/>
              </w:rPr>
              <w:t>94,2</w:t>
            </w:r>
          </w:p>
        </w:tc>
        <w:tc>
          <w:tcPr>
            <w:tcW w:w="1134" w:type="dxa"/>
            <w:tcBorders>
              <w:top w:val="nil"/>
              <w:left w:val="nil"/>
              <w:bottom w:val="single" w:sz="4" w:space="0" w:color="auto"/>
              <w:right w:val="single" w:sz="4" w:space="0" w:color="auto"/>
            </w:tcBorders>
            <w:vAlign w:val="bottom"/>
          </w:tcPr>
          <w:p w:rsidR="007D543C" w:rsidRPr="007D543C" w:rsidRDefault="007D543C">
            <w:pPr>
              <w:jc w:val="right"/>
              <w:rPr>
                <w:sz w:val="20"/>
                <w:szCs w:val="20"/>
              </w:rPr>
            </w:pPr>
            <w:r w:rsidRPr="007D543C">
              <w:rPr>
                <w:sz w:val="20"/>
                <w:szCs w:val="20"/>
              </w:rPr>
              <w:t>113,1</w:t>
            </w:r>
          </w:p>
        </w:tc>
      </w:tr>
      <w:tr w:rsidR="007D543C" w:rsidRPr="005727DF" w:rsidTr="007D543C">
        <w:trPr>
          <w:trHeight w:val="270"/>
        </w:trPr>
        <w:tc>
          <w:tcPr>
            <w:tcW w:w="2553" w:type="dxa"/>
            <w:tcBorders>
              <w:top w:val="nil"/>
              <w:left w:val="single" w:sz="4" w:space="0" w:color="auto"/>
              <w:bottom w:val="single" w:sz="4" w:space="0" w:color="auto"/>
              <w:right w:val="single" w:sz="4" w:space="0" w:color="auto"/>
            </w:tcBorders>
            <w:noWrap/>
            <w:vAlign w:val="bottom"/>
          </w:tcPr>
          <w:p w:rsidR="007D543C" w:rsidRPr="005727DF" w:rsidRDefault="007D543C" w:rsidP="007D543C">
            <w:pPr>
              <w:rPr>
                <w:sz w:val="20"/>
                <w:szCs w:val="20"/>
              </w:rPr>
            </w:pPr>
            <w:r w:rsidRPr="005727DF">
              <w:rPr>
                <w:sz w:val="20"/>
                <w:szCs w:val="20"/>
              </w:rPr>
              <w:t xml:space="preserve">01  05  00  </w:t>
            </w:r>
            <w:proofErr w:type="spellStart"/>
            <w:r w:rsidRPr="005727DF">
              <w:rPr>
                <w:sz w:val="20"/>
                <w:szCs w:val="20"/>
              </w:rPr>
              <w:t>00</w:t>
            </w:r>
            <w:proofErr w:type="spellEnd"/>
            <w:r w:rsidRPr="005727DF">
              <w:rPr>
                <w:sz w:val="20"/>
                <w:szCs w:val="20"/>
              </w:rPr>
              <w:t xml:space="preserve">  </w:t>
            </w:r>
            <w:proofErr w:type="spellStart"/>
            <w:r w:rsidRPr="005727DF">
              <w:rPr>
                <w:sz w:val="20"/>
                <w:szCs w:val="20"/>
              </w:rPr>
              <w:t>00</w:t>
            </w:r>
            <w:proofErr w:type="spellEnd"/>
            <w:r w:rsidRPr="005727DF">
              <w:rPr>
                <w:sz w:val="20"/>
                <w:szCs w:val="20"/>
              </w:rPr>
              <w:t xml:space="preserve">  0000  000</w:t>
            </w:r>
          </w:p>
        </w:tc>
        <w:tc>
          <w:tcPr>
            <w:tcW w:w="4394" w:type="dxa"/>
            <w:tcBorders>
              <w:top w:val="nil"/>
              <w:left w:val="nil"/>
              <w:bottom w:val="single" w:sz="4" w:space="0" w:color="auto"/>
              <w:right w:val="single" w:sz="4" w:space="0" w:color="auto"/>
            </w:tcBorders>
            <w:vAlign w:val="bottom"/>
          </w:tcPr>
          <w:p w:rsidR="007D543C" w:rsidRPr="005727DF" w:rsidRDefault="007D543C" w:rsidP="007D543C">
            <w:pPr>
              <w:rPr>
                <w:b/>
                <w:sz w:val="20"/>
                <w:szCs w:val="20"/>
              </w:rPr>
            </w:pPr>
            <w:r w:rsidRPr="005727DF">
              <w:rPr>
                <w:b/>
                <w:sz w:val="20"/>
                <w:szCs w:val="20"/>
              </w:rPr>
              <w:t>Изменение остатков средств на счетах по учету  средств бюджета</w:t>
            </w:r>
          </w:p>
        </w:tc>
        <w:tc>
          <w:tcPr>
            <w:tcW w:w="992" w:type="dxa"/>
            <w:tcBorders>
              <w:top w:val="nil"/>
              <w:left w:val="nil"/>
              <w:bottom w:val="single" w:sz="4" w:space="0" w:color="auto"/>
              <w:right w:val="single" w:sz="4" w:space="0" w:color="auto"/>
            </w:tcBorders>
            <w:noWrap/>
            <w:vAlign w:val="bottom"/>
          </w:tcPr>
          <w:p w:rsidR="007D543C" w:rsidRPr="007D543C" w:rsidRDefault="007D543C">
            <w:pPr>
              <w:jc w:val="right"/>
              <w:rPr>
                <w:b/>
                <w:bCs/>
                <w:sz w:val="20"/>
                <w:szCs w:val="20"/>
              </w:rPr>
            </w:pPr>
            <w:r w:rsidRPr="007D543C">
              <w:rPr>
                <w:b/>
                <w:bCs/>
                <w:sz w:val="20"/>
                <w:szCs w:val="20"/>
              </w:rPr>
              <w:t> </w:t>
            </w:r>
          </w:p>
        </w:tc>
        <w:tc>
          <w:tcPr>
            <w:tcW w:w="992" w:type="dxa"/>
            <w:tcBorders>
              <w:top w:val="nil"/>
              <w:left w:val="nil"/>
              <w:bottom w:val="single" w:sz="4" w:space="0" w:color="auto"/>
              <w:right w:val="single" w:sz="4" w:space="0" w:color="auto"/>
            </w:tcBorders>
            <w:vAlign w:val="bottom"/>
          </w:tcPr>
          <w:p w:rsidR="007D543C" w:rsidRPr="007D543C" w:rsidRDefault="007D543C">
            <w:pPr>
              <w:jc w:val="right"/>
              <w:rPr>
                <w:b/>
                <w:bCs/>
                <w:sz w:val="20"/>
                <w:szCs w:val="20"/>
              </w:rPr>
            </w:pPr>
            <w:r w:rsidRPr="007D543C">
              <w:rPr>
                <w:b/>
                <w:bCs/>
                <w:sz w:val="20"/>
                <w:szCs w:val="20"/>
              </w:rPr>
              <w:t> </w:t>
            </w:r>
          </w:p>
        </w:tc>
        <w:tc>
          <w:tcPr>
            <w:tcW w:w="1134" w:type="dxa"/>
            <w:tcBorders>
              <w:top w:val="nil"/>
              <w:left w:val="nil"/>
              <w:bottom w:val="single" w:sz="4" w:space="0" w:color="auto"/>
              <w:right w:val="single" w:sz="4" w:space="0" w:color="auto"/>
            </w:tcBorders>
            <w:vAlign w:val="bottom"/>
          </w:tcPr>
          <w:p w:rsidR="007D543C" w:rsidRPr="007D543C" w:rsidRDefault="007D543C">
            <w:pPr>
              <w:jc w:val="right"/>
              <w:rPr>
                <w:b/>
                <w:bCs/>
                <w:sz w:val="20"/>
                <w:szCs w:val="20"/>
              </w:rPr>
            </w:pPr>
            <w:r w:rsidRPr="007D543C">
              <w:rPr>
                <w:b/>
                <w:bCs/>
                <w:sz w:val="20"/>
                <w:szCs w:val="20"/>
              </w:rPr>
              <w:t> </w:t>
            </w:r>
          </w:p>
        </w:tc>
      </w:tr>
      <w:tr w:rsidR="007D543C" w:rsidRPr="005727DF" w:rsidTr="007D543C">
        <w:trPr>
          <w:trHeight w:val="270"/>
        </w:trPr>
        <w:tc>
          <w:tcPr>
            <w:tcW w:w="2553" w:type="dxa"/>
            <w:tcBorders>
              <w:top w:val="nil"/>
              <w:left w:val="single" w:sz="4" w:space="0" w:color="auto"/>
              <w:bottom w:val="single" w:sz="4" w:space="0" w:color="auto"/>
              <w:right w:val="single" w:sz="4" w:space="0" w:color="auto"/>
            </w:tcBorders>
            <w:noWrap/>
            <w:vAlign w:val="bottom"/>
          </w:tcPr>
          <w:p w:rsidR="007D543C" w:rsidRPr="005727DF" w:rsidRDefault="007D543C" w:rsidP="007D543C">
            <w:pPr>
              <w:rPr>
                <w:sz w:val="20"/>
                <w:szCs w:val="20"/>
              </w:rPr>
            </w:pPr>
            <w:r w:rsidRPr="005727DF">
              <w:rPr>
                <w:sz w:val="20"/>
                <w:szCs w:val="20"/>
              </w:rPr>
              <w:t xml:space="preserve">01  05  00  </w:t>
            </w:r>
            <w:proofErr w:type="spellStart"/>
            <w:r w:rsidRPr="005727DF">
              <w:rPr>
                <w:sz w:val="20"/>
                <w:szCs w:val="20"/>
              </w:rPr>
              <w:t>00</w:t>
            </w:r>
            <w:proofErr w:type="spellEnd"/>
            <w:r w:rsidRPr="005727DF">
              <w:rPr>
                <w:sz w:val="20"/>
                <w:szCs w:val="20"/>
              </w:rPr>
              <w:t xml:space="preserve">  </w:t>
            </w:r>
            <w:proofErr w:type="spellStart"/>
            <w:r w:rsidRPr="005727DF">
              <w:rPr>
                <w:sz w:val="20"/>
                <w:szCs w:val="20"/>
              </w:rPr>
              <w:t>00</w:t>
            </w:r>
            <w:proofErr w:type="spellEnd"/>
            <w:r w:rsidRPr="005727DF">
              <w:rPr>
                <w:sz w:val="20"/>
                <w:szCs w:val="20"/>
              </w:rPr>
              <w:t xml:space="preserve">  0000  500</w:t>
            </w:r>
          </w:p>
        </w:tc>
        <w:tc>
          <w:tcPr>
            <w:tcW w:w="4394" w:type="dxa"/>
            <w:tcBorders>
              <w:top w:val="nil"/>
              <w:left w:val="nil"/>
              <w:bottom w:val="single" w:sz="4" w:space="0" w:color="auto"/>
              <w:right w:val="single" w:sz="4" w:space="0" w:color="auto"/>
            </w:tcBorders>
            <w:vAlign w:val="bottom"/>
          </w:tcPr>
          <w:p w:rsidR="007D543C" w:rsidRPr="005727DF" w:rsidRDefault="007D543C" w:rsidP="007D543C">
            <w:pPr>
              <w:rPr>
                <w:sz w:val="20"/>
                <w:szCs w:val="20"/>
              </w:rPr>
            </w:pPr>
            <w:r w:rsidRPr="005727DF">
              <w:rPr>
                <w:sz w:val="20"/>
                <w:szCs w:val="20"/>
              </w:rPr>
              <w:t>Увеличение остатков средств бюджетов</w:t>
            </w:r>
          </w:p>
        </w:tc>
        <w:tc>
          <w:tcPr>
            <w:tcW w:w="992" w:type="dxa"/>
            <w:tcBorders>
              <w:top w:val="nil"/>
              <w:left w:val="nil"/>
              <w:bottom w:val="single" w:sz="4" w:space="0" w:color="auto"/>
              <w:right w:val="single" w:sz="4" w:space="0" w:color="auto"/>
            </w:tcBorders>
            <w:noWrap/>
            <w:vAlign w:val="bottom"/>
          </w:tcPr>
          <w:p w:rsidR="007D543C" w:rsidRPr="007D543C" w:rsidRDefault="007D543C">
            <w:pPr>
              <w:jc w:val="right"/>
              <w:rPr>
                <w:sz w:val="20"/>
                <w:szCs w:val="20"/>
              </w:rPr>
            </w:pPr>
            <w:r w:rsidRPr="007D543C">
              <w:rPr>
                <w:sz w:val="20"/>
                <w:szCs w:val="20"/>
              </w:rPr>
              <w:t>-2335,4</w:t>
            </w:r>
          </w:p>
        </w:tc>
        <w:tc>
          <w:tcPr>
            <w:tcW w:w="992" w:type="dxa"/>
            <w:tcBorders>
              <w:top w:val="nil"/>
              <w:left w:val="nil"/>
              <w:bottom w:val="single" w:sz="4" w:space="0" w:color="auto"/>
              <w:right w:val="single" w:sz="4" w:space="0" w:color="auto"/>
            </w:tcBorders>
            <w:vAlign w:val="bottom"/>
          </w:tcPr>
          <w:p w:rsidR="007D543C" w:rsidRPr="007D543C" w:rsidRDefault="007D543C">
            <w:pPr>
              <w:jc w:val="right"/>
              <w:rPr>
                <w:sz w:val="20"/>
                <w:szCs w:val="20"/>
              </w:rPr>
            </w:pPr>
            <w:r w:rsidRPr="007D543C">
              <w:rPr>
                <w:sz w:val="20"/>
                <w:szCs w:val="20"/>
              </w:rPr>
              <w:t>-1 880,0</w:t>
            </w:r>
          </w:p>
        </w:tc>
        <w:tc>
          <w:tcPr>
            <w:tcW w:w="1134" w:type="dxa"/>
            <w:tcBorders>
              <w:top w:val="nil"/>
              <w:left w:val="nil"/>
              <w:bottom w:val="single" w:sz="4" w:space="0" w:color="auto"/>
              <w:right w:val="single" w:sz="4" w:space="0" w:color="auto"/>
            </w:tcBorders>
            <w:vAlign w:val="bottom"/>
          </w:tcPr>
          <w:p w:rsidR="007D543C" w:rsidRPr="007D543C" w:rsidRDefault="007D543C">
            <w:pPr>
              <w:jc w:val="right"/>
              <w:rPr>
                <w:sz w:val="20"/>
                <w:szCs w:val="20"/>
              </w:rPr>
            </w:pPr>
            <w:r w:rsidRPr="007D543C">
              <w:rPr>
                <w:sz w:val="20"/>
                <w:szCs w:val="20"/>
              </w:rPr>
              <w:t>-1 924,3</w:t>
            </w:r>
          </w:p>
        </w:tc>
      </w:tr>
      <w:tr w:rsidR="007D543C" w:rsidRPr="005727DF" w:rsidTr="007D543C">
        <w:trPr>
          <w:trHeight w:val="270"/>
        </w:trPr>
        <w:tc>
          <w:tcPr>
            <w:tcW w:w="2553" w:type="dxa"/>
            <w:tcBorders>
              <w:top w:val="nil"/>
              <w:left w:val="single" w:sz="4" w:space="0" w:color="auto"/>
              <w:bottom w:val="single" w:sz="4" w:space="0" w:color="auto"/>
              <w:right w:val="single" w:sz="4" w:space="0" w:color="auto"/>
            </w:tcBorders>
            <w:noWrap/>
            <w:vAlign w:val="bottom"/>
          </w:tcPr>
          <w:p w:rsidR="007D543C" w:rsidRPr="005727DF" w:rsidRDefault="007D543C" w:rsidP="007D543C">
            <w:pPr>
              <w:rPr>
                <w:sz w:val="20"/>
                <w:szCs w:val="20"/>
              </w:rPr>
            </w:pPr>
            <w:r w:rsidRPr="005727DF">
              <w:rPr>
                <w:sz w:val="20"/>
                <w:szCs w:val="20"/>
              </w:rPr>
              <w:t xml:space="preserve">01  05  02  00  </w:t>
            </w:r>
            <w:proofErr w:type="spellStart"/>
            <w:r w:rsidRPr="005727DF">
              <w:rPr>
                <w:sz w:val="20"/>
                <w:szCs w:val="20"/>
              </w:rPr>
              <w:t>00</w:t>
            </w:r>
            <w:proofErr w:type="spellEnd"/>
            <w:r w:rsidRPr="005727DF">
              <w:rPr>
                <w:sz w:val="20"/>
                <w:szCs w:val="20"/>
              </w:rPr>
              <w:t xml:space="preserve">  0000  500</w:t>
            </w:r>
          </w:p>
        </w:tc>
        <w:tc>
          <w:tcPr>
            <w:tcW w:w="4394" w:type="dxa"/>
            <w:tcBorders>
              <w:top w:val="nil"/>
              <w:left w:val="nil"/>
              <w:bottom w:val="single" w:sz="4" w:space="0" w:color="auto"/>
              <w:right w:val="single" w:sz="4" w:space="0" w:color="auto"/>
            </w:tcBorders>
            <w:vAlign w:val="bottom"/>
          </w:tcPr>
          <w:p w:rsidR="007D543C" w:rsidRPr="005727DF" w:rsidRDefault="007D543C" w:rsidP="007D543C">
            <w:pPr>
              <w:rPr>
                <w:sz w:val="20"/>
                <w:szCs w:val="20"/>
              </w:rPr>
            </w:pPr>
            <w:r w:rsidRPr="005727DF">
              <w:rPr>
                <w:sz w:val="20"/>
                <w:szCs w:val="20"/>
              </w:rPr>
              <w:t>Увеличение прочих остатков средств бюджетов</w:t>
            </w:r>
          </w:p>
        </w:tc>
        <w:tc>
          <w:tcPr>
            <w:tcW w:w="992" w:type="dxa"/>
            <w:tcBorders>
              <w:top w:val="nil"/>
              <w:left w:val="nil"/>
              <w:bottom w:val="single" w:sz="4" w:space="0" w:color="auto"/>
              <w:right w:val="single" w:sz="4" w:space="0" w:color="auto"/>
            </w:tcBorders>
            <w:noWrap/>
            <w:vAlign w:val="bottom"/>
          </w:tcPr>
          <w:p w:rsidR="007D543C" w:rsidRPr="007D543C" w:rsidRDefault="007D543C">
            <w:pPr>
              <w:jc w:val="right"/>
              <w:rPr>
                <w:sz w:val="20"/>
                <w:szCs w:val="20"/>
              </w:rPr>
            </w:pPr>
            <w:r w:rsidRPr="007D543C">
              <w:rPr>
                <w:sz w:val="20"/>
                <w:szCs w:val="20"/>
              </w:rPr>
              <w:t>-2 335,4</w:t>
            </w:r>
          </w:p>
        </w:tc>
        <w:tc>
          <w:tcPr>
            <w:tcW w:w="992" w:type="dxa"/>
            <w:tcBorders>
              <w:top w:val="nil"/>
              <w:left w:val="nil"/>
              <w:bottom w:val="single" w:sz="4" w:space="0" w:color="auto"/>
              <w:right w:val="single" w:sz="4" w:space="0" w:color="auto"/>
            </w:tcBorders>
            <w:vAlign w:val="bottom"/>
          </w:tcPr>
          <w:p w:rsidR="007D543C" w:rsidRPr="007D543C" w:rsidRDefault="007D543C">
            <w:pPr>
              <w:jc w:val="right"/>
              <w:rPr>
                <w:sz w:val="20"/>
                <w:szCs w:val="20"/>
              </w:rPr>
            </w:pPr>
            <w:r w:rsidRPr="007D543C">
              <w:rPr>
                <w:sz w:val="20"/>
                <w:szCs w:val="20"/>
              </w:rPr>
              <w:t>-1 880,0</w:t>
            </w:r>
          </w:p>
        </w:tc>
        <w:tc>
          <w:tcPr>
            <w:tcW w:w="1134" w:type="dxa"/>
            <w:tcBorders>
              <w:top w:val="nil"/>
              <w:left w:val="nil"/>
              <w:bottom w:val="single" w:sz="4" w:space="0" w:color="auto"/>
              <w:right w:val="single" w:sz="4" w:space="0" w:color="auto"/>
            </w:tcBorders>
            <w:vAlign w:val="bottom"/>
          </w:tcPr>
          <w:p w:rsidR="007D543C" w:rsidRPr="007D543C" w:rsidRDefault="007D543C">
            <w:pPr>
              <w:jc w:val="right"/>
              <w:rPr>
                <w:sz w:val="20"/>
                <w:szCs w:val="20"/>
              </w:rPr>
            </w:pPr>
            <w:r w:rsidRPr="007D543C">
              <w:rPr>
                <w:sz w:val="20"/>
                <w:szCs w:val="20"/>
              </w:rPr>
              <w:t>-1 924,3</w:t>
            </w:r>
          </w:p>
        </w:tc>
      </w:tr>
      <w:tr w:rsidR="007D543C" w:rsidRPr="005727DF" w:rsidTr="007D543C">
        <w:trPr>
          <w:trHeight w:val="270"/>
        </w:trPr>
        <w:tc>
          <w:tcPr>
            <w:tcW w:w="2553" w:type="dxa"/>
            <w:tcBorders>
              <w:top w:val="nil"/>
              <w:left w:val="single" w:sz="4" w:space="0" w:color="auto"/>
              <w:bottom w:val="single" w:sz="4" w:space="0" w:color="auto"/>
              <w:right w:val="single" w:sz="4" w:space="0" w:color="auto"/>
            </w:tcBorders>
            <w:noWrap/>
            <w:vAlign w:val="bottom"/>
          </w:tcPr>
          <w:p w:rsidR="007D543C" w:rsidRPr="005727DF" w:rsidRDefault="007D543C" w:rsidP="007D543C">
            <w:pPr>
              <w:rPr>
                <w:sz w:val="20"/>
                <w:szCs w:val="20"/>
              </w:rPr>
            </w:pPr>
            <w:r w:rsidRPr="005727DF">
              <w:rPr>
                <w:sz w:val="20"/>
                <w:szCs w:val="20"/>
              </w:rPr>
              <w:t>01  05  02  01  00  0000  510</w:t>
            </w:r>
          </w:p>
        </w:tc>
        <w:tc>
          <w:tcPr>
            <w:tcW w:w="4394" w:type="dxa"/>
            <w:tcBorders>
              <w:top w:val="nil"/>
              <w:left w:val="nil"/>
              <w:bottom w:val="single" w:sz="4" w:space="0" w:color="auto"/>
              <w:right w:val="single" w:sz="4" w:space="0" w:color="auto"/>
            </w:tcBorders>
            <w:vAlign w:val="bottom"/>
          </w:tcPr>
          <w:p w:rsidR="007D543C" w:rsidRPr="005727DF" w:rsidRDefault="007D543C" w:rsidP="007D543C">
            <w:pPr>
              <w:rPr>
                <w:sz w:val="20"/>
                <w:szCs w:val="20"/>
              </w:rPr>
            </w:pPr>
            <w:r w:rsidRPr="005727DF">
              <w:rPr>
                <w:sz w:val="20"/>
                <w:szCs w:val="20"/>
              </w:rPr>
              <w:t>Увеличение прочих остатков денежных средств  бюджетов</w:t>
            </w:r>
          </w:p>
        </w:tc>
        <w:tc>
          <w:tcPr>
            <w:tcW w:w="992" w:type="dxa"/>
            <w:tcBorders>
              <w:top w:val="nil"/>
              <w:left w:val="nil"/>
              <w:bottom w:val="single" w:sz="4" w:space="0" w:color="auto"/>
              <w:right w:val="single" w:sz="4" w:space="0" w:color="auto"/>
            </w:tcBorders>
            <w:noWrap/>
            <w:vAlign w:val="bottom"/>
          </w:tcPr>
          <w:p w:rsidR="007D543C" w:rsidRPr="007D543C" w:rsidRDefault="007D543C">
            <w:pPr>
              <w:jc w:val="right"/>
              <w:rPr>
                <w:sz w:val="20"/>
                <w:szCs w:val="20"/>
              </w:rPr>
            </w:pPr>
            <w:r w:rsidRPr="007D543C">
              <w:rPr>
                <w:sz w:val="20"/>
                <w:szCs w:val="20"/>
              </w:rPr>
              <w:t>-2 335,4</w:t>
            </w:r>
          </w:p>
        </w:tc>
        <w:tc>
          <w:tcPr>
            <w:tcW w:w="992" w:type="dxa"/>
            <w:tcBorders>
              <w:top w:val="nil"/>
              <w:left w:val="nil"/>
              <w:bottom w:val="single" w:sz="4" w:space="0" w:color="auto"/>
              <w:right w:val="single" w:sz="4" w:space="0" w:color="auto"/>
            </w:tcBorders>
            <w:vAlign w:val="bottom"/>
          </w:tcPr>
          <w:p w:rsidR="007D543C" w:rsidRPr="007D543C" w:rsidRDefault="007D543C">
            <w:pPr>
              <w:jc w:val="right"/>
              <w:rPr>
                <w:sz w:val="20"/>
                <w:szCs w:val="20"/>
              </w:rPr>
            </w:pPr>
            <w:r w:rsidRPr="007D543C">
              <w:rPr>
                <w:sz w:val="20"/>
                <w:szCs w:val="20"/>
              </w:rPr>
              <w:t>-1 880,0</w:t>
            </w:r>
          </w:p>
        </w:tc>
        <w:tc>
          <w:tcPr>
            <w:tcW w:w="1134" w:type="dxa"/>
            <w:tcBorders>
              <w:top w:val="nil"/>
              <w:left w:val="nil"/>
              <w:bottom w:val="single" w:sz="4" w:space="0" w:color="auto"/>
              <w:right w:val="single" w:sz="4" w:space="0" w:color="auto"/>
            </w:tcBorders>
            <w:vAlign w:val="bottom"/>
          </w:tcPr>
          <w:p w:rsidR="007D543C" w:rsidRPr="007D543C" w:rsidRDefault="007D543C">
            <w:pPr>
              <w:jc w:val="right"/>
              <w:rPr>
                <w:sz w:val="20"/>
                <w:szCs w:val="20"/>
              </w:rPr>
            </w:pPr>
            <w:r w:rsidRPr="007D543C">
              <w:rPr>
                <w:sz w:val="20"/>
                <w:szCs w:val="20"/>
              </w:rPr>
              <w:t>-1 924,3</w:t>
            </w:r>
          </w:p>
        </w:tc>
      </w:tr>
      <w:tr w:rsidR="007D543C" w:rsidRPr="005727DF" w:rsidTr="007D543C">
        <w:trPr>
          <w:trHeight w:val="525"/>
        </w:trPr>
        <w:tc>
          <w:tcPr>
            <w:tcW w:w="2553" w:type="dxa"/>
            <w:tcBorders>
              <w:top w:val="nil"/>
              <w:left w:val="single" w:sz="4" w:space="0" w:color="auto"/>
              <w:bottom w:val="single" w:sz="4" w:space="0" w:color="auto"/>
              <w:right w:val="single" w:sz="4" w:space="0" w:color="auto"/>
            </w:tcBorders>
            <w:noWrap/>
            <w:vAlign w:val="bottom"/>
          </w:tcPr>
          <w:p w:rsidR="007D543C" w:rsidRPr="005727DF" w:rsidRDefault="007D543C" w:rsidP="007D543C">
            <w:pPr>
              <w:rPr>
                <w:sz w:val="20"/>
                <w:szCs w:val="20"/>
              </w:rPr>
            </w:pPr>
            <w:r w:rsidRPr="005727DF">
              <w:rPr>
                <w:sz w:val="20"/>
                <w:szCs w:val="20"/>
              </w:rPr>
              <w:t>01  05  02  01  10  0000  510</w:t>
            </w:r>
          </w:p>
        </w:tc>
        <w:tc>
          <w:tcPr>
            <w:tcW w:w="4394" w:type="dxa"/>
            <w:tcBorders>
              <w:top w:val="nil"/>
              <w:left w:val="nil"/>
              <w:bottom w:val="single" w:sz="4" w:space="0" w:color="auto"/>
              <w:right w:val="single" w:sz="4" w:space="0" w:color="auto"/>
            </w:tcBorders>
            <w:vAlign w:val="bottom"/>
          </w:tcPr>
          <w:p w:rsidR="007D543C" w:rsidRPr="005727DF" w:rsidRDefault="007D543C" w:rsidP="007D543C">
            <w:pPr>
              <w:rPr>
                <w:sz w:val="20"/>
                <w:szCs w:val="20"/>
              </w:rPr>
            </w:pPr>
            <w:r w:rsidRPr="005727DF">
              <w:rPr>
                <w:sz w:val="20"/>
                <w:szCs w:val="20"/>
              </w:rPr>
              <w:t>Увеличение прочих остатков денежных средств  бюджетов муниципальных районов</w:t>
            </w:r>
          </w:p>
        </w:tc>
        <w:tc>
          <w:tcPr>
            <w:tcW w:w="992" w:type="dxa"/>
            <w:tcBorders>
              <w:top w:val="nil"/>
              <w:left w:val="nil"/>
              <w:bottom w:val="single" w:sz="4" w:space="0" w:color="auto"/>
              <w:right w:val="single" w:sz="4" w:space="0" w:color="auto"/>
            </w:tcBorders>
            <w:noWrap/>
            <w:vAlign w:val="bottom"/>
          </w:tcPr>
          <w:p w:rsidR="007D543C" w:rsidRPr="007D543C" w:rsidRDefault="007D543C">
            <w:pPr>
              <w:jc w:val="right"/>
              <w:rPr>
                <w:sz w:val="20"/>
                <w:szCs w:val="20"/>
              </w:rPr>
            </w:pPr>
            <w:r w:rsidRPr="007D543C">
              <w:rPr>
                <w:sz w:val="20"/>
                <w:szCs w:val="20"/>
              </w:rPr>
              <w:t>-2 335,4</w:t>
            </w:r>
          </w:p>
        </w:tc>
        <w:tc>
          <w:tcPr>
            <w:tcW w:w="992" w:type="dxa"/>
            <w:tcBorders>
              <w:top w:val="nil"/>
              <w:left w:val="nil"/>
              <w:bottom w:val="single" w:sz="4" w:space="0" w:color="auto"/>
              <w:right w:val="single" w:sz="4" w:space="0" w:color="auto"/>
            </w:tcBorders>
            <w:vAlign w:val="bottom"/>
          </w:tcPr>
          <w:p w:rsidR="007D543C" w:rsidRPr="007D543C" w:rsidRDefault="007D543C">
            <w:pPr>
              <w:jc w:val="right"/>
              <w:rPr>
                <w:sz w:val="20"/>
                <w:szCs w:val="20"/>
              </w:rPr>
            </w:pPr>
            <w:r w:rsidRPr="007D543C">
              <w:rPr>
                <w:sz w:val="20"/>
                <w:szCs w:val="20"/>
              </w:rPr>
              <w:t>-1 880,0</w:t>
            </w:r>
          </w:p>
        </w:tc>
        <w:tc>
          <w:tcPr>
            <w:tcW w:w="1134" w:type="dxa"/>
            <w:tcBorders>
              <w:top w:val="nil"/>
              <w:left w:val="nil"/>
              <w:bottom w:val="single" w:sz="4" w:space="0" w:color="auto"/>
              <w:right w:val="single" w:sz="4" w:space="0" w:color="auto"/>
            </w:tcBorders>
            <w:vAlign w:val="bottom"/>
          </w:tcPr>
          <w:p w:rsidR="007D543C" w:rsidRPr="007D543C" w:rsidRDefault="007D543C">
            <w:pPr>
              <w:jc w:val="right"/>
              <w:rPr>
                <w:sz w:val="20"/>
                <w:szCs w:val="20"/>
              </w:rPr>
            </w:pPr>
            <w:r w:rsidRPr="007D543C">
              <w:rPr>
                <w:sz w:val="20"/>
                <w:szCs w:val="20"/>
              </w:rPr>
              <w:t>-1 924,3</w:t>
            </w:r>
          </w:p>
        </w:tc>
      </w:tr>
      <w:tr w:rsidR="007D543C" w:rsidRPr="005727DF" w:rsidTr="007D543C">
        <w:trPr>
          <w:trHeight w:val="270"/>
        </w:trPr>
        <w:tc>
          <w:tcPr>
            <w:tcW w:w="2553" w:type="dxa"/>
            <w:tcBorders>
              <w:top w:val="nil"/>
              <w:left w:val="single" w:sz="4" w:space="0" w:color="auto"/>
              <w:bottom w:val="single" w:sz="4" w:space="0" w:color="auto"/>
              <w:right w:val="single" w:sz="4" w:space="0" w:color="auto"/>
            </w:tcBorders>
            <w:noWrap/>
            <w:vAlign w:val="bottom"/>
          </w:tcPr>
          <w:p w:rsidR="007D543C" w:rsidRPr="005727DF" w:rsidRDefault="007D543C" w:rsidP="007D543C">
            <w:pPr>
              <w:rPr>
                <w:sz w:val="20"/>
                <w:szCs w:val="20"/>
              </w:rPr>
            </w:pPr>
            <w:r w:rsidRPr="005727DF">
              <w:rPr>
                <w:sz w:val="20"/>
                <w:szCs w:val="20"/>
              </w:rPr>
              <w:t xml:space="preserve">01  05  00  </w:t>
            </w:r>
            <w:proofErr w:type="spellStart"/>
            <w:r w:rsidRPr="005727DF">
              <w:rPr>
                <w:sz w:val="20"/>
                <w:szCs w:val="20"/>
              </w:rPr>
              <w:t>00</w:t>
            </w:r>
            <w:proofErr w:type="spellEnd"/>
            <w:r w:rsidRPr="005727DF">
              <w:rPr>
                <w:sz w:val="20"/>
                <w:szCs w:val="20"/>
              </w:rPr>
              <w:t xml:space="preserve">  </w:t>
            </w:r>
            <w:proofErr w:type="spellStart"/>
            <w:r w:rsidRPr="005727DF">
              <w:rPr>
                <w:sz w:val="20"/>
                <w:szCs w:val="20"/>
              </w:rPr>
              <w:t>00</w:t>
            </w:r>
            <w:proofErr w:type="spellEnd"/>
            <w:r w:rsidRPr="005727DF">
              <w:rPr>
                <w:sz w:val="20"/>
                <w:szCs w:val="20"/>
              </w:rPr>
              <w:t xml:space="preserve">  0000  600</w:t>
            </w:r>
          </w:p>
        </w:tc>
        <w:tc>
          <w:tcPr>
            <w:tcW w:w="4394" w:type="dxa"/>
            <w:tcBorders>
              <w:top w:val="nil"/>
              <w:left w:val="nil"/>
              <w:bottom w:val="single" w:sz="4" w:space="0" w:color="auto"/>
              <w:right w:val="single" w:sz="4" w:space="0" w:color="auto"/>
            </w:tcBorders>
            <w:vAlign w:val="bottom"/>
          </w:tcPr>
          <w:p w:rsidR="007D543C" w:rsidRPr="005727DF" w:rsidRDefault="007D543C" w:rsidP="007D543C">
            <w:pPr>
              <w:rPr>
                <w:sz w:val="20"/>
                <w:szCs w:val="20"/>
              </w:rPr>
            </w:pPr>
            <w:r w:rsidRPr="005727DF">
              <w:rPr>
                <w:sz w:val="20"/>
                <w:szCs w:val="20"/>
              </w:rPr>
              <w:t>Уменьшение остатков средств бюджетов</w:t>
            </w:r>
          </w:p>
        </w:tc>
        <w:tc>
          <w:tcPr>
            <w:tcW w:w="992" w:type="dxa"/>
            <w:tcBorders>
              <w:top w:val="nil"/>
              <w:left w:val="nil"/>
              <w:bottom w:val="single" w:sz="4" w:space="0" w:color="auto"/>
              <w:right w:val="single" w:sz="4" w:space="0" w:color="auto"/>
            </w:tcBorders>
            <w:noWrap/>
            <w:vAlign w:val="bottom"/>
          </w:tcPr>
          <w:p w:rsidR="007D543C" w:rsidRPr="007D543C" w:rsidRDefault="007D543C">
            <w:pPr>
              <w:jc w:val="right"/>
              <w:rPr>
                <w:b/>
                <w:bCs/>
                <w:sz w:val="20"/>
                <w:szCs w:val="20"/>
              </w:rPr>
            </w:pPr>
            <w:r w:rsidRPr="007D543C">
              <w:rPr>
                <w:b/>
                <w:bCs/>
                <w:sz w:val="20"/>
                <w:szCs w:val="20"/>
              </w:rPr>
              <w:t>2 260,1</w:t>
            </w:r>
          </w:p>
        </w:tc>
        <w:tc>
          <w:tcPr>
            <w:tcW w:w="992" w:type="dxa"/>
            <w:tcBorders>
              <w:top w:val="nil"/>
              <w:left w:val="nil"/>
              <w:bottom w:val="single" w:sz="4" w:space="0" w:color="auto"/>
              <w:right w:val="single" w:sz="4" w:space="0" w:color="auto"/>
            </w:tcBorders>
            <w:vAlign w:val="bottom"/>
          </w:tcPr>
          <w:p w:rsidR="007D543C" w:rsidRPr="007D543C" w:rsidRDefault="007D543C">
            <w:pPr>
              <w:jc w:val="right"/>
              <w:rPr>
                <w:b/>
                <w:bCs/>
                <w:sz w:val="20"/>
                <w:szCs w:val="20"/>
              </w:rPr>
            </w:pPr>
            <w:r w:rsidRPr="007D543C">
              <w:rPr>
                <w:b/>
                <w:bCs/>
                <w:sz w:val="20"/>
                <w:szCs w:val="20"/>
              </w:rPr>
              <w:t>1 785,8</w:t>
            </w:r>
          </w:p>
        </w:tc>
        <w:tc>
          <w:tcPr>
            <w:tcW w:w="1134" w:type="dxa"/>
            <w:tcBorders>
              <w:top w:val="nil"/>
              <w:left w:val="nil"/>
              <w:bottom w:val="single" w:sz="4" w:space="0" w:color="auto"/>
              <w:right w:val="single" w:sz="4" w:space="0" w:color="auto"/>
            </w:tcBorders>
            <w:vAlign w:val="bottom"/>
          </w:tcPr>
          <w:p w:rsidR="007D543C" w:rsidRPr="007D543C" w:rsidRDefault="007D543C">
            <w:pPr>
              <w:jc w:val="right"/>
              <w:rPr>
                <w:b/>
                <w:bCs/>
                <w:sz w:val="20"/>
                <w:szCs w:val="20"/>
              </w:rPr>
            </w:pPr>
            <w:r w:rsidRPr="007D543C">
              <w:rPr>
                <w:b/>
                <w:bCs/>
                <w:sz w:val="20"/>
                <w:szCs w:val="20"/>
              </w:rPr>
              <w:t>1 811,2</w:t>
            </w:r>
          </w:p>
        </w:tc>
      </w:tr>
      <w:tr w:rsidR="007D543C" w:rsidRPr="005727DF" w:rsidTr="007D543C">
        <w:trPr>
          <w:trHeight w:val="270"/>
        </w:trPr>
        <w:tc>
          <w:tcPr>
            <w:tcW w:w="2553" w:type="dxa"/>
            <w:tcBorders>
              <w:top w:val="nil"/>
              <w:left w:val="single" w:sz="4" w:space="0" w:color="auto"/>
              <w:bottom w:val="single" w:sz="4" w:space="0" w:color="auto"/>
              <w:right w:val="single" w:sz="4" w:space="0" w:color="auto"/>
            </w:tcBorders>
            <w:noWrap/>
            <w:vAlign w:val="bottom"/>
          </w:tcPr>
          <w:p w:rsidR="007D543C" w:rsidRPr="005727DF" w:rsidRDefault="007D543C" w:rsidP="007D543C">
            <w:pPr>
              <w:rPr>
                <w:sz w:val="20"/>
                <w:szCs w:val="20"/>
              </w:rPr>
            </w:pPr>
            <w:r w:rsidRPr="005727DF">
              <w:rPr>
                <w:sz w:val="20"/>
                <w:szCs w:val="20"/>
              </w:rPr>
              <w:t xml:space="preserve">01  05  02  00  </w:t>
            </w:r>
            <w:proofErr w:type="spellStart"/>
            <w:r w:rsidRPr="005727DF">
              <w:rPr>
                <w:sz w:val="20"/>
                <w:szCs w:val="20"/>
              </w:rPr>
              <w:t>00</w:t>
            </w:r>
            <w:proofErr w:type="spellEnd"/>
            <w:r w:rsidRPr="005727DF">
              <w:rPr>
                <w:sz w:val="20"/>
                <w:szCs w:val="20"/>
              </w:rPr>
              <w:t xml:space="preserve">  0000  600</w:t>
            </w:r>
          </w:p>
        </w:tc>
        <w:tc>
          <w:tcPr>
            <w:tcW w:w="4394" w:type="dxa"/>
            <w:tcBorders>
              <w:top w:val="nil"/>
              <w:left w:val="nil"/>
              <w:bottom w:val="single" w:sz="4" w:space="0" w:color="auto"/>
              <w:right w:val="single" w:sz="4" w:space="0" w:color="auto"/>
            </w:tcBorders>
            <w:vAlign w:val="bottom"/>
          </w:tcPr>
          <w:p w:rsidR="007D543C" w:rsidRPr="005727DF" w:rsidRDefault="007D543C" w:rsidP="007D543C">
            <w:pPr>
              <w:rPr>
                <w:sz w:val="20"/>
                <w:szCs w:val="20"/>
              </w:rPr>
            </w:pPr>
            <w:r w:rsidRPr="005727DF">
              <w:rPr>
                <w:sz w:val="20"/>
                <w:szCs w:val="20"/>
              </w:rPr>
              <w:t>Уменьшение прочих остатков средств бюджетов</w:t>
            </w:r>
          </w:p>
        </w:tc>
        <w:tc>
          <w:tcPr>
            <w:tcW w:w="992" w:type="dxa"/>
            <w:tcBorders>
              <w:top w:val="nil"/>
              <w:left w:val="nil"/>
              <w:bottom w:val="single" w:sz="4" w:space="0" w:color="auto"/>
              <w:right w:val="single" w:sz="4" w:space="0" w:color="auto"/>
            </w:tcBorders>
            <w:noWrap/>
            <w:vAlign w:val="bottom"/>
          </w:tcPr>
          <w:p w:rsidR="007D543C" w:rsidRPr="007D543C" w:rsidRDefault="007D543C">
            <w:pPr>
              <w:jc w:val="right"/>
              <w:rPr>
                <w:sz w:val="20"/>
                <w:szCs w:val="20"/>
              </w:rPr>
            </w:pPr>
            <w:r w:rsidRPr="007D543C">
              <w:rPr>
                <w:sz w:val="20"/>
                <w:szCs w:val="20"/>
              </w:rPr>
              <w:t>2 260,1</w:t>
            </w:r>
          </w:p>
        </w:tc>
        <w:tc>
          <w:tcPr>
            <w:tcW w:w="992" w:type="dxa"/>
            <w:tcBorders>
              <w:top w:val="nil"/>
              <w:left w:val="nil"/>
              <w:bottom w:val="single" w:sz="4" w:space="0" w:color="auto"/>
              <w:right w:val="single" w:sz="4" w:space="0" w:color="auto"/>
            </w:tcBorders>
            <w:vAlign w:val="bottom"/>
          </w:tcPr>
          <w:p w:rsidR="007D543C" w:rsidRPr="007D543C" w:rsidRDefault="007D543C">
            <w:pPr>
              <w:jc w:val="right"/>
              <w:rPr>
                <w:sz w:val="20"/>
                <w:szCs w:val="20"/>
              </w:rPr>
            </w:pPr>
            <w:r w:rsidRPr="007D543C">
              <w:rPr>
                <w:sz w:val="20"/>
                <w:szCs w:val="20"/>
              </w:rPr>
              <w:t>1 785,8</w:t>
            </w:r>
          </w:p>
        </w:tc>
        <w:tc>
          <w:tcPr>
            <w:tcW w:w="1134" w:type="dxa"/>
            <w:tcBorders>
              <w:top w:val="nil"/>
              <w:left w:val="nil"/>
              <w:bottom w:val="single" w:sz="4" w:space="0" w:color="auto"/>
              <w:right w:val="single" w:sz="4" w:space="0" w:color="auto"/>
            </w:tcBorders>
            <w:vAlign w:val="bottom"/>
          </w:tcPr>
          <w:p w:rsidR="007D543C" w:rsidRPr="007D543C" w:rsidRDefault="007D543C">
            <w:pPr>
              <w:jc w:val="right"/>
              <w:rPr>
                <w:sz w:val="20"/>
                <w:szCs w:val="20"/>
              </w:rPr>
            </w:pPr>
            <w:r w:rsidRPr="007D543C">
              <w:rPr>
                <w:sz w:val="20"/>
                <w:szCs w:val="20"/>
              </w:rPr>
              <w:t>1 811,2</w:t>
            </w:r>
          </w:p>
        </w:tc>
      </w:tr>
      <w:tr w:rsidR="007D543C" w:rsidRPr="005727DF" w:rsidTr="007D543C">
        <w:trPr>
          <w:trHeight w:val="270"/>
        </w:trPr>
        <w:tc>
          <w:tcPr>
            <w:tcW w:w="2553" w:type="dxa"/>
            <w:tcBorders>
              <w:top w:val="single" w:sz="4" w:space="0" w:color="auto"/>
              <w:left w:val="single" w:sz="4" w:space="0" w:color="auto"/>
              <w:bottom w:val="single" w:sz="4" w:space="0" w:color="auto"/>
              <w:right w:val="single" w:sz="4" w:space="0" w:color="auto"/>
            </w:tcBorders>
            <w:noWrap/>
            <w:vAlign w:val="bottom"/>
          </w:tcPr>
          <w:p w:rsidR="007D543C" w:rsidRPr="005727DF" w:rsidRDefault="007D543C" w:rsidP="007D543C">
            <w:pPr>
              <w:rPr>
                <w:sz w:val="20"/>
                <w:szCs w:val="20"/>
              </w:rPr>
            </w:pPr>
            <w:r w:rsidRPr="005727DF">
              <w:rPr>
                <w:sz w:val="20"/>
                <w:szCs w:val="20"/>
              </w:rPr>
              <w:t>01  05  02  01  00  0000  610</w:t>
            </w:r>
          </w:p>
        </w:tc>
        <w:tc>
          <w:tcPr>
            <w:tcW w:w="4394" w:type="dxa"/>
            <w:tcBorders>
              <w:top w:val="single" w:sz="4" w:space="0" w:color="auto"/>
              <w:left w:val="nil"/>
              <w:bottom w:val="single" w:sz="4" w:space="0" w:color="auto"/>
              <w:right w:val="single" w:sz="4" w:space="0" w:color="auto"/>
            </w:tcBorders>
            <w:vAlign w:val="bottom"/>
          </w:tcPr>
          <w:p w:rsidR="007D543C" w:rsidRPr="005727DF" w:rsidRDefault="007D543C" w:rsidP="007D543C">
            <w:pPr>
              <w:rPr>
                <w:sz w:val="20"/>
                <w:szCs w:val="20"/>
              </w:rPr>
            </w:pPr>
            <w:r w:rsidRPr="005727DF">
              <w:rPr>
                <w:sz w:val="20"/>
                <w:szCs w:val="20"/>
              </w:rPr>
              <w:t>Уменьшение прочих остатков денежных средств  бюджетов</w:t>
            </w:r>
          </w:p>
        </w:tc>
        <w:tc>
          <w:tcPr>
            <w:tcW w:w="992" w:type="dxa"/>
            <w:tcBorders>
              <w:top w:val="single" w:sz="4" w:space="0" w:color="auto"/>
              <w:left w:val="nil"/>
              <w:bottom w:val="single" w:sz="4" w:space="0" w:color="auto"/>
              <w:right w:val="single" w:sz="4" w:space="0" w:color="auto"/>
            </w:tcBorders>
            <w:noWrap/>
            <w:vAlign w:val="bottom"/>
          </w:tcPr>
          <w:p w:rsidR="007D543C" w:rsidRPr="007D543C" w:rsidRDefault="007D543C">
            <w:pPr>
              <w:jc w:val="right"/>
              <w:rPr>
                <w:sz w:val="20"/>
                <w:szCs w:val="20"/>
              </w:rPr>
            </w:pPr>
            <w:r w:rsidRPr="007D543C">
              <w:rPr>
                <w:sz w:val="20"/>
                <w:szCs w:val="20"/>
              </w:rPr>
              <w:t>2 260,1</w:t>
            </w:r>
          </w:p>
        </w:tc>
        <w:tc>
          <w:tcPr>
            <w:tcW w:w="992" w:type="dxa"/>
            <w:tcBorders>
              <w:top w:val="single" w:sz="4" w:space="0" w:color="auto"/>
              <w:left w:val="nil"/>
              <w:bottom w:val="single" w:sz="4" w:space="0" w:color="auto"/>
              <w:right w:val="single" w:sz="4" w:space="0" w:color="auto"/>
            </w:tcBorders>
            <w:vAlign w:val="bottom"/>
          </w:tcPr>
          <w:p w:rsidR="007D543C" w:rsidRPr="007D543C" w:rsidRDefault="007D543C">
            <w:pPr>
              <w:jc w:val="right"/>
              <w:rPr>
                <w:sz w:val="20"/>
                <w:szCs w:val="20"/>
              </w:rPr>
            </w:pPr>
            <w:r w:rsidRPr="007D543C">
              <w:rPr>
                <w:sz w:val="20"/>
                <w:szCs w:val="20"/>
              </w:rPr>
              <w:t>1 785,8</w:t>
            </w:r>
          </w:p>
        </w:tc>
        <w:tc>
          <w:tcPr>
            <w:tcW w:w="1134" w:type="dxa"/>
            <w:tcBorders>
              <w:top w:val="single" w:sz="4" w:space="0" w:color="auto"/>
              <w:left w:val="nil"/>
              <w:bottom w:val="single" w:sz="4" w:space="0" w:color="auto"/>
              <w:right w:val="single" w:sz="4" w:space="0" w:color="auto"/>
            </w:tcBorders>
            <w:vAlign w:val="bottom"/>
          </w:tcPr>
          <w:p w:rsidR="007D543C" w:rsidRPr="007D543C" w:rsidRDefault="007D543C">
            <w:pPr>
              <w:jc w:val="right"/>
              <w:rPr>
                <w:sz w:val="20"/>
                <w:szCs w:val="20"/>
              </w:rPr>
            </w:pPr>
            <w:r w:rsidRPr="007D543C">
              <w:rPr>
                <w:sz w:val="20"/>
                <w:szCs w:val="20"/>
              </w:rPr>
              <w:t>1 811,2</w:t>
            </w:r>
          </w:p>
        </w:tc>
      </w:tr>
      <w:tr w:rsidR="007D543C" w:rsidRPr="005727DF" w:rsidTr="00BA16B3">
        <w:trPr>
          <w:trHeight w:val="525"/>
        </w:trPr>
        <w:tc>
          <w:tcPr>
            <w:tcW w:w="2553" w:type="dxa"/>
            <w:tcBorders>
              <w:top w:val="nil"/>
              <w:left w:val="single" w:sz="4" w:space="0" w:color="auto"/>
              <w:bottom w:val="single" w:sz="4" w:space="0" w:color="auto"/>
              <w:right w:val="single" w:sz="4" w:space="0" w:color="auto"/>
            </w:tcBorders>
            <w:noWrap/>
            <w:vAlign w:val="bottom"/>
          </w:tcPr>
          <w:p w:rsidR="007D543C" w:rsidRPr="005727DF" w:rsidRDefault="007D543C" w:rsidP="007D543C">
            <w:pPr>
              <w:rPr>
                <w:sz w:val="20"/>
                <w:szCs w:val="20"/>
              </w:rPr>
            </w:pPr>
            <w:r w:rsidRPr="005727DF">
              <w:rPr>
                <w:sz w:val="20"/>
                <w:szCs w:val="20"/>
              </w:rPr>
              <w:lastRenderedPageBreak/>
              <w:t>01  05  02  01  10  0000  610</w:t>
            </w:r>
          </w:p>
        </w:tc>
        <w:tc>
          <w:tcPr>
            <w:tcW w:w="4394" w:type="dxa"/>
            <w:tcBorders>
              <w:top w:val="nil"/>
              <w:left w:val="nil"/>
              <w:bottom w:val="single" w:sz="4" w:space="0" w:color="auto"/>
              <w:right w:val="single" w:sz="4" w:space="0" w:color="auto"/>
            </w:tcBorders>
            <w:vAlign w:val="bottom"/>
          </w:tcPr>
          <w:p w:rsidR="007D543C" w:rsidRPr="005727DF" w:rsidRDefault="007D543C" w:rsidP="007D543C">
            <w:pPr>
              <w:rPr>
                <w:sz w:val="20"/>
                <w:szCs w:val="20"/>
              </w:rPr>
            </w:pPr>
            <w:r w:rsidRPr="005727DF">
              <w:rPr>
                <w:sz w:val="20"/>
                <w:szCs w:val="20"/>
              </w:rPr>
              <w:t>Уменьшение прочих остатков денежных средств  бюджетов муниципальных районов</w:t>
            </w:r>
          </w:p>
        </w:tc>
        <w:tc>
          <w:tcPr>
            <w:tcW w:w="992" w:type="dxa"/>
            <w:tcBorders>
              <w:top w:val="nil"/>
              <w:left w:val="single" w:sz="4" w:space="0" w:color="auto"/>
              <w:bottom w:val="single" w:sz="4" w:space="0" w:color="auto"/>
              <w:right w:val="single" w:sz="4" w:space="0" w:color="auto"/>
            </w:tcBorders>
            <w:vAlign w:val="bottom"/>
          </w:tcPr>
          <w:p w:rsidR="007D543C" w:rsidRPr="007D543C" w:rsidRDefault="007D543C">
            <w:pPr>
              <w:jc w:val="right"/>
              <w:rPr>
                <w:sz w:val="20"/>
                <w:szCs w:val="20"/>
              </w:rPr>
            </w:pPr>
            <w:r w:rsidRPr="007D543C">
              <w:rPr>
                <w:sz w:val="20"/>
                <w:szCs w:val="20"/>
              </w:rPr>
              <w:t>2 260,1</w:t>
            </w:r>
          </w:p>
        </w:tc>
        <w:tc>
          <w:tcPr>
            <w:tcW w:w="992" w:type="dxa"/>
            <w:tcBorders>
              <w:top w:val="nil"/>
              <w:left w:val="single" w:sz="4" w:space="0" w:color="auto"/>
              <w:bottom w:val="single" w:sz="4" w:space="0" w:color="auto"/>
              <w:right w:val="single" w:sz="4" w:space="0" w:color="auto"/>
            </w:tcBorders>
            <w:vAlign w:val="bottom"/>
          </w:tcPr>
          <w:p w:rsidR="007D543C" w:rsidRPr="007D543C" w:rsidRDefault="007D543C">
            <w:pPr>
              <w:jc w:val="right"/>
              <w:rPr>
                <w:sz w:val="20"/>
                <w:szCs w:val="20"/>
              </w:rPr>
            </w:pPr>
            <w:r w:rsidRPr="007D543C">
              <w:rPr>
                <w:sz w:val="20"/>
                <w:szCs w:val="20"/>
              </w:rPr>
              <w:t>1 785,8</w:t>
            </w:r>
          </w:p>
        </w:tc>
        <w:tc>
          <w:tcPr>
            <w:tcW w:w="1134" w:type="dxa"/>
            <w:tcBorders>
              <w:top w:val="nil"/>
              <w:left w:val="single" w:sz="4" w:space="0" w:color="auto"/>
              <w:bottom w:val="single" w:sz="4" w:space="0" w:color="auto"/>
              <w:right w:val="single" w:sz="4" w:space="0" w:color="auto"/>
            </w:tcBorders>
            <w:vAlign w:val="bottom"/>
          </w:tcPr>
          <w:p w:rsidR="007D543C" w:rsidRPr="007D543C" w:rsidRDefault="007D543C">
            <w:pPr>
              <w:jc w:val="right"/>
              <w:rPr>
                <w:sz w:val="20"/>
                <w:szCs w:val="20"/>
              </w:rPr>
            </w:pPr>
            <w:r w:rsidRPr="007D543C">
              <w:rPr>
                <w:sz w:val="20"/>
                <w:szCs w:val="20"/>
              </w:rPr>
              <w:t>1 811,2</w:t>
            </w:r>
          </w:p>
        </w:tc>
      </w:tr>
      <w:tr w:rsidR="007D543C" w:rsidRPr="005727DF" w:rsidTr="00BA16B3">
        <w:trPr>
          <w:trHeight w:val="270"/>
        </w:trPr>
        <w:tc>
          <w:tcPr>
            <w:tcW w:w="2553" w:type="dxa"/>
            <w:tcBorders>
              <w:top w:val="nil"/>
              <w:left w:val="single" w:sz="4" w:space="0" w:color="auto"/>
              <w:bottom w:val="single" w:sz="4" w:space="0" w:color="auto"/>
              <w:right w:val="single" w:sz="4" w:space="0" w:color="auto"/>
            </w:tcBorders>
            <w:noWrap/>
            <w:vAlign w:val="bottom"/>
          </w:tcPr>
          <w:p w:rsidR="007D543C" w:rsidRPr="005727DF" w:rsidRDefault="007D543C" w:rsidP="007D543C">
            <w:pPr>
              <w:rPr>
                <w:sz w:val="20"/>
                <w:szCs w:val="20"/>
              </w:rPr>
            </w:pPr>
            <w:r w:rsidRPr="005727DF">
              <w:rPr>
                <w:sz w:val="20"/>
                <w:szCs w:val="20"/>
              </w:rPr>
              <w:t xml:space="preserve">                     Х</w:t>
            </w:r>
          </w:p>
        </w:tc>
        <w:tc>
          <w:tcPr>
            <w:tcW w:w="4394" w:type="dxa"/>
            <w:tcBorders>
              <w:top w:val="nil"/>
              <w:left w:val="nil"/>
              <w:bottom w:val="single" w:sz="4" w:space="0" w:color="auto"/>
              <w:right w:val="single" w:sz="4" w:space="0" w:color="auto"/>
            </w:tcBorders>
            <w:vAlign w:val="bottom"/>
          </w:tcPr>
          <w:p w:rsidR="007D543C" w:rsidRPr="005727DF" w:rsidRDefault="007D543C" w:rsidP="007D543C">
            <w:pPr>
              <w:rPr>
                <w:sz w:val="20"/>
                <w:szCs w:val="20"/>
              </w:rPr>
            </w:pPr>
            <w:r w:rsidRPr="005727DF">
              <w:rPr>
                <w:sz w:val="20"/>
                <w:szCs w:val="20"/>
              </w:rPr>
              <w:t>Итого внутренних оборотов</w:t>
            </w:r>
          </w:p>
        </w:tc>
        <w:tc>
          <w:tcPr>
            <w:tcW w:w="992" w:type="dxa"/>
            <w:tcBorders>
              <w:top w:val="single" w:sz="4" w:space="0" w:color="auto"/>
              <w:left w:val="nil"/>
              <w:bottom w:val="single" w:sz="4" w:space="0" w:color="auto"/>
              <w:right w:val="single" w:sz="4" w:space="0" w:color="auto"/>
            </w:tcBorders>
            <w:noWrap/>
            <w:vAlign w:val="bottom"/>
          </w:tcPr>
          <w:p w:rsidR="007D543C" w:rsidRPr="007D543C" w:rsidRDefault="007D543C">
            <w:pPr>
              <w:jc w:val="right"/>
              <w:rPr>
                <w:sz w:val="20"/>
                <w:szCs w:val="20"/>
              </w:rPr>
            </w:pPr>
            <w:r w:rsidRPr="007D543C">
              <w:rPr>
                <w:sz w:val="20"/>
                <w:szCs w:val="20"/>
              </w:rPr>
              <w:t>75,3</w:t>
            </w:r>
          </w:p>
        </w:tc>
        <w:tc>
          <w:tcPr>
            <w:tcW w:w="992" w:type="dxa"/>
            <w:tcBorders>
              <w:top w:val="single" w:sz="4" w:space="0" w:color="auto"/>
              <w:left w:val="nil"/>
              <w:bottom w:val="single" w:sz="4" w:space="0" w:color="auto"/>
              <w:right w:val="single" w:sz="4" w:space="0" w:color="auto"/>
            </w:tcBorders>
            <w:vAlign w:val="bottom"/>
          </w:tcPr>
          <w:p w:rsidR="007D543C" w:rsidRPr="007D543C" w:rsidRDefault="007D543C">
            <w:pPr>
              <w:jc w:val="right"/>
              <w:rPr>
                <w:sz w:val="20"/>
                <w:szCs w:val="20"/>
              </w:rPr>
            </w:pPr>
            <w:r w:rsidRPr="007D543C">
              <w:rPr>
                <w:sz w:val="20"/>
                <w:szCs w:val="20"/>
              </w:rPr>
              <w:t>94,2</w:t>
            </w:r>
          </w:p>
        </w:tc>
        <w:tc>
          <w:tcPr>
            <w:tcW w:w="1134" w:type="dxa"/>
            <w:tcBorders>
              <w:top w:val="single" w:sz="4" w:space="0" w:color="auto"/>
              <w:left w:val="nil"/>
              <w:bottom w:val="single" w:sz="4" w:space="0" w:color="auto"/>
              <w:right w:val="single" w:sz="4" w:space="0" w:color="auto"/>
            </w:tcBorders>
            <w:vAlign w:val="bottom"/>
          </w:tcPr>
          <w:p w:rsidR="007D543C" w:rsidRPr="007D543C" w:rsidRDefault="007D543C">
            <w:pPr>
              <w:jc w:val="right"/>
              <w:rPr>
                <w:sz w:val="20"/>
                <w:szCs w:val="20"/>
              </w:rPr>
            </w:pPr>
            <w:r w:rsidRPr="007D543C">
              <w:rPr>
                <w:sz w:val="20"/>
                <w:szCs w:val="20"/>
              </w:rPr>
              <w:t>113,1</w:t>
            </w:r>
          </w:p>
        </w:tc>
      </w:tr>
      <w:tr w:rsidR="007D543C" w:rsidRPr="005727DF" w:rsidTr="00BA16B3">
        <w:trPr>
          <w:trHeight w:val="255"/>
        </w:trPr>
        <w:tc>
          <w:tcPr>
            <w:tcW w:w="2553" w:type="dxa"/>
            <w:tcBorders>
              <w:top w:val="nil"/>
              <w:left w:val="single" w:sz="4" w:space="0" w:color="auto"/>
              <w:bottom w:val="single" w:sz="4" w:space="0" w:color="auto"/>
              <w:right w:val="single" w:sz="4" w:space="0" w:color="auto"/>
            </w:tcBorders>
            <w:noWrap/>
            <w:vAlign w:val="bottom"/>
          </w:tcPr>
          <w:p w:rsidR="007D543C" w:rsidRPr="005727DF" w:rsidRDefault="007D543C" w:rsidP="007D543C">
            <w:pPr>
              <w:rPr>
                <w:sz w:val="20"/>
                <w:szCs w:val="20"/>
              </w:rPr>
            </w:pPr>
            <w:r w:rsidRPr="005727DF">
              <w:rPr>
                <w:sz w:val="20"/>
                <w:szCs w:val="20"/>
              </w:rPr>
              <w:t xml:space="preserve">                     Х</w:t>
            </w:r>
          </w:p>
        </w:tc>
        <w:tc>
          <w:tcPr>
            <w:tcW w:w="4394" w:type="dxa"/>
            <w:tcBorders>
              <w:top w:val="nil"/>
              <w:left w:val="nil"/>
              <w:bottom w:val="single" w:sz="4" w:space="0" w:color="auto"/>
              <w:right w:val="single" w:sz="4" w:space="0" w:color="auto"/>
            </w:tcBorders>
            <w:vAlign w:val="bottom"/>
          </w:tcPr>
          <w:p w:rsidR="007D543C" w:rsidRPr="005727DF" w:rsidRDefault="007D543C" w:rsidP="007D543C">
            <w:pPr>
              <w:rPr>
                <w:sz w:val="20"/>
                <w:szCs w:val="20"/>
              </w:rPr>
            </w:pPr>
            <w:r w:rsidRPr="005727DF">
              <w:rPr>
                <w:sz w:val="20"/>
                <w:szCs w:val="20"/>
              </w:rPr>
              <w:t>увеличение внутренних заимствований (КОСГУ 710)</w:t>
            </w:r>
          </w:p>
        </w:tc>
        <w:tc>
          <w:tcPr>
            <w:tcW w:w="992" w:type="dxa"/>
            <w:tcBorders>
              <w:top w:val="nil"/>
              <w:left w:val="nil"/>
              <w:bottom w:val="single" w:sz="4" w:space="0" w:color="auto"/>
              <w:right w:val="single" w:sz="4" w:space="0" w:color="auto"/>
            </w:tcBorders>
            <w:noWrap/>
            <w:vAlign w:val="bottom"/>
          </w:tcPr>
          <w:p w:rsidR="007D543C" w:rsidRPr="005727DF" w:rsidRDefault="007D543C" w:rsidP="007D543C">
            <w:pPr>
              <w:jc w:val="right"/>
              <w:rPr>
                <w:sz w:val="20"/>
                <w:szCs w:val="20"/>
              </w:rPr>
            </w:pPr>
          </w:p>
        </w:tc>
        <w:tc>
          <w:tcPr>
            <w:tcW w:w="992" w:type="dxa"/>
            <w:tcBorders>
              <w:top w:val="nil"/>
              <w:left w:val="nil"/>
              <w:bottom w:val="single" w:sz="4" w:space="0" w:color="auto"/>
              <w:right w:val="single" w:sz="4" w:space="0" w:color="auto"/>
            </w:tcBorders>
            <w:vAlign w:val="bottom"/>
          </w:tcPr>
          <w:p w:rsidR="007D543C" w:rsidRPr="005727DF" w:rsidRDefault="007D543C" w:rsidP="007D543C">
            <w:pPr>
              <w:jc w:val="right"/>
              <w:rPr>
                <w:sz w:val="20"/>
                <w:szCs w:val="20"/>
              </w:rPr>
            </w:pPr>
          </w:p>
        </w:tc>
        <w:tc>
          <w:tcPr>
            <w:tcW w:w="1134" w:type="dxa"/>
            <w:tcBorders>
              <w:top w:val="nil"/>
              <w:left w:val="nil"/>
              <w:bottom w:val="single" w:sz="4" w:space="0" w:color="auto"/>
              <w:right w:val="single" w:sz="4" w:space="0" w:color="auto"/>
            </w:tcBorders>
            <w:vAlign w:val="bottom"/>
          </w:tcPr>
          <w:p w:rsidR="007D543C" w:rsidRPr="005727DF" w:rsidRDefault="007D543C" w:rsidP="007D543C">
            <w:pPr>
              <w:jc w:val="right"/>
              <w:rPr>
                <w:sz w:val="20"/>
                <w:szCs w:val="20"/>
              </w:rPr>
            </w:pPr>
          </w:p>
        </w:tc>
      </w:tr>
      <w:tr w:rsidR="007D543C" w:rsidRPr="005727DF" w:rsidTr="00BA16B3">
        <w:trPr>
          <w:trHeight w:val="255"/>
        </w:trPr>
        <w:tc>
          <w:tcPr>
            <w:tcW w:w="2553" w:type="dxa"/>
            <w:tcBorders>
              <w:top w:val="nil"/>
              <w:left w:val="single" w:sz="4" w:space="0" w:color="auto"/>
              <w:bottom w:val="single" w:sz="4" w:space="0" w:color="auto"/>
              <w:right w:val="single" w:sz="4" w:space="0" w:color="auto"/>
            </w:tcBorders>
            <w:noWrap/>
            <w:vAlign w:val="bottom"/>
          </w:tcPr>
          <w:p w:rsidR="007D543C" w:rsidRPr="005727DF" w:rsidRDefault="007D543C" w:rsidP="007D543C">
            <w:pPr>
              <w:rPr>
                <w:sz w:val="20"/>
                <w:szCs w:val="20"/>
              </w:rPr>
            </w:pPr>
            <w:r w:rsidRPr="005727DF">
              <w:rPr>
                <w:sz w:val="20"/>
                <w:szCs w:val="20"/>
              </w:rPr>
              <w:t xml:space="preserve">                     Х</w:t>
            </w:r>
          </w:p>
        </w:tc>
        <w:tc>
          <w:tcPr>
            <w:tcW w:w="4394" w:type="dxa"/>
            <w:tcBorders>
              <w:top w:val="nil"/>
              <w:left w:val="nil"/>
              <w:bottom w:val="single" w:sz="4" w:space="0" w:color="auto"/>
              <w:right w:val="single" w:sz="4" w:space="0" w:color="auto"/>
            </w:tcBorders>
            <w:vAlign w:val="bottom"/>
          </w:tcPr>
          <w:p w:rsidR="007D543C" w:rsidRPr="005727DF" w:rsidRDefault="007D543C" w:rsidP="007D543C">
            <w:pPr>
              <w:rPr>
                <w:sz w:val="20"/>
                <w:szCs w:val="20"/>
              </w:rPr>
            </w:pPr>
            <w:r w:rsidRPr="005727DF">
              <w:rPr>
                <w:sz w:val="20"/>
                <w:szCs w:val="20"/>
              </w:rPr>
              <w:t>уменьшение внутренних заимствований (КОСГУ 810)</w:t>
            </w:r>
          </w:p>
        </w:tc>
        <w:tc>
          <w:tcPr>
            <w:tcW w:w="992" w:type="dxa"/>
            <w:tcBorders>
              <w:top w:val="nil"/>
              <w:left w:val="nil"/>
              <w:bottom w:val="single" w:sz="4" w:space="0" w:color="auto"/>
              <w:right w:val="single" w:sz="4" w:space="0" w:color="auto"/>
            </w:tcBorders>
            <w:noWrap/>
            <w:vAlign w:val="bottom"/>
          </w:tcPr>
          <w:p w:rsidR="007D543C" w:rsidRPr="005727DF" w:rsidRDefault="007D543C" w:rsidP="007D543C">
            <w:pPr>
              <w:rPr>
                <w:sz w:val="20"/>
                <w:szCs w:val="20"/>
              </w:rPr>
            </w:pPr>
            <w:r w:rsidRPr="005727DF">
              <w:rPr>
                <w:sz w:val="20"/>
                <w:szCs w:val="20"/>
              </w:rPr>
              <w:t> </w:t>
            </w:r>
          </w:p>
        </w:tc>
        <w:tc>
          <w:tcPr>
            <w:tcW w:w="992" w:type="dxa"/>
            <w:tcBorders>
              <w:top w:val="nil"/>
              <w:left w:val="nil"/>
              <w:bottom w:val="single" w:sz="4" w:space="0" w:color="auto"/>
              <w:right w:val="single" w:sz="4" w:space="0" w:color="auto"/>
            </w:tcBorders>
            <w:vAlign w:val="bottom"/>
          </w:tcPr>
          <w:p w:rsidR="007D543C" w:rsidRPr="005727DF" w:rsidRDefault="007D543C" w:rsidP="007D543C">
            <w:pPr>
              <w:rPr>
                <w:sz w:val="20"/>
                <w:szCs w:val="20"/>
              </w:rPr>
            </w:pPr>
          </w:p>
        </w:tc>
        <w:tc>
          <w:tcPr>
            <w:tcW w:w="1134" w:type="dxa"/>
            <w:tcBorders>
              <w:top w:val="nil"/>
              <w:left w:val="nil"/>
              <w:bottom w:val="single" w:sz="4" w:space="0" w:color="auto"/>
              <w:right w:val="single" w:sz="4" w:space="0" w:color="auto"/>
            </w:tcBorders>
            <w:vAlign w:val="bottom"/>
          </w:tcPr>
          <w:p w:rsidR="007D543C" w:rsidRPr="005727DF" w:rsidRDefault="007D543C" w:rsidP="007D543C">
            <w:pPr>
              <w:rPr>
                <w:sz w:val="20"/>
                <w:szCs w:val="20"/>
              </w:rPr>
            </w:pPr>
          </w:p>
        </w:tc>
      </w:tr>
    </w:tbl>
    <w:p w:rsidR="007D543C" w:rsidRPr="005727DF" w:rsidRDefault="007D543C" w:rsidP="007D543C">
      <w:pPr>
        <w:jc w:val="center"/>
      </w:pPr>
    </w:p>
    <w:p w:rsidR="007D543C" w:rsidRPr="005727DF" w:rsidRDefault="007D543C" w:rsidP="007D543C"/>
    <w:p w:rsidR="007D543C" w:rsidRPr="005727DF" w:rsidRDefault="007D543C" w:rsidP="007D543C">
      <w:pPr>
        <w:jc w:val="right"/>
        <w:rPr>
          <w:sz w:val="18"/>
          <w:szCs w:val="18"/>
        </w:rPr>
      </w:pPr>
    </w:p>
    <w:p w:rsidR="007D543C" w:rsidRPr="005727DF" w:rsidRDefault="007D543C" w:rsidP="007D543C">
      <w:pPr>
        <w:jc w:val="right"/>
        <w:rPr>
          <w:rFonts w:ascii="Arial CYR" w:hAnsi="Arial CYR"/>
          <w:sz w:val="18"/>
          <w:szCs w:val="18"/>
        </w:rPr>
      </w:pPr>
      <w:r w:rsidRPr="005727DF">
        <w:rPr>
          <w:sz w:val="18"/>
          <w:szCs w:val="18"/>
        </w:rPr>
        <w:t xml:space="preserve">Приложение  </w:t>
      </w:r>
      <w:r w:rsidR="00BA16B3">
        <w:rPr>
          <w:sz w:val="18"/>
          <w:szCs w:val="18"/>
        </w:rPr>
        <w:t>6</w:t>
      </w:r>
    </w:p>
    <w:p w:rsidR="007D543C" w:rsidRPr="005727DF" w:rsidRDefault="007D543C" w:rsidP="007D543C">
      <w:pPr>
        <w:jc w:val="right"/>
        <w:rPr>
          <w:rFonts w:ascii="Arial CYR" w:hAnsi="Arial CYR"/>
          <w:sz w:val="18"/>
          <w:szCs w:val="18"/>
        </w:rPr>
      </w:pPr>
      <w:r w:rsidRPr="005727DF">
        <w:rPr>
          <w:rFonts w:ascii="Arial CYR" w:hAnsi="Arial CYR"/>
          <w:sz w:val="18"/>
          <w:szCs w:val="18"/>
        </w:rPr>
        <w:t xml:space="preserve">к решению Совета депутатов </w:t>
      </w:r>
      <w:proofErr w:type="spellStart"/>
      <w:r w:rsidRPr="005727DF">
        <w:rPr>
          <w:rFonts w:ascii="Arial CYR" w:hAnsi="Arial CYR"/>
          <w:sz w:val="18"/>
          <w:szCs w:val="18"/>
        </w:rPr>
        <w:t>Чукальского</w:t>
      </w:r>
      <w:proofErr w:type="spellEnd"/>
      <w:r w:rsidRPr="005727DF">
        <w:rPr>
          <w:rFonts w:ascii="Arial CYR" w:hAnsi="Arial CYR"/>
          <w:sz w:val="18"/>
          <w:szCs w:val="18"/>
        </w:rPr>
        <w:t xml:space="preserve"> сельского поселения</w:t>
      </w:r>
    </w:p>
    <w:p w:rsidR="007D543C" w:rsidRPr="005727DF" w:rsidRDefault="007D543C" w:rsidP="007D543C">
      <w:pPr>
        <w:jc w:val="right"/>
        <w:rPr>
          <w:rFonts w:ascii="Arial CYR" w:hAnsi="Arial CYR"/>
          <w:sz w:val="18"/>
          <w:szCs w:val="18"/>
        </w:rPr>
      </w:pPr>
      <w:r w:rsidRPr="005727DF">
        <w:rPr>
          <w:rFonts w:ascii="Arial CYR" w:hAnsi="Arial CYR"/>
          <w:sz w:val="18"/>
          <w:szCs w:val="18"/>
        </w:rPr>
        <w:t xml:space="preserve"> "О бюджете </w:t>
      </w:r>
      <w:proofErr w:type="spellStart"/>
      <w:r w:rsidRPr="005727DF">
        <w:rPr>
          <w:rFonts w:ascii="Arial CYR" w:hAnsi="Arial CYR"/>
          <w:sz w:val="18"/>
          <w:szCs w:val="18"/>
        </w:rPr>
        <w:t>Чукальского</w:t>
      </w:r>
      <w:proofErr w:type="spellEnd"/>
      <w:r w:rsidRPr="005727DF">
        <w:rPr>
          <w:rFonts w:ascii="Arial CYR" w:hAnsi="Arial CYR"/>
          <w:sz w:val="18"/>
          <w:szCs w:val="18"/>
        </w:rPr>
        <w:t xml:space="preserve"> сельского поселения на 202</w:t>
      </w:r>
      <w:r w:rsidR="00BA16B3">
        <w:rPr>
          <w:rFonts w:ascii="Arial CYR" w:hAnsi="Arial CYR"/>
          <w:sz w:val="18"/>
          <w:szCs w:val="18"/>
        </w:rPr>
        <w:t>5</w:t>
      </w:r>
      <w:r w:rsidRPr="005727DF">
        <w:rPr>
          <w:rFonts w:ascii="Arial CYR" w:hAnsi="Arial CYR"/>
          <w:sz w:val="18"/>
          <w:szCs w:val="18"/>
        </w:rPr>
        <w:t xml:space="preserve"> год</w:t>
      </w:r>
    </w:p>
    <w:p w:rsidR="007D543C" w:rsidRPr="005727DF" w:rsidRDefault="007D543C" w:rsidP="007D543C">
      <w:pPr>
        <w:jc w:val="right"/>
      </w:pPr>
      <w:r w:rsidRPr="005727DF">
        <w:rPr>
          <w:sz w:val="22"/>
          <w:szCs w:val="22"/>
        </w:rPr>
        <w:t xml:space="preserve"> и на плановый период 202</w:t>
      </w:r>
      <w:r w:rsidR="00BA16B3">
        <w:rPr>
          <w:sz w:val="22"/>
          <w:szCs w:val="22"/>
        </w:rPr>
        <w:t>6</w:t>
      </w:r>
      <w:r w:rsidRPr="005727DF">
        <w:rPr>
          <w:sz w:val="22"/>
          <w:szCs w:val="22"/>
        </w:rPr>
        <w:t xml:space="preserve"> и 202</w:t>
      </w:r>
      <w:r w:rsidR="00BA16B3">
        <w:rPr>
          <w:sz w:val="22"/>
          <w:szCs w:val="22"/>
        </w:rPr>
        <w:t>7</w:t>
      </w:r>
      <w:r w:rsidRPr="005727DF">
        <w:rPr>
          <w:sz w:val="22"/>
          <w:szCs w:val="22"/>
        </w:rPr>
        <w:t xml:space="preserve"> годов</w:t>
      </w:r>
      <w:r w:rsidRPr="005727DF">
        <w:rPr>
          <w:bCs/>
          <w:sz w:val="28"/>
          <w:szCs w:val="28"/>
        </w:rPr>
        <w:t xml:space="preserve"> </w:t>
      </w:r>
      <w:r w:rsidRPr="005727DF">
        <w:rPr>
          <w:rFonts w:ascii="Arial CYR" w:hAnsi="Arial CYR"/>
          <w:sz w:val="18"/>
          <w:szCs w:val="18"/>
        </w:rPr>
        <w:t>"</w:t>
      </w:r>
    </w:p>
    <w:p w:rsidR="007D543C" w:rsidRPr="005727DF" w:rsidRDefault="007D543C" w:rsidP="007D543C"/>
    <w:p w:rsidR="007D543C" w:rsidRPr="005727DF" w:rsidRDefault="007D543C" w:rsidP="007D543C">
      <w:pPr>
        <w:jc w:val="center"/>
      </w:pPr>
    </w:p>
    <w:tbl>
      <w:tblPr>
        <w:tblW w:w="10477" w:type="dxa"/>
        <w:tblInd w:w="-792" w:type="dxa"/>
        <w:tblLook w:val="0000"/>
      </w:tblPr>
      <w:tblGrid>
        <w:gridCol w:w="606"/>
        <w:gridCol w:w="5172"/>
        <w:gridCol w:w="1425"/>
        <w:gridCol w:w="195"/>
        <w:gridCol w:w="538"/>
        <w:gridCol w:w="1082"/>
        <w:gridCol w:w="1459"/>
      </w:tblGrid>
      <w:tr w:rsidR="007D543C" w:rsidRPr="005727DF" w:rsidTr="00BA16B3">
        <w:trPr>
          <w:trHeight w:val="831"/>
        </w:trPr>
        <w:tc>
          <w:tcPr>
            <w:tcW w:w="10477" w:type="dxa"/>
            <w:gridSpan w:val="7"/>
            <w:vAlign w:val="center"/>
          </w:tcPr>
          <w:p w:rsidR="007D543C" w:rsidRPr="005727DF" w:rsidRDefault="007D543C" w:rsidP="007D543C">
            <w:pPr>
              <w:jc w:val="center"/>
              <w:rPr>
                <w:b/>
                <w:bCs/>
              </w:rPr>
            </w:pPr>
            <w:r w:rsidRPr="005727DF">
              <w:rPr>
                <w:b/>
                <w:bCs/>
              </w:rPr>
              <w:t>ПРОГРАММА МУНИЦИПАЛЬНЫХ ВНУТРЕННИХ ЗАИМСТВОВАНИЙ АРДАТОВСКОГО МУНИЦИПАЛЬНОГО РАЙОНА  РЕСПУБЛИКИ МОРДОВИЯ НА 202</w:t>
            </w:r>
            <w:r>
              <w:rPr>
                <w:b/>
                <w:bCs/>
              </w:rPr>
              <w:t>5</w:t>
            </w:r>
            <w:r w:rsidRPr="005727DF">
              <w:rPr>
                <w:b/>
                <w:bCs/>
              </w:rPr>
              <w:t xml:space="preserve"> ГОД И НА ПЛАНОВЫЙ ПЕРИОД 202</w:t>
            </w:r>
            <w:r>
              <w:rPr>
                <w:b/>
                <w:bCs/>
              </w:rPr>
              <w:t>6</w:t>
            </w:r>
            <w:proofErr w:type="gramStart"/>
            <w:r w:rsidRPr="005727DF">
              <w:rPr>
                <w:b/>
                <w:bCs/>
              </w:rPr>
              <w:t xml:space="preserve"> И</w:t>
            </w:r>
            <w:proofErr w:type="gramEnd"/>
            <w:r w:rsidRPr="005727DF">
              <w:rPr>
                <w:b/>
                <w:bCs/>
              </w:rPr>
              <w:t xml:space="preserve"> 202</w:t>
            </w:r>
            <w:r>
              <w:rPr>
                <w:b/>
                <w:bCs/>
              </w:rPr>
              <w:t>7</w:t>
            </w:r>
            <w:r w:rsidRPr="005727DF">
              <w:rPr>
                <w:b/>
                <w:bCs/>
              </w:rPr>
              <w:t xml:space="preserve">ГОДОВ </w:t>
            </w:r>
          </w:p>
        </w:tc>
      </w:tr>
      <w:tr w:rsidR="007D543C" w:rsidRPr="005727DF" w:rsidTr="00BA16B3">
        <w:trPr>
          <w:trHeight w:val="256"/>
        </w:trPr>
        <w:tc>
          <w:tcPr>
            <w:tcW w:w="606" w:type="dxa"/>
            <w:noWrap/>
            <w:vAlign w:val="bottom"/>
          </w:tcPr>
          <w:p w:rsidR="007D543C" w:rsidRPr="005727DF" w:rsidRDefault="007D543C" w:rsidP="007D543C">
            <w:pPr>
              <w:rPr>
                <w:rFonts w:ascii="Arial CYR" w:hAnsi="Arial CYR" w:cs="Arial CYR"/>
                <w:sz w:val="20"/>
                <w:szCs w:val="20"/>
              </w:rPr>
            </w:pPr>
          </w:p>
        </w:tc>
        <w:tc>
          <w:tcPr>
            <w:tcW w:w="5172" w:type="dxa"/>
            <w:noWrap/>
            <w:vAlign w:val="bottom"/>
          </w:tcPr>
          <w:p w:rsidR="007D543C" w:rsidRPr="005727DF" w:rsidRDefault="007D543C" w:rsidP="007D543C">
            <w:pPr>
              <w:rPr>
                <w:rFonts w:ascii="Arial CYR" w:hAnsi="Arial CYR" w:cs="Arial CYR"/>
                <w:sz w:val="20"/>
                <w:szCs w:val="20"/>
              </w:rPr>
            </w:pPr>
          </w:p>
        </w:tc>
        <w:tc>
          <w:tcPr>
            <w:tcW w:w="1425" w:type="dxa"/>
            <w:noWrap/>
            <w:vAlign w:val="bottom"/>
          </w:tcPr>
          <w:p w:rsidR="007D543C" w:rsidRPr="005727DF" w:rsidRDefault="007D543C" w:rsidP="007D543C">
            <w:pPr>
              <w:rPr>
                <w:rFonts w:ascii="Arial CYR" w:hAnsi="Arial CYR" w:cs="Arial CYR"/>
                <w:sz w:val="20"/>
                <w:szCs w:val="20"/>
              </w:rPr>
            </w:pPr>
          </w:p>
        </w:tc>
        <w:tc>
          <w:tcPr>
            <w:tcW w:w="733" w:type="dxa"/>
            <w:gridSpan w:val="2"/>
            <w:noWrap/>
            <w:vAlign w:val="bottom"/>
          </w:tcPr>
          <w:p w:rsidR="007D543C" w:rsidRPr="005727DF" w:rsidRDefault="007D543C" w:rsidP="007D543C">
            <w:pPr>
              <w:rPr>
                <w:rFonts w:ascii="Arial CYR" w:hAnsi="Arial CYR" w:cs="Arial CYR"/>
                <w:sz w:val="20"/>
                <w:szCs w:val="20"/>
              </w:rPr>
            </w:pPr>
          </w:p>
        </w:tc>
        <w:tc>
          <w:tcPr>
            <w:tcW w:w="2541" w:type="dxa"/>
            <w:gridSpan w:val="2"/>
            <w:noWrap/>
            <w:vAlign w:val="bottom"/>
          </w:tcPr>
          <w:p w:rsidR="007D543C" w:rsidRPr="005727DF" w:rsidRDefault="007D543C" w:rsidP="007D543C">
            <w:pPr>
              <w:rPr>
                <w:rFonts w:ascii="Arial CYR" w:hAnsi="Arial CYR" w:cs="Arial CYR"/>
                <w:sz w:val="20"/>
                <w:szCs w:val="20"/>
              </w:rPr>
            </w:pPr>
          </w:p>
        </w:tc>
      </w:tr>
      <w:tr w:rsidR="007D543C" w:rsidRPr="005727DF" w:rsidTr="00BA16B3">
        <w:trPr>
          <w:trHeight w:val="556"/>
        </w:trPr>
        <w:tc>
          <w:tcPr>
            <w:tcW w:w="606" w:type="dxa"/>
            <w:tcBorders>
              <w:top w:val="single" w:sz="4" w:space="0" w:color="auto"/>
              <w:left w:val="single" w:sz="4" w:space="0" w:color="auto"/>
              <w:bottom w:val="single" w:sz="4" w:space="0" w:color="auto"/>
              <w:right w:val="single" w:sz="4" w:space="0" w:color="auto"/>
            </w:tcBorders>
            <w:vAlign w:val="bottom"/>
          </w:tcPr>
          <w:p w:rsidR="007D543C" w:rsidRPr="005727DF" w:rsidRDefault="007D543C" w:rsidP="007D543C">
            <w:pPr>
              <w:jc w:val="center"/>
              <w:rPr>
                <w:b/>
                <w:bCs/>
                <w:sz w:val="26"/>
                <w:szCs w:val="26"/>
              </w:rPr>
            </w:pPr>
            <w:r w:rsidRPr="005727DF">
              <w:rPr>
                <w:b/>
                <w:bCs/>
                <w:sz w:val="26"/>
                <w:szCs w:val="26"/>
              </w:rPr>
              <w:t xml:space="preserve">№ </w:t>
            </w:r>
            <w:proofErr w:type="spellStart"/>
            <w:proofErr w:type="gramStart"/>
            <w:r w:rsidRPr="005727DF">
              <w:rPr>
                <w:b/>
                <w:bCs/>
                <w:sz w:val="26"/>
                <w:szCs w:val="26"/>
              </w:rPr>
              <w:t>п</w:t>
            </w:r>
            <w:proofErr w:type="spellEnd"/>
            <w:proofErr w:type="gramEnd"/>
            <w:r w:rsidRPr="005727DF">
              <w:rPr>
                <w:b/>
                <w:bCs/>
                <w:sz w:val="26"/>
                <w:szCs w:val="26"/>
              </w:rPr>
              <w:t>/</w:t>
            </w:r>
            <w:proofErr w:type="spellStart"/>
            <w:r w:rsidRPr="005727DF">
              <w:rPr>
                <w:b/>
                <w:bCs/>
                <w:sz w:val="26"/>
                <w:szCs w:val="26"/>
              </w:rPr>
              <w:t>п</w:t>
            </w:r>
            <w:proofErr w:type="spellEnd"/>
          </w:p>
        </w:tc>
        <w:tc>
          <w:tcPr>
            <w:tcW w:w="5172" w:type="dxa"/>
            <w:tcBorders>
              <w:top w:val="single" w:sz="4" w:space="0" w:color="auto"/>
              <w:left w:val="nil"/>
              <w:bottom w:val="single" w:sz="4" w:space="0" w:color="auto"/>
              <w:right w:val="single" w:sz="4" w:space="0" w:color="auto"/>
            </w:tcBorders>
            <w:noWrap/>
            <w:vAlign w:val="center"/>
          </w:tcPr>
          <w:p w:rsidR="007D543C" w:rsidRPr="005727DF" w:rsidRDefault="007D543C" w:rsidP="007D543C">
            <w:pPr>
              <w:jc w:val="center"/>
              <w:rPr>
                <w:b/>
                <w:bCs/>
                <w:sz w:val="26"/>
                <w:szCs w:val="26"/>
              </w:rPr>
            </w:pPr>
            <w:r w:rsidRPr="005727DF">
              <w:rPr>
                <w:b/>
                <w:bCs/>
                <w:sz w:val="26"/>
                <w:szCs w:val="26"/>
              </w:rPr>
              <w:t>Виды заимствований</w:t>
            </w:r>
          </w:p>
        </w:tc>
        <w:tc>
          <w:tcPr>
            <w:tcW w:w="4699" w:type="dxa"/>
            <w:gridSpan w:val="5"/>
            <w:tcBorders>
              <w:top w:val="single" w:sz="4" w:space="0" w:color="auto"/>
              <w:left w:val="nil"/>
              <w:bottom w:val="single" w:sz="4" w:space="0" w:color="auto"/>
              <w:right w:val="single" w:sz="4" w:space="0" w:color="000000"/>
            </w:tcBorders>
            <w:noWrap/>
            <w:vAlign w:val="center"/>
          </w:tcPr>
          <w:p w:rsidR="007D543C" w:rsidRPr="005727DF" w:rsidRDefault="007D543C" w:rsidP="007D543C">
            <w:pPr>
              <w:jc w:val="center"/>
              <w:rPr>
                <w:b/>
                <w:bCs/>
                <w:sz w:val="26"/>
                <w:szCs w:val="26"/>
              </w:rPr>
            </w:pPr>
            <w:r w:rsidRPr="005727DF">
              <w:rPr>
                <w:b/>
                <w:bCs/>
                <w:sz w:val="26"/>
                <w:szCs w:val="26"/>
              </w:rPr>
              <w:t>Сумма (тыс. рублей)</w:t>
            </w:r>
          </w:p>
        </w:tc>
      </w:tr>
      <w:tr w:rsidR="007D543C" w:rsidRPr="005727DF" w:rsidTr="00BA16B3">
        <w:trPr>
          <w:trHeight w:val="571"/>
        </w:trPr>
        <w:tc>
          <w:tcPr>
            <w:tcW w:w="606" w:type="dxa"/>
            <w:tcBorders>
              <w:top w:val="nil"/>
              <w:left w:val="single" w:sz="4" w:space="0" w:color="auto"/>
              <w:bottom w:val="single" w:sz="4" w:space="0" w:color="auto"/>
              <w:right w:val="single" w:sz="4" w:space="0" w:color="auto"/>
            </w:tcBorders>
            <w:vAlign w:val="bottom"/>
          </w:tcPr>
          <w:p w:rsidR="007D543C" w:rsidRPr="005727DF" w:rsidRDefault="007D543C" w:rsidP="007D543C">
            <w:pPr>
              <w:jc w:val="center"/>
              <w:rPr>
                <w:b/>
                <w:bCs/>
                <w:sz w:val="26"/>
                <w:szCs w:val="26"/>
              </w:rPr>
            </w:pPr>
            <w:r w:rsidRPr="005727DF">
              <w:rPr>
                <w:b/>
                <w:bCs/>
                <w:sz w:val="26"/>
                <w:szCs w:val="26"/>
              </w:rPr>
              <w:t> </w:t>
            </w:r>
          </w:p>
        </w:tc>
        <w:tc>
          <w:tcPr>
            <w:tcW w:w="5172" w:type="dxa"/>
            <w:tcBorders>
              <w:top w:val="nil"/>
              <w:left w:val="nil"/>
              <w:bottom w:val="single" w:sz="4" w:space="0" w:color="auto"/>
              <w:right w:val="single" w:sz="4" w:space="0" w:color="auto"/>
            </w:tcBorders>
            <w:noWrap/>
            <w:vAlign w:val="center"/>
          </w:tcPr>
          <w:p w:rsidR="007D543C" w:rsidRPr="005727DF" w:rsidRDefault="007D543C" w:rsidP="007D543C">
            <w:pPr>
              <w:jc w:val="center"/>
              <w:rPr>
                <w:b/>
                <w:bCs/>
                <w:sz w:val="26"/>
                <w:szCs w:val="26"/>
              </w:rPr>
            </w:pPr>
            <w:r w:rsidRPr="005727DF">
              <w:rPr>
                <w:b/>
                <w:bCs/>
                <w:sz w:val="26"/>
                <w:szCs w:val="26"/>
              </w:rPr>
              <w:t> </w:t>
            </w:r>
          </w:p>
        </w:tc>
        <w:tc>
          <w:tcPr>
            <w:tcW w:w="1620" w:type="dxa"/>
            <w:gridSpan w:val="2"/>
            <w:tcBorders>
              <w:top w:val="nil"/>
              <w:left w:val="nil"/>
              <w:bottom w:val="single" w:sz="4" w:space="0" w:color="auto"/>
              <w:right w:val="single" w:sz="4" w:space="0" w:color="auto"/>
            </w:tcBorders>
            <w:noWrap/>
            <w:vAlign w:val="bottom"/>
          </w:tcPr>
          <w:p w:rsidR="007D543C" w:rsidRPr="005727DF" w:rsidRDefault="007D543C" w:rsidP="007D543C">
            <w:pPr>
              <w:jc w:val="center"/>
              <w:rPr>
                <w:b/>
                <w:bCs/>
                <w:sz w:val="26"/>
                <w:szCs w:val="26"/>
              </w:rPr>
            </w:pPr>
            <w:r w:rsidRPr="005727DF">
              <w:rPr>
                <w:b/>
                <w:bCs/>
                <w:sz w:val="26"/>
                <w:szCs w:val="26"/>
              </w:rPr>
              <w:t>202</w:t>
            </w:r>
            <w:r>
              <w:rPr>
                <w:b/>
                <w:bCs/>
                <w:sz w:val="26"/>
                <w:szCs w:val="26"/>
              </w:rPr>
              <w:t>5</w:t>
            </w:r>
            <w:r w:rsidRPr="005727DF">
              <w:rPr>
                <w:b/>
                <w:bCs/>
                <w:sz w:val="26"/>
                <w:szCs w:val="26"/>
              </w:rPr>
              <w:t>год</w:t>
            </w:r>
          </w:p>
        </w:tc>
        <w:tc>
          <w:tcPr>
            <w:tcW w:w="1620" w:type="dxa"/>
            <w:gridSpan w:val="2"/>
            <w:tcBorders>
              <w:top w:val="nil"/>
              <w:left w:val="nil"/>
              <w:bottom w:val="single" w:sz="4" w:space="0" w:color="auto"/>
              <w:right w:val="single" w:sz="4" w:space="0" w:color="auto"/>
            </w:tcBorders>
            <w:noWrap/>
            <w:vAlign w:val="bottom"/>
          </w:tcPr>
          <w:p w:rsidR="007D543C" w:rsidRPr="005727DF" w:rsidRDefault="007D543C" w:rsidP="007D543C">
            <w:pPr>
              <w:jc w:val="center"/>
              <w:rPr>
                <w:b/>
                <w:bCs/>
                <w:sz w:val="26"/>
                <w:szCs w:val="26"/>
              </w:rPr>
            </w:pPr>
            <w:r w:rsidRPr="005727DF">
              <w:rPr>
                <w:b/>
                <w:bCs/>
                <w:sz w:val="26"/>
                <w:szCs w:val="26"/>
              </w:rPr>
              <w:t>202</w:t>
            </w:r>
            <w:r>
              <w:rPr>
                <w:b/>
                <w:bCs/>
                <w:sz w:val="26"/>
                <w:szCs w:val="26"/>
              </w:rPr>
              <w:t>6</w:t>
            </w:r>
            <w:r w:rsidRPr="005727DF">
              <w:rPr>
                <w:b/>
                <w:bCs/>
                <w:sz w:val="26"/>
                <w:szCs w:val="26"/>
              </w:rPr>
              <w:t xml:space="preserve"> год</w:t>
            </w:r>
          </w:p>
        </w:tc>
        <w:tc>
          <w:tcPr>
            <w:tcW w:w="1459" w:type="dxa"/>
            <w:tcBorders>
              <w:top w:val="nil"/>
              <w:left w:val="nil"/>
              <w:bottom w:val="single" w:sz="4" w:space="0" w:color="auto"/>
              <w:right w:val="single" w:sz="4" w:space="0" w:color="auto"/>
            </w:tcBorders>
            <w:noWrap/>
            <w:vAlign w:val="bottom"/>
          </w:tcPr>
          <w:p w:rsidR="007D543C" w:rsidRPr="005727DF" w:rsidRDefault="007D543C" w:rsidP="007D543C">
            <w:pPr>
              <w:tabs>
                <w:tab w:val="left" w:pos="652"/>
              </w:tabs>
              <w:jc w:val="center"/>
              <w:rPr>
                <w:b/>
                <w:bCs/>
                <w:sz w:val="26"/>
                <w:szCs w:val="26"/>
              </w:rPr>
            </w:pPr>
            <w:r w:rsidRPr="005727DF">
              <w:rPr>
                <w:b/>
                <w:bCs/>
                <w:sz w:val="26"/>
                <w:szCs w:val="26"/>
              </w:rPr>
              <w:t>202</w:t>
            </w:r>
            <w:r>
              <w:rPr>
                <w:b/>
                <w:bCs/>
                <w:sz w:val="26"/>
                <w:szCs w:val="26"/>
              </w:rPr>
              <w:t>7</w:t>
            </w:r>
            <w:r w:rsidRPr="005727DF">
              <w:rPr>
                <w:b/>
                <w:bCs/>
                <w:sz w:val="26"/>
                <w:szCs w:val="26"/>
              </w:rPr>
              <w:t xml:space="preserve"> год</w:t>
            </w:r>
          </w:p>
        </w:tc>
      </w:tr>
      <w:tr w:rsidR="00BA16B3" w:rsidRPr="005727DF" w:rsidTr="00BA16B3">
        <w:trPr>
          <w:trHeight w:val="676"/>
        </w:trPr>
        <w:tc>
          <w:tcPr>
            <w:tcW w:w="606" w:type="dxa"/>
            <w:tcBorders>
              <w:top w:val="nil"/>
              <w:left w:val="single" w:sz="4" w:space="0" w:color="auto"/>
              <w:bottom w:val="single" w:sz="4" w:space="0" w:color="auto"/>
              <w:right w:val="single" w:sz="4" w:space="0" w:color="auto"/>
            </w:tcBorders>
            <w:noWrap/>
          </w:tcPr>
          <w:p w:rsidR="00BA16B3" w:rsidRPr="005727DF" w:rsidRDefault="00BA16B3" w:rsidP="007D543C">
            <w:pPr>
              <w:jc w:val="center"/>
              <w:rPr>
                <w:sz w:val="26"/>
                <w:szCs w:val="26"/>
                <w:lang w:val="en-US"/>
              </w:rPr>
            </w:pPr>
            <w:r w:rsidRPr="005727DF">
              <w:rPr>
                <w:sz w:val="26"/>
                <w:szCs w:val="26"/>
                <w:lang w:val="en-US"/>
              </w:rPr>
              <w:t>I</w:t>
            </w:r>
          </w:p>
        </w:tc>
        <w:tc>
          <w:tcPr>
            <w:tcW w:w="5172" w:type="dxa"/>
            <w:tcBorders>
              <w:top w:val="nil"/>
              <w:left w:val="nil"/>
              <w:bottom w:val="single" w:sz="4" w:space="0" w:color="auto"/>
              <w:right w:val="single" w:sz="4" w:space="0" w:color="auto"/>
            </w:tcBorders>
            <w:vAlign w:val="bottom"/>
          </w:tcPr>
          <w:p w:rsidR="00BA16B3" w:rsidRPr="005727DF" w:rsidRDefault="00BA16B3" w:rsidP="007D543C">
            <w:pPr>
              <w:rPr>
                <w:b/>
                <w:bCs/>
              </w:rPr>
            </w:pPr>
            <w:r w:rsidRPr="005727DF">
              <w:rPr>
                <w:b/>
                <w:bCs/>
              </w:rPr>
              <w:t>Привлечение сре</w:t>
            </w:r>
            <w:proofErr w:type="gramStart"/>
            <w:r w:rsidRPr="005727DF">
              <w:rPr>
                <w:b/>
                <w:bCs/>
              </w:rPr>
              <w:t>дств дл</w:t>
            </w:r>
            <w:proofErr w:type="gramEnd"/>
            <w:r w:rsidRPr="005727DF">
              <w:rPr>
                <w:b/>
                <w:bCs/>
              </w:rPr>
              <w:t>я финансирования дефицита бюджета и погашения долговых обязательств</w:t>
            </w:r>
          </w:p>
          <w:p w:rsidR="00BA16B3" w:rsidRPr="005727DF" w:rsidRDefault="00BA16B3" w:rsidP="007D543C">
            <w:pPr>
              <w:rPr>
                <w:sz w:val="26"/>
                <w:szCs w:val="26"/>
              </w:rPr>
            </w:pPr>
          </w:p>
        </w:tc>
        <w:tc>
          <w:tcPr>
            <w:tcW w:w="1620" w:type="dxa"/>
            <w:gridSpan w:val="2"/>
            <w:tcBorders>
              <w:top w:val="nil"/>
              <w:left w:val="nil"/>
              <w:bottom w:val="single" w:sz="4" w:space="0" w:color="auto"/>
              <w:right w:val="single" w:sz="4" w:space="0" w:color="auto"/>
            </w:tcBorders>
            <w:vAlign w:val="bottom"/>
          </w:tcPr>
          <w:p w:rsidR="00BA16B3" w:rsidRDefault="00BA16B3">
            <w:pPr>
              <w:jc w:val="center"/>
              <w:rPr>
                <w:sz w:val="26"/>
                <w:szCs w:val="26"/>
              </w:rPr>
            </w:pPr>
            <w:r>
              <w:rPr>
                <w:sz w:val="26"/>
                <w:szCs w:val="26"/>
              </w:rPr>
              <w:t>0,0</w:t>
            </w:r>
          </w:p>
        </w:tc>
        <w:tc>
          <w:tcPr>
            <w:tcW w:w="1620" w:type="dxa"/>
            <w:gridSpan w:val="2"/>
            <w:tcBorders>
              <w:top w:val="nil"/>
              <w:left w:val="nil"/>
              <w:bottom w:val="single" w:sz="4" w:space="0" w:color="auto"/>
              <w:right w:val="single" w:sz="4" w:space="0" w:color="auto"/>
            </w:tcBorders>
            <w:shd w:val="clear" w:color="auto" w:fill="FFFFFF"/>
            <w:noWrap/>
            <w:vAlign w:val="bottom"/>
          </w:tcPr>
          <w:p w:rsidR="00BA16B3" w:rsidRDefault="00BA16B3">
            <w:pPr>
              <w:jc w:val="center"/>
              <w:rPr>
                <w:sz w:val="26"/>
                <w:szCs w:val="26"/>
              </w:rPr>
            </w:pPr>
            <w:r>
              <w:rPr>
                <w:sz w:val="26"/>
                <w:szCs w:val="26"/>
              </w:rPr>
              <w:t>0,0</w:t>
            </w:r>
          </w:p>
        </w:tc>
        <w:tc>
          <w:tcPr>
            <w:tcW w:w="1459" w:type="dxa"/>
            <w:tcBorders>
              <w:top w:val="nil"/>
              <w:left w:val="nil"/>
              <w:bottom w:val="single" w:sz="4" w:space="0" w:color="auto"/>
              <w:right w:val="single" w:sz="4" w:space="0" w:color="auto"/>
            </w:tcBorders>
            <w:shd w:val="clear" w:color="auto" w:fill="FFFFFF"/>
            <w:noWrap/>
            <w:vAlign w:val="bottom"/>
          </w:tcPr>
          <w:p w:rsidR="00BA16B3" w:rsidRDefault="00BA16B3">
            <w:pPr>
              <w:jc w:val="center"/>
              <w:rPr>
                <w:sz w:val="26"/>
                <w:szCs w:val="26"/>
              </w:rPr>
            </w:pPr>
            <w:r>
              <w:rPr>
                <w:sz w:val="26"/>
                <w:szCs w:val="26"/>
              </w:rPr>
              <w:t>0,0</w:t>
            </w:r>
          </w:p>
        </w:tc>
      </w:tr>
      <w:tr w:rsidR="00BA16B3" w:rsidRPr="005727DF" w:rsidTr="00BA16B3">
        <w:trPr>
          <w:trHeight w:val="343"/>
        </w:trPr>
        <w:tc>
          <w:tcPr>
            <w:tcW w:w="606" w:type="dxa"/>
            <w:tcBorders>
              <w:top w:val="nil"/>
              <w:left w:val="single" w:sz="4" w:space="0" w:color="auto"/>
              <w:bottom w:val="single" w:sz="4" w:space="0" w:color="auto"/>
              <w:right w:val="single" w:sz="4" w:space="0" w:color="auto"/>
            </w:tcBorders>
            <w:noWrap/>
          </w:tcPr>
          <w:p w:rsidR="00BA16B3" w:rsidRPr="005727DF" w:rsidRDefault="00BA16B3" w:rsidP="007D543C">
            <w:pPr>
              <w:jc w:val="center"/>
              <w:rPr>
                <w:sz w:val="26"/>
                <w:szCs w:val="26"/>
              </w:rPr>
            </w:pPr>
            <w:r w:rsidRPr="005727DF">
              <w:rPr>
                <w:sz w:val="26"/>
                <w:szCs w:val="26"/>
              </w:rPr>
              <w:t> 1</w:t>
            </w:r>
          </w:p>
        </w:tc>
        <w:tc>
          <w:tcPr>
            <w:tcW w:w="5172" w:type="dxa"/>
            <w:tcBorders>
              <w:top w:val="nil"/>
              <w:left w:val="nil"/>
              <w:bottom w:val="single" w:sz="4" w:space="0" w:color="auto"/>
              <w:right w:val="single" w:sz="4" w:space="0" w:color="auto"/>
            </w:tcBorders>
            <w:vAlign w:val="bottom"/>
          </w:tcPr>
          <w:p w:rsidR="00BA16B3" w:rsidRPr="005727DF" w:rsidRDefault="00BA16B3" w:rsidP="007D543C">
            <w:r w:rsidRPr="005727DF">
              <w:t>Получение кредитов от российских кредитных организаций</w:t>
            </w:r>
          </w:p>
          <w:p w:rsidR="00BA16B3" w:rsidRPr="005727DF" w:rsidRDefault="00BA16B3" w:rsidP="007D543C">
            <w:pPr>
              <w:rPr>
                <w:sz w:val="26"/>
                <w:szCs w:val="26"/>
              </w:rPr>
            </w:pPr>
          </w:p>
        </w:tc>
        <w:tc>
          <w:tcPr>
            <w:tcW w:w="1620" w:type="dxa"/>
            <w:gridSpan w:val="2"/>
            <w:tcBorders>
              <w:top w:val="nil"/>
              <w:left w:val="nil"/>
              <w:bottom w:val="single" w:sz="4" w:space="0" w:color="auto"/>
              <w:right w:val="single" w:sz="4" w:space="0" w:color="auto"/>
            </w:tcBorders>
            <w:vAlign w:val="bottom"/>
          </w:tcPr>
          <w:p w:rsidR="00BA16B3" w:rsidRDefault="00BA16B3">
            <w:pPr>
              <w:jc w:val="center"/>
              <w:rPr>
                <w:sz w:val="26"/>
                <w:szCs w:val="26"/>
              </w:rPr>
            </w:pPr>
            <w:r>
              <w:rPr>
                <w:sz w:val="26"/>
                <w:szCs w:val="26"/>
              </w:rPr>
              <w:t>0,0</w:t>
            </w:r>
          </w:p>
        </w:tc>
        <w:tc>
          <w:tcPr>
            <w:tcW w:w="1620" w:type="dxa"/>
            <w:gridSpan w:val="2"/>
            <w:tcBorders>
              <w:top w:val="nil"/>
              <w:left w:val="nil"/>
              <w:bottom w:val="single" w:sz="4" w:space="0" w:color="auto"/>
              <w:right w:val="single" w:sz="4" w:space="0" w:color="auto"/>
            </w:tcBorders>
            <w:vAlign w:val="bottom"/>
          </w:tcPr>
          <w:p w:rsidR="00BA16B3" w:rsidRDefault="00BA16B3">
            <w:pPr>
              <w:jc w:val="center"/>
              <w:rPr>
                <w:sz w:val="26"/>
                <w:szCs w:val="26"/>
              </w:rPr>
            </w:pPr>
            <w:r>
              <w:rPr>
                <w:sz w:val="26"/>
                <w:szCs w:val="26"/>
              </w:rPr>
              <w:t>0,0</w:t>
            </w:r>
          </w:p>
        </w:tc>
        <w:tc>
          <w:tcPr>
            <w:tcW w:w="1459" w:type="dxa"/>
            <w:tcBorders>
              <w:top w:val="nil"/>
              <w:left w:val="nil"/>
              <w:bottom w:val="single" w:sz="4" w:space="0" w:color="auto"/>
              <w:right w:val="single" w:sz="4" w:space="0" w:color="auto"/>
            </w:tcBorders>
            <w:vAlign w:val="bottom"/>
          </w:tcPr>
          <w:p w:rsidR="00BA16B3" w:rsidRDefault="00BA16B3">
            <w:pPr>
              <w:jc w:val="center"/>
              <w:rPr>
                <w:sz w:val="26"/>
                <w:szCs w:val="26"/>
              </w:rPr>
            </w:pPr>
            <w:r>
              <w:rPr>
                <w:sz w:val="26"/>
                <w:szCs w:val="26"/>
              </w:rPr>
              <w:t>0,0</w:t>
            </w:r>
          </w:p>
        </w:tc>
      </w:tr>
      <w:tr w:rsidR="00BA16B3" w:rsidRPr="005727DF" w:rsidTr="00BA16B3">
        <w:trPr>
          <w:trHeight w:val="646"/>
        </w:trPr>
        <w:tc>
          <w:tcPr>
            <w:tcW w:w="606" w:type="dxa"/>
            <w:tcBorders>
              <w:top w:val="nil"/>
              <w:left w:val="single" w:sz="4" w:space="0" w:color="auto"/>
              <w:bottom w:val="single" w:sz="4" w:space="0" w:color="auto"/>
              <w:right w:val="single" w:sz="4" w:space="0" w:color="auto"/>
            </w:tcBorders>
            <w:noWrap/>
          </w:tcPr>
          <w:p w:rsidR="00BA16B3" w:rsidRPr="005727DF" w:rsidRDefault="00BA16B3" w:rsidP="007D543C">
            <w:pPr>
              <w:jc w:val="center"/>
              <w:rPr>
                <w:sz w:val="26"/>
                <w:szCs w:val="26"/>
              </w:rPr>
            </w:pPr>
            <w:r w:rsidRPr="005727DF">
              <w:rPr>
                <w:sz w:val="26"/>
                <w:szCs w:val="26"/>
              </w:rPr>
              <w:t> 2</w:t>
            </w:r>
          </w:p>
        </w:tc>
        <w:tc>
          <w:tcPr>
            <w:tcW w:w="5172" w:type="dxa"/>
            <w:tcBorders>
              <w:top w:val="nil"/>
              <w:left w:val="nil"/>
              <w:bottom w:val="single" w:sz="4" w:space="0" w:color="auto"/>
              <w:right w:val="single" w:sz="4" w:space="0" w:color="auto"/>
            </w:tcBorders>
            <w:vAlign w:val="bottom"/>
          </w:tcPr>
          <w:p w:rsidR="00BA16B3" w:rsidRPr="005727DF" w:rsidRDefault="00BA16B3" w:rsidP="007D543C">
            <w:r w:rsidRPr="005727DF">
              <w:t>Получение бюджетных кредитов из других бюджетов бюджетной системы Российской Федерации</w:t>
            </w:r>
          </w:p>
          <w:p w:rsidR="00BA16B3" w:rsidRPr="005727DF" w:rsidRDefault="00BA16B3" w:rsidP="007D543C">
            <w:pPr>
              <w:rPr>
                <w:sz w:val="26"/>
                <w:szCs w:val="26"/>
              </w:rPr>
            </w:pPr>
          </w:p>
        </w:tc>
        <w:tc>
          <w:tcPr>
            <w:tcW w:w="1620" w:type="dxa"/>
            <w:gridSpan w:val="2"/>
            <w:tcBorders>
              <w:top w:val="nil"/>
              <w:left w:val="nil"/>
              <w:bottom w:val="single" w:sz="4" w:space="0" w:color="auto"/>
              <w:right w:val="single" w:sz="4" w:space="0" w:color="auto"/>
            </w:tcBorders>
            <w:vAlign w:val="bottom"/>
          </w:tcPr>
          <w:p w:rsidR="00BA16B3" w:rsidRDefault="00BA16B3">
            <w:pPr>
              <w:jc w:val="center"/>
              <w:rPr>
                <w:sz w:val="26"/>
                <w:szCs w:val="26"/>
              </w:rPr>
            </w:pPr>
            <w:r>
              <w:rPr>
                <w:sz w:val="26"/>
                <w:szCs w:val="26"/>
              </w:rPr>
              <w:t> </w:t>
            </w:r>
          </w:p>
        </w:tc>
        <w:tc>
          <w:tcPr>
            <w:tcW w:w="1620" w:type="dxa"/>
            <w:gridSpan w:val="2"/>
            <w:tcBorders>
              <w:top w:val="nil"/>
              <w:left w:val="nil"/>
              <w:bottom w:val="single" w:sz="4" w:space="0" w:color="auto"/>
              <w:right w:val="single" w:sz="4" w:space="0" w:color="auto"/>
            </w:tcBorders>
            <w:vAlign w:val="bottom"/>
          </w:tcPr>
          <w:p w:rsidR="00BA16B3" w:rsidRDefault="00BA16B3">
            <w:pPr>
              <w:jc w:val="center"/>
              <w:rPr>
                <w:sz w:val="26"/>
                <w:szCs w:val="26"/>
              </w:rPr>
            </w:pPr>
            <w:r>
              <w:rPr>
                <w:sz w:val="26"/>
                <w:szCs w:val="26"/>
              </w:rPr>
              <w:t> </w:t>
            </w:r>
          </w:p>
        </w:tc>
        <w:tc>
          <w:tcPr>
            <w:tcW w:w="1459" w:type="dxa"/>
            <w:tcBorders>
              <w:top w:val="nil"/>
              <w:left w:val="nil"/>
              <w:bottom w:val="single" w:sz="4" w:space="0" w:color="auto"/>
              <w:right w:val="single" w:sz="4" w:space="0" w:color="auto"/>
            </w:tcBorders>
            <w:vAlign w:val="bottom"/>
          </w:tcPr>
          <w:p w:rsidR="00BA16B3" w:rsidRDefault="00BA16B3">
            <w:pPr>
              <w:jc w:val="center"/>
              <w:rPr>
                <w:sz w:val="26"/>
                <w:szCs w:val="26"/>
              </w:rPr>
            </w:pPr>
            <w:r>
              <w:rPr>
                <w:sz w:val="26"/>
                <w:szCs w:val="26"/>
              </w:rPr>
              <w:t> </w:t>
            </w:r>
          </w:p>
        </w:tc>
      </w:tr>
      <w:tr w:rsidR="00BA16B3" w:rsidRPr="005727DF" w:rsidTr="00BA16B3">
        <w:trPr>
          <w:trHeight w:val="315"/>
        </w:trPr>
        <w:tc>
          <w:tcPr>
            <w:tcW w:w="606" w:type="dxa"/>
            <w:tcBorders>
              <w:top w:val="nil"/>
              <w:left w:val="single" w:sz="4" w:space="0" w:color="auto"/>
              <w:bottom w:val="single" w:sz="4" w:space="0" w:color="auto"/>
              <w:right w:val="single" w:sz="4" w:space="0" w:color="auto"/>
            </w:tcBorders>
            <w:noWrap/>
          </w:tcPr>
          <w:p w:rsidR="00BA16B3" w:rsidRPr="005727DF" w:rsidRDefault="00BA16B3" w:rsidP="007D543C"/>
        </w:tc>
        <w:tc>
          <w:tcPr>
            <w:tcW w:w="5172" w:type="dxa"/>
            <w:tcBorders>
              <w:top w:val="nil"/>
              <w:left w:val="nil"/>
              <w:bottom w:val="single" w:sz="4" w:space="0" w:color="auto"/>
              <w:right w:val="single" w:sz="4" w:space="0" w:color="auto"/>
            </w:tcBorders>
          </w:tcPr>
          <w:p w:rsidR="00BA16B3" w:rsidRPr="005727DF" w:rsidRDefault="00BA16B3" w:rsidP="007D543C">
            <w:r w:rsidRPr="005727DF">
              <w:t>ИТОГО:</w:t>
            </w:r>
          </w:p>
        </w:tc>
        <w:tc>
          <w:tcPr>
            <w:tcW w:w="1620" w:type="dxa"/>
            <w:gridSpan w:val="2"/>
            <w:tcBorders>
              <w:top w:val="nil"/>
              <w:left w:val="nil"/>
              <w:bottom w:val="single" w:sz="4" w:space="0" w:color="auto"/>
              <w:right w:val="single" w:sz="4" w:space="0" w:color="auto"/>
            </w:tcBorders>
            <w:vAlign w:val="bottom"/>
          </w:tcPr>
          <w:p w:rsidR="00BA16B3" w:rsidRDefault="00BA16B3">
            <w:pPr>
              <w:jc w:val="center"/>
              <w:rPr>
                <w:sz w:val="26"/>
                <w:szCs w:val="26"/>
              </w:rPr>
            </w:pPr>
            <w:r>
              <w:rPr>
                <w:sz w:val="26"/>
                <w:szCs w:val="26"/>
              </w:rPr>
              <w:t> </w:t>
            </w:r>
          </w:p>
        </w:tc>
        <w:tc>
          <w:tcPr>
            <w:tcW w:w="1620" w:type="dxa"/>
            <w:gridSpan w:val="2"/>
            <w:tcBorders>
              <w:top w:val="nil"/>
              <w:left w:val="nil"/>
              <w:bottom w:val="single" w:sz="4" w:space="0" w:color="auto"/>
              <w:right w:val="single" w:sz="4" w:space="0" w:color="auto"/>
            </w:tcBorders>
            <w:vAlign w:val="bottom"/>
          </w:tcPr>
          <w:p w:rsidR="00BA16B3" w:rsidRDefault="00BA16B3">
            <w:pPr>
              <w:jc w:val="center"/>
              <w:rPr>
                <w:sz w:val="26"/>
                <w:szCs w:val="26"/>
              </w:rPr>
            </w:pPr>
            <w:r>
              <w:rPr>
                <w:sz w:val="26"/>
                <w:szCs w:val="26"/>
              </w:rPr>
              <w:t> </w:t>
            </w:r>
          </w:p>
        </w:tc>
        <w:tc>
          <w:tcPr>
            <w:tcW w:w="1459" w:type="dxa"/>
            <w:tcBorders>
              <w:top w:val="nil"/>
              <w:left w:val="nil"/>
              <w:bottom w:val="single" w:sz="4" w:space="0" w:color="auto"/>
              <w:right w:val="single" w:sz="4" w:space="0" w:color="auto"/>
            </w:tcBorders>
            <w:vAlign w:val="bottom"/>
          </w:tcPr>
          <w:p w:rsidR="00BA16B3" w:rsidRDefault="00BA16B3">
            <w:pPr>
              <w:jc w:val="center"/>
              <w:rPr>
                <w:sz w:val="26"/>
                <w:szCs w:val="26"/>
              </w:rPr>
            </w:pPr>
            <w:r>
              <w:rPr>
                <w:sz w:val="26"/>
                <w:szCs w:val="26"/>
              </w:rPr>
              <w:t> </w:t>
            </w:r>
          </w:p>
        </w:tc>
      </w:tr>
      <w:tr w:rsidR="00BA16B3" w:rsidRPr="005727DF" w:rsidTr="00BA16B3">
        <w:trPr>
          <w:trHeight w:val="639"/>
        </w:trPr>
        <w:tc>
          <w:tcPr>
            <w:tcW w:w="606" w:type="dxa"/>
            <w:tcBorders>
              <w:top w:val="single" w:sz="4" w:space="0" w:color="auto"/>
              <w:left w:val="single" w:sz="4" w:space="0" w:color="auto"/>
              <w:bottom w:val="single" w:sz="4" w:space="0" w:color="auto"/>
              <w:right w:val="single" w:sz="4" w:space="0" w:color="auto"/>
            </w:tcBorders>
            <w:noWrap/>
          </w:tcPr>
          <w:p w:rsidR="00BA16B3" w:rsidRPr="005727DF" w:rsidRDefault="00BA16B3" w:rsidP="007D543C">
            <w:pPr>
              <w:rPr>
                <w:lang w:val="en-US"/>
              </w:rPr>
            </w:pPr>
            <w:r w:rsidRPr="005727DF">
              <w:rPr>
                <w:lang w:val="en-US"/>
              </w:rPr>
              <w:t>II</w:t>
            </w:r>
          </w:p>
        </w:tc>
        <w:tc>
          <w:tcPr>
            <w:tcW w:w="5172" w:type="dxa"/>
            <w:tcBorders>
              <w:top w:val="single" w:sz="4" w:space="0" w:color="auto"/>
              <w:left w:val="nil"/>
              <w:bottom w:val="single" w:sz="4" w:space="0" w:color="auto"/>
              <w:right w:val="single" w:sz="4" w:space="0" w:color="auto"/>
            </w:tcBorders>
          </w:tcPr>
          <w:p w:rsidR="00BA16B3" w:rsidRPr="005727DF" w:rsidRDefault="00BA16B3" w:rsidP="007D543C">
            <w:pPr>
              <w:rPr>
                <w:b/>
                <w:bCs/>
              </w:rPr>
            </w:pPr>
            <w:r w:rsidRPr="005727DF">
              <w:rPr>
                <w:b/>
                <w:bCs/>
              </w:rPr>
              <w:t>Направления расходования привлеченных средств</w:t>
            </w:r>
          </w:p>
          <w:p w:rsidR="00BA16B3" w:rsidRPr="005727DF" w:rsidRDefault="00BA16B3" w:rsidP="007D543C"/>
        </w:tc>
        <w:tc>
          <w:tcPr>
            <w:tcW w:w="1620" w:type="dxa"/>
            <w:gridSpan w:val="2"/>
            <w:tcBorders>
              <w:top w:val="single" w:sz="4" w:space="0" w:color="auto"/>
              <w:left w:val="nil"/>
              <w:bottom w:val="single" w:sz="4" w:space="0" w:color="auto"/>
              <w:right w:val="single" w:sz="4" w:space="0" w:color="auto"/>
            </w:tcBorders>
            <w:vAlign w:val="bottom"/>
          </w:tcPr>
          <w:p w:rsidR="00BA16B3" w:rsidRDefault="00BA16B3">
            <w:pPr>
              <w:jc w:val="center"/>
              <w:rPr>
                <w:sz w:val="26"/>
                <w:szCs w:val="26"/>
              </w:rPr>
            </w:pPr>
            <w:r>
              <w:rPr>
                <w:sz w:val="26"/>
                <w:szCs w:val="26"/>
              </w:rPr>
              <w:t>0,0</w:t>
            </w:r>
          </w:p>
        </w:tc>
        <w:tc>
          <w:tcPr>
            <w:tcW w:w="1620" w:type="dxa"/>
            <w:gridSpan w:val="2"/>
            <w:tcBorders>
              <w:top w:val="single" w:sz="4" w:space="0" w:color="auto"/>
              <w:left w:val="nil"/>
              <w:bottom w:val="single" w:sz="4" w:space="0" w:color="auto"/>
              <w:right w:val="single" w:sz="4" w:space="0" w:color="auto"/>
            </w:tcBorders>
            <w:vAlign w:val="bottom"/>
          </w:tcPr>
          <w:p w:rsidR="00BA16B3" w:rsidRDefault="00BA16B3">
            <w:pPr>
              <w:jc w:val="center"/>
              <w:rPr>
                <w:sz w:val="26"/>
                <w:szCs w:val="26"/>
              </w:rPr>
            </w:pPr>
            <w:r>
              <w:rPr>
                <w:sz w:val="26"/>
                <w:szCs w:val="26"/>
              </w:rPr>
              <w:t>0,0</w:t>
            </w:r>
          </w:p>
        </w:tc>
        <w:tc>
          <w:tcPr>
            <w:tcW w:w="1459" w:type="dxa"/>
            <w:tcBorders>
              <w:top w:val="single" w:sz="4" w:space="0" w:color="auto"/>
              <w:left w:val="nil"/>
              <w:bottom w:val="single" w:sz="4" w:space="0" w:color="auto"/>
              <w:right w:val="single" w:sz="4" w:space="0" w:color="auto"/>
            </w:tcBorders>
            <w:vAlign w:val="bottom"/>
          </w:tcPr>
          <w:p w:rsidR="00BA16B3" w:rsidRDefault="00BA16B3">
            <w:pPr>
              <w:jc w:val="center"/>
              <w:rPr>
                <w:sz w:val="26"/>
                <w:szCs w:val="26"/>
              </w:rPr>
            </w:pPr>
            <w:r>
              <w:rPr>
                <w:sz w:val="26"/>
                <w:szCs w:val="26"/>
              </w:rPr>
              <w:t>0,0</w:t>
            </w:r>
          </w:p>
        </w:tc>
      </w:tr>
      <w:tr w:rsidR="00BA16B3" w:rsidRPr="005727DF" w:rsidTr="00BA16B3">
        <w:trPr>
          <w:trHeight w:val="509"/>
        </w:trPr>
        <w:tc>
          <w:tcPr>
            <w:tcW w:w="606" w:type="dxa"/>
            <w:tcBorders>
              <w:top w:val="nil"/>
              <w:left w:val="single" w:sz="4" w:space="0" w:color="auto"/>
              <w:bottom w:val="single" w:sz="4" w:space="0" w:color="auto"/>
              <w:right w:val="single" w:sz="4" w:space="0" w:color="auto"/>
            </w:tcBorders>
            <w:noWrap/>
          </w:tcPr>
          <w:p w:rsidR="00BA16B3" w:rsidRPr="005727DF" w:rsidRDefault="00BA16B3" w:rsidP="007D543C">
            <w:pPr>
              <w:jc w:val="center"/>
              <w:rPr>
                <w:sz w:val="26"/>
                <w:szCs w:val="26"/>
              </w:rPr>
            </w:pPr>
            <w:r w:rsidRPr="005727DF">
              <w:rPr>
                <w:sz w:val="26"/>
                <w:szCs w:val="26"/>
              </w:rPr>
              <w:t>1</w:t>
            </w:r>
          </w:p>
        </w:tc>
        <w:tc>
          <w:tcPr>
            <w:tcW w:w="5172" w:type="dxa"/>
            <w:tcBorders>
              <w:top w:val="nil"/>
              <w:left w:val="nil"/>
              <w:bottom w:val="single" w:sz="4" w:space="0" w:color="auto"/>
              <w:right w:val="single" w:sz="4" w:space="0" w:color="auto"/>
            </w:tcBorders>
            <w:vAlign w:val="bottom"/>
          </w:tcPr>
          <w:p w:rsidR="00BA16B3" w:rsidRPr="005727DF" w:rsidRDefault="00BA16B3" w:rsidP="007D543C">
            <w:r w:rsidRPr="005727DF">
              <w:t>Погашение бюджетных  кредитов</w:t>
            </w:r>
          </w:p>
          <w:p w:rsidR="00BA16B3" w:rsidRPr="005727DF" w:rsidRDefault="00BA16B3" w:rsidP="007D543C">
            <w:pPr>
              <w:rPr>
                <w:sz w:val="26"/>
                <w:szCs w:val="26"/>
              </w:rPr>
            </w:pPr>
          </w:p>
        </w:tc>
        <w:tc>
          <w:tcPr>
            <w:tcW w:w="1620" w:type="dxa"/>
            <w:gridSpan w:val="2"/>
            <w:tcBorders>
              <w:top w:val="nil"/>
              <w:left w:val="nil"/>
              <w:bottom w:val="single" w:sz="4" w:space="0" w:color="auto"/>
              <w:right w:val="single" w:sz="4" w:space="0" w:color="auto"/>
            </w:tcBorders>
            <w:vAlign w:val="bottom"/>
          </w:tcPr>
          <w:p w:rsidR="00BA16B3" w:rsidRDefault="00BA16B3">
            <w:pPr>
              <w:jc w:val="center"/>
              <w:rPr>
                <w:sz w:val="26"/>
                <w:szCs w:val="26"/>
              </w:rPr>
            </w:pPr>
            <w:r>
              <w:rPr>
                <w:sz w:val="26"/>
                <w:szCs w:val="26"/>
              </w:rPr>
              <w:t>-75,3</w:t>
            </w:r>
          </w:p>
        </w:tc>
        <w:tc>
          <w:tcPr>
            <w:tcW w:w="1620" w:type="dxa"/>
            <w:gridSpan w:val="2"/>
            <w:tcBorders>
              <w:top w:val="nil"/>
              <w:left w:val="nil"/>
              <w:bottom w:val="single" w:sz="4" w:space="0" w:color="auto"/>
              <w:right w:val="single" w:sz="4" w:space="0" w:color="auto"/>
            </w:tcBorders>
            <w:vAlign w:val="bottom"/>
          </w:tcPr>
          <w:p w:rsidR="00BA16B3" w:rsidRDefault="00BA16B3">
            <w:pPr>
              <w:jc w:val="center"/>
              <w:rPr>
                <w:sz w:val="26"/>
                <w:szCs w:val="26"/>
              </w:rPr>
            </w:pPr>
            <w:r>
              <w:rPr>
                <w:sz w:val="26"/>
                <w:szCs w:val="26"/>
              </w:rPr>
              <w:t>-94,2</w:t>
            </w:r>
          </w:p>
        </w:tc>
        <w:tc>
          <w:tcPr>
            <w:tcW w:w="1459" w:type="dxa"/>
            <w:tcBorders>
              <w:top w:val="nil"/>
              <w:left w:val="nil"/>
              <w:bottom w:val="single" w:sz="4" w:space="0" w:color="auto"/>
              <w:right w:val="single" w:sz="4" w:space="0" w:color="auto"/>
            </w:tcBorders>
            <w:vAlign w:val="bottom"/>
          </w:tcPr>
          <w:p w:rsidR="00BA16B3" w:rsidRDefault="00BA16B3">
            <w:pPr>
              <w:jc w:val="center"/>
              <w:rPr>
                <w:sz w:val="26"/>
                <w:szCs w:val="26"/>
              </w:rPr>
            </w:pPr>
            <w:r>
              <w:rPr>
                <w:sz w:val="26"/>
                <w:szCs w:val="26"/>
              </w:rPr>
              <w:t>-113,1</w:t>
            </w:r>
          </w:p>
        </w:tc>
      </w:tr>
      <w:tr w:rsidR="00BA16B3" w:rsidRPr="005727DF" w:rsidTr="00BA16B3">
        <w:trPr>
          <w:trHeight w:val="348"/>
        </w:trPr>
        <w:tc>
          <w:tcPr>
            <w:tcW w:w="606" w:type="dxa"/>
            <w:tcBorders>
              <w:top w:val="nil"/>
              <w:left w:val="single" w:sz="4" w:space="0" w:color="auto"/>
              <w:bottom w:val="single" w:sz="4" w:space="0" w:color="auto"/>
              <w:right w:val="single" w:sz="4" w:space="0" w:color="auto"/>
            </w:tcBorders>
            <w:noWrap/>
          </w:tcPr>
          <w:p w:rsidR="00BA16B3" w:rsidRPr="005727DF" w:rsidRDefault="00BA16B3" w:rsidP="007D543C">
            <w:pPr>
              <w:jc w:val="center"/>
              <w:rPr>
                <w:sz w:val="26"/>
                <w:szCs w:val="26"/>
              </w:rPr>
            </w:pPr>
          </w:p>
        </w:tc>
        <w:tc>
          <w:tcPr>
            <w:tcW w:w="5172" w:type="dxa"/>
            <w:tcBorders>
              <w:top w:val="nil"/>
              <w:left w:val="nil"/>
              <w:bottom w:val="single" w:sz="4" w:space="0" w:color="auto"/>
              <w:right w:val="single" w:sz="4" w:space="0" w:color="auto"/>
            </w:tcBorders>
            <w:vAlign w:val="bottom"/>
          </w:tcPr>
          <w:p w:rsidR="00BA16B3" w:rsidRPr="005727DF" w:rsidRDefault="00BA16B3" w:rsidP="007D543C">
            <w:r w:rsidRPr="005727DF">
              <w:t>в том числе:</w:t>
            </w:r>
          </w:p>
        </w:tc>
        <w:tc>
          <w:tcPr>
            <w:tcW w:w="1620" w:type="dxa"/>
            <w:gridSpan w:val="2"/>
            <w:tcBorders>
              <w:top w:val="nil"/>
              <w:left w:val="nil"/>
              <w:bottom w:val="single" w:sz="4" w:space="0" w:color="auto"/>
              <w:right w:val="single" w:sz="4" w:space="0" w:color="auto"/>
            </w:tcBorders>
            <w:vAlign w:val="bottom"/>
          </w:tcPr>
          <w:p w:rsidR="00BA16B3" w:rsidRDefault="00BA16B3">
            <w:pPr>
              <w:jc w:val="center"/>
              <w:rPr>
                <w:sz w:val="26"/>
                <w:szCs w:val="26"/>
              </w:rPr>
            </w:pPr>
            <w:r>
              <w:rPr>
                <w:sz w:val="26"/>
                <w:szCs w:val="26"/>
              </w:rPr>
              <w:t> </w:t>
            </w:r>
          </w:p>
        </w:tc>
        <w:tc>
          <w:tcPr>
            <w:tcW w:w="1620" w:type="dxa"/>
            <w:gridSpan w:val="2"/>
            <w:tcBorders>
              <w:top w:val="nil"/>
              <w:left w:val="nil"/>
              <w:bottom w:val="single" w:sz="4" w:space="0" w:color="auto"/>
              <w:right w:val="single" w:sz="4" w:space="0" w:color="auto"/>
            </w:tcBorders>
            <w:vAlign w:val="bottom"/>
          </w:tcPr>
          <w:p w:rsidR="00BA16B3" w:rsidRDefault="00BA16B3">
            <w:pPr>
              <w:jc w:val="center"/>
              <w:rPr>
                <w:sz w:val="26"/>
                <w:szCs w:val="26"/>
              </w:rPr>
            </w:pPr>
            <w:r>
              <w:rPr>
                <w:sz w:val="26"/>
                <w:szCs w:val="26"/>
              </w:rPr>
              <w:t> </w:t>
            </w:r>
          </w:p>
        </w:tc>
        <w:tc>
          <w:tcPr>
            <w:tcW w:w="1459" w:type="dxa"/>
            <w:tcBorders>
              <w:top w:val="nil"/>
              <w:left w:val="nil"/>
              <w:bottom w:val="single" w:sz="4" w:space="0" w:color="auto"/>
              <w:right w:val="single" w:sz="4" w:space="0" w:color="auto"/>
            </w:tcBorders>
            <w:vAlign w:val="bottom"/>
          </w:tcPr>
          <w:p w:rsidR="00BA16B3" w:rsidRDefault="00BA16B3">
            <w:pPr>
              <w:jc w:val="center"/>
              <w:rPr>
                <w:sz w:val="26"/>
                <w:szCs w:val="26"/>
              </w:rPr>
            </w:pPr>
            <w:r>
              <w:rPr>
                <w:sz w:val="26"/>
                <w:szCs w:val="26"/>
              </w:rPr>
              <w:t> </w:t>
            </w:r>
          </w:p>
        </w:tc>
      </w:tr>
      <w:tr w:rsidR="00BA16B3" w:rsidRPr="005727DF" w:rsidTr="00BA16B3">
        <w:trPr>
          <w:trHeight w:val="565"/>
        </w:trPr>
        <w:tc>
          <w:tcPr>
            <w:tcW w:w="606" w:type="dxa"/>
            <w:tcBorders>
              <w:top w:val="nil"/>
              <w:left w:val="single" w:sz="4" w:space="0" w:color="auto"/>
              <w:bottom w:val="single" w:sz="4" w:space="0" w:color="auto"/>
              <w:right w:val="single" w:sz="4" w:space="0" w:color="auto"/>
            </w:tcBorders>
            <w:noWrap/>
          </w:tcPr>
          <w:p w:rsidR="00BA16B3" w:rsidRPr="005727DF" w:rsidRDefault="00BA16B3" w:rsidP="007D543C">
            <w:pPr>
              <w:jc w:val="center"/>
              <w:rPr>
                <w:sz w:val="26"/>
                <w:szCs w:val="26"/>
              </w:rPr>
            </w:pPr>
            <w:r w:rsidRPr="005727DF">
              <w:rPr>
                <w:sz w:val="26"/>
                <w:szCs w:val="26"/>
              </w:rPr>
              <w:t> 1.1</w:t>
            </w:r>
          </w:p>
        </w:tc>
        <w:tc>
          <w:tcPr>
            <w:tcW w:w="5172" w:type="dxa"/>
            <w:tcBorders>
              <w:top w:val="nil"/>
              <w:left w:val="nil"/>
              <w:bottom w:val="single" w:sz="4" w:space="0" w:color="auto"/>
              <w:right w:val="nil"/>
            </w:tcBorders>
            <w:vAlign w:val="bottom"/>
          </w:tcPr>
          <w:p w:rsidR="00BA16B3" w:rsidRPr="005727DF" w:rsidRDefault="00BA16B3" w:rsidP="007D543C">
            <w:r w:rsidRPr="005727DF">
              <w:t>Погашение бюджетного кредита, предоставленного из районного бюджета</w:t>
            </w:r>
          </w:p>
          <w:p w:rsidR="00BA16B3" w:rsidRPr="005727DF" w:rsidRDefault="00BA16B3" w:rsidP="007D543C">
            <w:pPr>
              <w:rPr>
                <w:sz w:val="26"/>
                <w:szCs w:val="26"/>
              </w:rPr>
            </w:pPr>
          </w:p>
        </w:tc>
        <w:tc>
          <w:tcPr>
            <w:tcW w:w="1620" w:type="dxa"/>
            <w:gridSpan w:val="2"/>
            <w:tcBorders>
              <w:top w:val="nil"/>
              <w:left w:val="single" w:sz="4" w:space="0" w:color="auto"/>
              <w:bottom w:val="single" w:sz="4" w:space="0" w:color="auto"/>
              <w:right w:val="single" w:sz="4" w:space="0" w:color="auto"/>
            </w:tcBorders>
            <w:vAlign w:val="bottom"/>
          </w:tcPr>
          <w:p w:rsidR="00BA16B3" w:rsidRDefault="00BA16B3">
            <w:pPr>
              <w:jc w:val="center"/>
              <w:rPr>
                <w:sz w:val="26"/>
                <w:szCs w:val="26"/>
              </w:rPr>
            </w:pPr>
            <w:r>
              <w:rPr>
                <w:sz w:val="26"/>
                <w:szCs w:val="26"/>
              </w:rPr>
              <w:t>-75,3</w:t>
            </w:r>
          </w:p>
        </w:tc>
        <w:tc>
          <w:tcPr>
            <w:tcW w:w="1620" w:type="dxa"/>
            <w:gridSpan w:val="2"/>
            <w:tcBorders>
              <w:top w:val="nil"/>
              <w:left w:val="nil"/>
              <w:bottom w:val="single" w:sz="4" w:space="0" w:color="auto"/>
              <w:right w:val="single" w:sz="4" w:space="0" w:color="auto"/>
            </w:tcBorders>
            <w:vAlign w:val="bottom"/>
          </w:tcPr>
          <w:p w:rsidR="00BA16B3" w:rsidRDefault="00BA16B3">
            <w:pPr>
              <w:jc w:val="center"/>
              <w:rPr>
                <w:sz w:val="26"/>
                <w:szCs w:val="26"/>
              </w:rPr>
            </w:pPr>
            <w:r>
              <w:rPr>
                <w:sz w:val="26"/>
                <w:szCs w:val="26"/>
              </w:rPr>
              <w:t>-94,2</w:t>
            </w:r>
          </w:p>
        </w:tc>
        <w:tc>
          <w:tcPr>
            <w:tcW w:w="1459" w:type="dxa"/>
            <w:tcBorders>
              <w:top w:val="nil"/>
              <w:left w:val="nil"/>
              <w:bottom w:val="single" w:sz="4" w:space="0" w:color="auto"/>
              <w:right w:val="single" w:sz="4" w:space="0" w:color="auto"/>
            </w:tcBorders>
            <w:vAlign w:val="bottom"/>
          </w:tcPr>
          <w:p w:rsidR="00BA16B3" w:rsidRDefault="00BA16B3">
            <w:pPr>
              <w:jc w:val="center"/>
              <w:rPr>
                <w:sz w:val="26"/>
                <w:szCs w:val="26"/>
              </w:rPr>
            </w:pPr>
            <w:r>
              <w:rPr>
                <w:sz w:val="26"/>
                <w:szCs w:val="26"/>
              </w:rPr>
              <w:t>-113,1</w:t>
            </w:r>
          </w:p>
        </w:tc>
      </w:tr>
      <w:tr w:rsidR="00BA16B3" w:rsidRPr="005727DF" w:rsidTr="00BA16B3">
        <w:trPr>
          <w:trHeight w:val="408"/>
        </w:trPr>
        <w:tc>
          <w:tcPr>
            <w:tcW w:w="606" w:type="dxa"/>
            <w:tcBorders>
              <w:top w:val="nil"/>
              <w:left w:val="single" w:sz="4" w:space="0" w:color="auto"/>
              <w:bottom w:val="single" w:sz="4" w:space="0" w:color="auto"/>
              <w:right w:val="single" w:sz="4" w:space="0" w:color="auto"/>
            </w:tcBorders>
            <w:noWrap/>
          </w:tcPr>
          <w:p w:rsidR="00BA16B3" w:rsidRPr="005727DF" w:rsidRDefault="00BA16B3" w:rsidP="007D543C">
            <w:pPr>
              <w:jc w:val="center"/>
              <w:rPr>
                <w:sz w:val="26"/>
                <w:szCs w:val="26"/>
              </w:rPr>
            </w:pPr>
            <w:r w:rsidRPr="005727DF">
              <w:rPr>
                <w:sz w:val="26"/>
                <w:szCs w:val="26"/>
              </w:rPr>
              <w:t>2</w:t>
            </w:r>
          </w:p>
        </w:tc>
        <w:tc>
          <w:tcPr>
            <w:tcW w:w="5172" w:type="dxa"/>
            <w:tcBorders>
              <w:top w:val="nil"/>
              <w:left w:val="nil"/>
              <w:bottom w:val="single" w:sz="4" w:space="0" w:color="auto"/>
              <w:right w:val="nil"/>
            </w:tcBorders>
            <w:vAlign w:val="bottom"/>
          </w:tcPr>
          <w:p w:rsidR="00BA16B3" w:rsidRPr="005727DF" w:rsidRDefault="00BA16B3" w:rsidP="007D543C">
            <w:r w:rsidRPr="005727DF">
              <w:t>Погашение прочих заимствований</w:t>
            </w:r>
          </w:p>
          <w:p w:rsidR="00BA16B3" w:rsidRPr="005727DF" w:rsidRDefault="00BA16B3" w:rsidP="007D543C"/>
        </w:tc>
        <w:tc>
          <w:tcPr>
            <w:tcW w:w="1620" w:type="dxa"/>
            <w:gridSpan w:val="2"/>
            <w:tcBorders>
              <w:top w:val="nil"/>
              <w:left w:val="single" w:sz="4" w:space="0" w:color="auto"/>
              <w:bottom w:val="single" w:sz="4" w:space="0" w:color="auto"/>
              <w:right w:val="single" w:sz="4" w:space="0" w:color="auto"/>
            </w:tcBorders>
            <w:vAlign w:val="bottom"/>
          </w:tcPr>
          <w:p w:rsidR="00BA16B3" w:rsidRDefault="00BA16B3">
            <w:pPr>
              <w:jc w:val="center"/>
              <w:rPr>
                <w:sz w:val="26"/>
                <w:szCs w:val="26"/>
              </w:rPr>
            </w:pPr>
            <w:r>
              <w:rPr>
                <w:sz w:val="26"/>
                <w:szCs w:val="26"/>
              </w:rPr>
              <w:t> </w:t>
            </w:r>
          </w:p>
        </w:tc>
        <w:tc>
          <w:tcPr>
            <w:tcW w:w="1620" w:type="dxa"/>
            <w:gridSpan w:val="2"/>
            <w:tcBorders>
              <w:top w:val="nil"/>
              <w:left w:val="nil"/>
              <w:bottom w:val="single" w:sz="4" w:space="0" w:color="auto"/>
              <w:right w:val="single" w:sz="4" w:space="0" w:color="auto"/>
            </w:tcBorders>
            <w:vAlign w:val="bottom"/>
          </w:tcPr>
          <w:p w:rsidR="00BA16B3" w:rsidRDefault="00BA16B3">
            <w:pPr>
              <w:jc w:val="center"/>
              <w:rPr>
                <w:sz w:val="26"/>
                <w:szCs w:val="26"/>
              </w:rPr>
            </w:pPr>
            <w:r>
              <w:rPr>
                <w:sz w:val="26"/>
                <w:szCs w:val="26"/>
              </w:rPr>
              <w:t> </w:t>
            </w:r>
          </w:p>
        </w:tc>
        <w:tc>
          <w:tcPr>
            <w:tcW w:w="1459" w:type="dxa"/>
            <w:tcBorders>
              <w:top w:val="nil"/>
              <w:left w:val="nil"/>
              <w:bottom w:val="single" w:sz="4" w:space="0" w:color="auto"/>
              <w:right w:val="single" w:sz="4" w:space="0" w:color="auto"/>
            </w:tcBorders>
            <w:vAlign w:val="bottom"/>
          </w:tcPr>
          <w:p w:rsidR="00BA16B3" w:rsidRDefault="00BA16B3">
            <w:pPr>
              <w:jc w:val="center"/>
              <w:rPr>
                <w:sz w:val="26"/>
                <w:szCs w:val="26"/>
              </w:rPr>
            </w:pPr>
            <w:r>
              <w:rPr>
                <w:sz w:val="26"/>
                <w:szCs w:val="26"/>
              </w:rPr>
              <w:t> </w:t>
            </w:r>
          </w:p>
        </w:tc>
      </w:tr>
      <w:tr w:rsidR="00BA16B3" w:rsidRPr="005727DF" w:rsidTr="00BA16B3">
        <w:trPr>
          <w:trHeight w:val="274"/>
        </w:trPr>
        <w:tc>
          <w:tcPr>
            <w:tcW w:w="606" w:type="dxa"/>
            <w:tcBorders>
              <w:top w:val="nil"/>
              <w:left w:val="single" w:sz="4" w:space="0" w:color="auto"/>
              <w:bottom w:val="single" w:sz="4" w:space="0" w:color="auto"/>
              <w:right w:val="single" w:sz="4" w:space="0" w:color="auto"/>
            </w:tcBorders>
            <w:noWrap/>
          </w:tcPr>
          <w:p w:rsidR="00BA16B3" w:rsidRPr="005727DF" w:rsidRDefault="00BA16B3" w:rsidP="007D543C">
            <w:pPr>
              <w:jc w:val="center"/>
              <w:rPr>
                <w:sz w:val="26"/>
                <w:szCs w:val="26"/>
              </w:rPr>
            </w:pPr>
            <w:r w:rsidRPr="005727DF">
              <w:rPr>
                <w:sz w:val="26"/>
                <w:szCs w:val="26"/>
              </w:rPr>
              <w:t>3 </w:t>
            </w:r>
          </w:p>
        </w:tc>
        <w:tc>
          <w:tcPr>
            <w:tcW w:w="5172" w:type="dxa"/>
            <w:tcBorders>
              <w:top w:val="nil"/>
              <w:left w:val="nil"/>
              <w:bottom w:val="single" w:sz="4" w:space="0" w:color="auto"/>
              <w:right w:val="single" w:sz="4" w:space="0" w:color="auto"/>
            </w:tcBorders>
            <w:vAlign w:val="bottom"/>
          </w:tcPr>
          <w:p w:rsidR="00BA16B3" w:rsidRPr="005727DF" w:rsidRDefault="00BA16B3" w:rsidP="007D543C">
            <w:r w:rsidRPr="005727DF">
              <w:t>Финансирование дефицита бюджета</w:t>
            </w:r>
          </w:p>
          <w:p w:rsidR="00BA16B3" w:rsidRPr="005727DF" w:rsidRDefault="00BA16B3" w:rsidP="007D543C">
            <w:pPr>
              <w:rPr>
                <w:sz w:val="26"/>
                <w:szCs w:val="26"/>
              </w:rPr>
            </w:pPr>
          </w:p>
        </w:tc>
        <w:tc>
          <w:tcPr>
            <w:tcW w:w="1620" w:type="dxa"/>
            <w:gridSpan w:val="2"/>
            <w:tcBorders>
              <w:top w:val="nil"/>
              <w:left w:val="nil"/>
              <w:bottom w:val="single" w:sz="4" w:space="0" w:color="auto"/>
              <w:right w:val="single" w:sz="4" w:space="0" w:color="auto"/>
            </w:tcBorders>
            <w:vAlign w:val="bottom"/>
          </w:tcPr>
          <w:p w:rsidR="00BA16B3" w:rsidRDefault="00BA16B3">
            <w:pPr>
              <w:jc w:val="center"/>
              <w:rPr>
                <w:sz w:val="26"/>
                <w:szCs w:val="26"/>
              </w:rPr>
            </w:pPr>
            <w:r>
              <w:rPr>
                <w:sz w:val="26"/>
                <w:szCs w:val="26"/>
              </w:rPr>
              <w:t>75,3</w:t>
            </w:r>
          </w:p>
        </w:tc>
        <w:tc>
          <w:tcPr>
            <w:tcW w:w="1620" w:type="dxa"/>
            <w:gridSpan w:val="2"/>
            <w:tcBorders>
              <w:top w:val="nil"/>
              <w:left w:val="nil"/>
              <w:bottom w:val="single" w:sz="4" w:space="0" w:color="auto"/>
              <w:right w:val="single" w:sz="4" w:space="0" w:color="auto"/>
            </w:tcBorders>
            <w:vAlign w:val="bottom"/>
          </w:tcPr>
          <w:p w:rsidR="00BA16B3" w:rsidRDefault="00BA16B3">
            <w:pPr>
              <w:jc w:val="center"/>
              <w:rPr>
                <w:sz w:val="26"/>
                <w:szCs w:val="26"/>
              </w:rPr>
            </w:pPr>
            <w:r>
              <w:rPr>
                <w:sz w:val="26"/>
                <w:szCs w:val="26"/>
              </w:rPr>
              <w:t>94,2</w:t>
            </w:r>
          </w:p>
        </w:tc>
        <w:tc>
          <w:tcPr>
            <w:tcW w:w="1459" w:type="dxa"/>
            <w:tcBorders>
              <w:top w:val="nil"/>
              <w:left w:val="nil"/>
              <w:bottom w:val="single" w:sz="4" w:space="0" w:color="auto"/>
              <w:right w:val="single" w:sz="4" w:space="0" w:color="auto"/>
            </w:tcBorders>
            <w:vAlign w:val="bottom"/>
          </w:tcPr>
          <w:p w:rsidR="00BA16B3" w:rsidRDefault="00BA16B3">
            <w:pPr>
              <w:jc w:val="center"/>
              <w:rPr>
                <w:sz w:val="26"/>
                <w:szCs w:val="26"/>
              </w:rPr>
            </w:pPr>
            <w:r>
              <w:rPr>
                <w:sz w:val="26"/>
                <w:szCs w:val="26"/>
              </w:rPr>
              <w:t>113,1</w:t>
            </w:r>
          </w:p>
        </w:tc>
      </w:tr>
      <w:tr w:rsidR="007D543C" w:rsidRPr="005727DF" w:rsidTr="00BA16B3">
        <w:trPr>
          <w:trHeight w:val="270"/>
        </w:trPr>
        <w:tc>
          <w:tcPr>
            <w:tcW w:w="606" w:type="dxa"/>
            <w:tcBorders>
              <w:top w:val="nil"/>
              <w:left w:val="single" w:sz="4" w:space="0" w:color="auto"/>
              <w:bottom w:val="single" w:sz="4" w:space="0" w:color="auto"/>
              <w:right w:val="single" w:sz="4" w:space="0" w:color="auto"/>
            </w:tcBorders>
            <w:noWrap/>
            <w:vAlign w:val="bottom"/>
          </w:tcPr>
          <w:p w:rsidR="007D543C" w:rsidRPr="005727DF" w:rsidRDefault="007D543C" w:rsidP="007D543C">
            <w:pPr>
              <w:rPr>
                <w:rFonts w:ascii="Arial CYR" w:hAnsi="Arial CYR" w:cs="Arial CYR"/>
                <w:sz w:val="26"/>
                <w:szCs w:val="26"/>
              </w:rPr>
            </w:pPr>
            <w:r w:rsidRPr="005727DF">
              <w:rPr>
                <w:rFonts w:ascii="Arial CYR" w:hAnsi="Arial CYR" w:cs="Arial CYR"/>
                <w:sz w:val="26"/>
                <w:szCs w:val="26"/>
              </w:rPr>
              <w:t> </w:t>
            </w:r>
          </w:p>
        </w:tc>
        <w:tc>
          <w:tcPr>
            <w:tcW w:w="5172" w:type="dxa"/>
            <w:tcBorders>
              <w:top w:val="nil"/>
              <w:left w:val="nil"/>
              <w:bottom w:val="single" w:sz="4" w:space="0" w:color="auto"/>
              <w:right w:val="nil"/>
            </w:tcBorders>
            <w:vAlign w:val="bottom"/>
          </w:tcPr>
          <w:p w:rsidR="007D543C" w:rsidRPr="005727DF" w:rsidRDefault="007D543C" w:rsidP="007D543C">
            <w:pPr>
              <w:rPr>
                <w:b/>
                <w:bCs/>
                <w:sz w:val="26"/>
                <w:szCs w:val="26"/>
              </w:rPr>
            </w:pPr>
            <w:r w:rsidRPr="005727DF">
              <w:rPr>
                <w:b/>
                <w:bCs/>
                <w:sz w:val="26"/>
                <w:szCs w:val="26"/>
              </w:rPr>
              <w:t>Всего</w:t>
            </w:r>
          </w:p>
        </w:tc>
        <w:tc>
          <w:tcPr>
            <w:tcW w:w="1620" w:type="dxa"/>
            <w:gridSpan w:val="2"/>
            <w:tcBorders>
              <w:top w:val="nil"/>
              <w:left w:val="single" w:sz="4" w:space="0" w:color="auto"/>
              <w:bottom w:val="single" w:sz="4" w:space="0" w:color="auto"/>
              <w:right w:val="single" w:sz="4" w:space="0" w:color="auto"/>
            </w:tcBorders>
            <w:vAlign w:val="bottom"/>
          </w:tcPr>
          <w:p w:rsidR="007D543C" w:rsidRPr="005727DF" w:rsidRDefault="007D543C" w:rsidP="007D543C">
            <w:pPr>
              <w:jc w:val="center"/>
              <w:rPr>
                <w:b/>
                <w:bCs/>
                <w:sz w:val="26"/>
                <w:szCs w:val="26"/>
              </w:rPr>
            </w:pPr>
            <w:r w:rsidRPr="005727DF">
              <w:rPr>
                <w:b/>
                <w:bCs/>
                <w:sz w:val="26"/>
                <w:szCs w:val="26"/>
              </w:rPr>
              <w:t>0</w:t>
            </w:r>
          </w:p>
        </w:tc>
        <w:tc>
          <w:tcPr>
            <w:tcW w:w="1620" w:type="dxa"/>
            <w:gridSpan w:val="2"/>
            <w:tcBorders>
              <w:top w:val="nil"/>
              <w:left w:val="nil"/>
              <w:bottom w:val="single" w:sz="4" w:space="0" w:color="auto"/>
              <w:right w:val="single" w:sz="4" w:space="0" w:color="auto"/>
            </w:tcBorders>
            <w:vAlign w:val="bottom"/>
          </w:tcPr>
          <w:p w:rsidR="007D543C" w:rsidRPr="005727DF" w:rsidRDefault="007D543C" w:rsidP="007D543C">
            <w:pPr>
              <w:jc w:val="center"/>
              <w:rPr>
                <w:b/>
                <w:bCs/>
                <w:sz w:val="26"/>
                <w:szCs w:val="26"/>
              </w:rPr>
            </w:pPr>
            <w:r w:rsidRPr="005727DF">
              <w:rPr>
                <w:b/>
                <w:bCs/>
                <w:sz w:val="26"/>
                <w:szCs w:val="26"/>
              </w:rPr>
              <w:t>0</w:t>
            </w:r>
          </w:p>
        </w:tc>
        <w:tc>
          <w:tcPr>
            <w:tcW w:w="1459" w:type="dxa"/>
            <w:tcBorders>
              <w:top w:val="nil"/>
              <w:left w:val="nil"/>
              <w:bottom w:val="single" w:sz="4" w:space="0" w:color="auto"/>
              <w:right w:val="single" w:sz="4" w:space="0" w:color="auto"/>
            </w:tcBorders>
            <w:vAlign w:val="bottom"/>
          </w:tcPr>
          <w:p w:rsidR="007D543C" w:rsidRPr="005727DF" w:rsidRDefault="007D543C" w:rsidP="007D543C">
            <w:pPr>
              <w:jc w:val="center"/>
              <w:rPr>
                <w:b/>
                <w:bCs/>
                <w:sz w:val="26"/>
                <w:szCs w:val="26"/>
              </w:rPr>
            </w:pPr>
            <w:r w:rsidRPr="005727DF">
              <w:rPr>
                <w:b/>
                <w:bCs/>
                <w:sz w:val="26"/>
                <w:szCs w:val="26"/>
              </w:rPr>
              <w:t>0</w:t>
            </w:r>
          </w:p>
        </w:tc>
      </w:tr>
    </w:tbl>
    <w:p w:rsidR="00EF36D6" w:rsidRDefault="00EF36D6" w:rsidP="007D543C">
      <w:pPr>
        <w:autoSpaceDE w:val="0"/>
        <w:autoSpaceDN w:val="0"/>
        <w:adjustRightInd w:val="0"/>
        <w:spacing w:line="252" w:lineRule="auto"/>
        <w:rPr>
          <w:sz w:val="28"/>
          <w:szCs w:val="28"/>
        </w:rPr>
      </w:pPr>
    </w:p>
    <w:sectPr w:rsidR="00EF36D6" w:rsidSect="00497C7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57496"/>
    <w:rsid w:val="000B1558"/>
    <w:rsid w:val="00104388"/>
    <w:rsid w:val="001323BD"/>
    <w:rsid w:val="00157496"/>
    <w:rsid w:val="00166122"/>
    <w:rsid w:val="001A3ECE"/>
    <w:rsid w:val="001B07F9"/>
    <w:rsid w:val="001D580E"/>
    <w:rsid w:val="002168C9"/>
    <w:rsid w:val="0021776B"/>
    <w:rsid w:val="002277A5"/>
    <w:rsid w:val="00230C5E"/>
    <w:rsid w:val="002564D6"/>
    <w:rsid w:val="00271245"/>
    <w:rsid w:val="002F6360"/>
    <w:rsid w:val="00323FDE"/>
    <w:rsid w:val="00342883"/>
    <w:rsid w:val="003876CB"/>
    <w:rsid w:val="00431F3D"/>
    <w:rsid w:val="00497C78"/>
    <w:rsid w:val="004C35C5"/>
    <w:rsid w:val="00534F9B"/>
    <w:rsid w:val="00554C7B"/>
    <w:rsid w:val="005727DF"/>
    <w:rsid w:val="005C0AB7"/>
    <w:rsid w:val="005F69EA"/>
    <w:rsid w:val="00735A69"/>
    <w:rsid w:val="00775A5E"/>
    <w:rsid w:val="007D543C"/>
    <w:rsid w:val="007D5823"/>
    <w:rsid w:val="007F15BC"/>
    <w:rsid w:val="00857603"/>
    <w:rsid w:val="008635E1"/>
    <w:rsid w:val="008E6081"/>
    <w:rsid w:val="00917E85"/>
    <w:rsid w:val="00922811"/>
    <w:rsid w:val="00943733"/>
    <w:rsid w:val="00963CB4"/>
    <w:rsid w:val="009878DC"/>
    <w:rsid w:val="009928E0"/>
    <w:rsid w:val="009A72E5"/>
    <w:rsid w:val="009D22EF"/>
    <w:rsid w:val="00A227C6"/>
    <w:rsid w:val="00A7157F"/>
    <w:rsid w:val="00A81D6D"/>
    <w:rsid w:val="00AC1299"/>
    <w:rsid w:val="00AE0B77"/>
    <w:rsid w:val="00B13071"/>
    <w:rsid w:val="00B66A95"/>
    <w:rsid w:val="00BA16B3"/>
    <w:rsid w:val="00BC6838"/>
    <w:rsid w:val="00BE0DAF"/>
    <w:rsid w:val="00C333CE"/>
    <w:rsid w:val="00C346DB"/>
    <w:rsid w:val="00C408BC"/>
    <w:rsid w:val="00C41B5E"/>
    <w:rsid w:val="00CB7539"/>
    <w:rsid w:val="00CE6930"/>
    <w:rsid w:val="00D17DE6"/>
    <w:rsid w:val="00D27FB8"/>
    <w:rsid w:val="00D453BD"/>
    <w:rsid w:val="00D66CFF"/>
    <w:rsid w:val="00DD0E73"/>
    <w:rsid w:val="00E57FAB"/>
    <w:rsid w:val="00E76A74"/>
    <w:rsid w:val="00EA3CF8"/>
    <w:rsid w:val="00EE4DFC"/>
    <w:rsid w:val="00EF36D6"/>
    <w:rsid w:val="00FB0BFA"/>
    <w:rsid w:val="00FC73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7496"/>
    <w:pPr>
      <w:spacing w:after="0" w:line="240" w:lineRule="auto"/>
    </w:pPr>
    <w:rPr>
      <w:rFonts w:ascii="Times New Roman" w:eastAsia="Times New Roman" w:hAnsi="Times New Roman" w:cs="Times New Roman"/>
      <w:sz w:val="24"/>
      <w:szCs w:val="24"/>
      <w:lang w:eastAsia="ru-RU"/>
    </w:rPr>
  </w:style>
  <w:style w:type="paragraph" w:styleId="6">
    <w:name w:val="heading 6"/>
    <w:basedOn w:val="a"/>
    <w:next w:val="a"/>
    <w:link w:val="60"/>
    <w:qFormat/>
    <w:rsid w:val="00C408BC"/>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157496"/>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PlusNormal">
    <w:name w:val="ConsPlusNormal"/>
    <w:link w:val="ConsPlusNormal0"/>
    <w:rsid w:val="0015749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157496"/>
    <w:rPr>
      <w:rFonts w:ascii="Arial" w:eastAsia="Times New Roman" w:hAnsi="Arial" w:cs="Arial"/>
      <w:sz w:val="20"/>
      <w:szCs w:val="20"/>
      <w:lang w:eastAsia="ru-RU"/>
    </w:rPr>
  </w:style>
  <w:style w:type="paragraph" w:styleId="a3">
    <w:name w:val="No Spacing"/>
    <w:uiPriority w:val="1"/>
    <w:qFormat/>
    <w:rsid w:val="00157496"/>
    <w:pPr>
      <w:spacing w:after="0" w:line="240" w:lineRule="auto"/>
    </w:pPr>
    <w:rPr>
      <w:rFonts w:ascii="Calibri" w:eastAsia="Times New Roman" w:hAnsi="Calibri" w:cs="Times New Roman"/>
      <w:lang w:eastAsia="ru-RU"/>
    </w:rPr>
  </w:style>
  <w:style w:type="numbering" w:customStyle="1" w:styleId="1">
    <w:name w:val="Нет списка1"/>
    <w:next w:val="a2"/>
    <w:semiHidden/>
    <w:rsid w:val="00EA3CF8"/>
  </w:style>
  <w:style w:type="character" w:customStyle="1" w:styleId="ConsPlusNormal1">
    <w:name w:val="ConsPlusNormal Знак Знак"/>
    <w:locked/>
    <w:rsid w:val="00EA3CF8"/>
    <w:rPr>
      <w:rFonts w:ascii="Arial" w:hAnsi="Arial" w:cs="Arial"/>
      <w:lang w:val="ru-RU" w:eastAsia="ru-RU" w:bidi="ar-SA"/>
    </w:rPr>
  </w:style>
  <w:style w:type="paragraph" w:styleId="a4">
    <w:name w:val="Balloon Text"/>
    <w:basedOn w:val="a"/>
    <w:link w:val="a5"/>
    <w:rsid w:val="00EA3CF8"/>
    <w:rPr>
      <w:rFonts w:ascii="Tahoma" w:hAnsi="Tahoma" w:cs="Tahoma"/>
      <w:sz w:val="16"/>
      <w:szCs w:val="16"/>
    </w:rPr>
  </w:style>
  <w:style w:type="character" w:customStyle="1" w:styleId="a5">
    <w:name w:val="Текст выноски Знак"/>
    <w:basedOn w:val="a0"/>
    <w:link w:val="a4"/>
    <w:rsid w:val="00EA3CF8"/>
    <w:rPr>
      <w:rFonts w:ascii="Tahoma" w:eastAsia="Times New Roman" w:hAnsi="Tahoma" w:cs="Tahoma"/>
      <w:sz w:val="16"/>
      <w:szCs w:val="16"/>
      <w:lang w:eastAsia="ru-RU"/>
    </w:rPr>
  </w:style>
  <w:style w:type="numbering" w:customStyle="1" w:styleId="2">
    <w:name w:val="Нет списка2"/>
    <w:next w:val="a2"/>
    <w:semiHidden/>
    <w:rsid w:val="007F15BC"/>
  </w:style>
  <w:style w:type="numbering" w:customStyle="1" w:styleId="3">
    <w:name w:val="Нет списка3"/>
    <w:next w:val="a2"/>
    <w:semiHidden/>
    <w:rsid w:val="005727DF"/>
  </w:style>
  <w:style w:type="paragraph" w:customStyle="1" w:styleId="10">
    <w:name w:val="Без интервала1"/>
    <w:rsid w:val="009878DC"/>
    <w:pPr>
      <w:spacing w:after="0" w:line="240" w:lineRule="auto"/>
    </w:pPr>
    <w:rPr>
      <w:rFonts w:ascii="Calibri" w:eastAsia="Times New Roman" w:hAnsi="Calibri" w:cs="Times New Roman"/>
    </w:rPr>
  </w:style>
  <w:style w:type="paragraph" w:styleId="a6">
    <w:name w:val="Title"/>
    <w:basedOn w:val="a"/>
    <w:next w:val="a"/>
    <w:link w:val="a7"/>
    <w:qFormat/>
    <w:rsid w:val="00FC73F6"/>
    <w:pPr>
      <w:suppressAutoHyphens/>
      <w:jc w:val="center"/>
    </w:pPr>
    <w:rPr>
      <w:b/>
      <w:sz w:val="28"/>
      <w:szCs w:val="20"/>
      <w:lang w:eastAsia="ar-SA"/>
    </w:rPr>
  </w:style>
  <w:style w:type="character" w:customStyle="1" w:styleId="a7">
    <w:name w:val="Название Знак"/>
    <w:basedOn w:val="a0"/>
    <w:link w:val="a6"/>
    <w:rsid w:val="00FC73F6"/>
    <w:rPr>
      <w:rFonts w:ascii="Times New Roman" w:eastAsia="Times New Roman" w:hAnsi="Times New Roman" w:cs="Times New Roman"/>
      <w:b/>
      <w:sz w:val="28"/>
      <w:szCs w:val="20"/>
      <w:lang w:eastAsia="ar-SA"/>
    </w:rPr>
  </w:style>
  <w:style w:type="paragraph" w:styleId="a8">
    <w:name w:val="Subtitle"/>
    <w:basedOn w:val="a"/>
    <w:next w:val="a"/>
    <w:link w:val="a9"/>
    <w:uiPriority w:val="11"/>
    <w:qFormat/>
    <w:rsid w:val="00FC73F6"/>
    <w:pPr>
      <w:numPr>
        <w:ilvl w:val="1"/>
      </w:numPr>
    </w:pPr>
    <w:rPr>
      <w:rFonts w:asciiTheme="majorHAnsi" w:eastAsiaTheme="majorEastAsia" w:hAnsiTheme="majorHAnsi" w:cstheme="majorBidi"/>
      <w:i/>
      <w:iCs/>
      <w:color w:val="4F81BD" w:themeColor="accent1"/>
      <w:spacing w:val="15"/>
    </w:rPr>
  </w:style>
  <w:style w:type="character" w:customStyle="1" w:styleId="a9">
    <w:name w:val="Подзаголовок Знак"/>
    <w:basedOn w:val="a0"/>
    <w:link w:val="a8"/>
    <w:uiPriority w:val="11"/>
    <w:rsid w:val="00FC73F6"/>
    <w:rPr>
      <w:rFonts w:asciiTheme="majorHAnsi" w:eastAsiaTheme="majorEastAsia" w:hAnsiTheme="majorHAnsi" w:cstheme="majorBidi"/>
      <w:i/>
      <w:iCs/>
      <w:color w:val="4F81BD" w:themeColor="accent1"/>
      <w:spacing w:val="15"/>
      <w:sz w:val="24"/>
      <w:szCs w:val="24"/>
      <w:lang w:eastAsia="ru-RU"/>
    </w:rPr>
  </w:style>
  <w:style w:type="character" w:customStyle="1" w:styleId="60">
    <w:name w:val="Заголовок 6 Знак"/>
    <w:basedOn w:val="a0"/>
    <w:link w:val="6"/>
    <w:rsid w:val="00C408BC"/>
    <w:rPr>
      <w:rFonts w:ascii="Times New Roman" w:eastAsia="Times New Roman" w:hAnsi="Times New Roman" w:cs="Times New Roman"/>
      <w:b/>
      <w:bCs/>
      <w:lang w:eastAsia="ru-RU"/>
    </w:rPr>
  </w:style>
  <w:style w:type="paragraph" w:styleId="aa">
    <w:name w:val="Normal (Web)"/>
    <w:basedOn w:val="a"/>
    <w:rsid w:val="00C408BC"/>
    <w:pPr>
      <w:spacing w:before="100" w:beforeAutospacing="1" w:after="119"/>
    </w:pPr>
  </w:style>
  <w:style w:type="paragraph" w:customStyle="1" w:styleId="20">
    <w:name w:val="Без интервала2"/>
    <w:rsid w:val="00C408BC"/>
    <w:pPr>
      <w:spacing w:after="0" w:line="240" w:lineRule="auto"/>
    </w:pPr>
    <w:rPr>
      <w:rFonts w:ascii="Calibri" w:eastAsia="Times New Roman" w:hAnsi="Calibri" w:cs="Times New Roman"/>
    </w:rPr>
  </w:style>
  <w:style w:type="character" w:styleId="ab">
    <w:name w:val="Hyperlink"/>
    <w:uiPriority w:val="99"/>
    <w:rsid w:val="00C408BC"/>
    <w:rPr>
      <w:color w:val="0000FF"/>
      <w:u w:val="single"/>
    </w:rPr>
  </w:style>
  <w:style w:type="character" w:styleId="ac">
    <w:name w:val="FollowedHyperlink"/>
    <w:basedOn w:val="a0"/>
    <w:uiPriority w:val="99"/>
    <w:semiHidden/>
    <w:unhideWhenUsed/>
    <w:rsid w:val="00EF36D6"/>
    <w:rPr>
      <w:color w:val="800080"/>
      <w:u w:val="single"/>
    </w:rPr>
  </w:style>
  <w:style w:type="paragraph" w:customStyle="1" w:styleId="xl68">
    <w:name w:val="xl68"/>
    <w:basedOn w:val="a"/>
    <w:rsid w:val="00EF36D6"/>
    <w:pPr>
      <w:spacing w:before="100" w:beforeAutospacing="1" w:after="100" w:afterAutospacing="1"/>
      <w:jc w:val="right"/>
    </w:pPr>
  </w:style>
  <w:style w:type="paragraph" w:customStyle="1" w:styleId="xl69">
    <w:name w:val="xl69"/>
    <w:basedOn w:val="a"/>
    <w:rsid w:val="00EF36D6"/>
    <w:pPr>
      <w:spacing w:before="100" w:beforeAutospacing="1" w:after="100" w:afterAutospacing="1"/>
    </w:pPr>
  </w:style>
  <w:style w:type="paragraph" w:customStyle="1" w:styleId="xl70">
    <w:name w:val="xl70"/>
    <w:basedOn w:val="a"/>
    <w:rsid w:val="00EF36D6"/>
    <w:pPr>
      <w:spacing w:before="100" w:beforeAutospacing="1" w:after="100" w:afterAutospacing="1"/>
      <w:jc w:val="center"/>
    </w:pPr>
    <w:rPr>
      <w:b/>
      <w:bCs/>
      <w:color w:val="000000"/>
    </w:rPr>
  </w:style>
  <w:style w:type="paragraph" w:customStyle="1" w:styleId="xl71">
    <w:name w:val="xl71"/>
    <w:basedOn w:val="a"/>
    <w:rsid w:val="00EF36D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b/>
      <w:bCs/>
      <w:color w:val="000000"/>
    </w:rPr>
  </w:style>
  <w:style w:type="paragraph" w:customStyle="1" w:styleId="xl72">
    <w:name w:val="xl72"/>
    <w:basedOn w:val="a"/>
    <w:rsid w:val="00EF36D6"/>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color w:val="000000"/>
      <w:sz w:val="18"/>
      <w:szCs w:val="18"/>
    </w:rPr>
  </w:style>
  <w:style w:type="paragraph" w:customStyle="1" w:styleId="xl73">
    <w:name w:val="xl73"/>
    <w:basedOn w:val="a"/>
    <w:rsid w:val="00EF36D6"/>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rPr>
  </w:style>
  <w:style w:type="paragraph" w:customStyle="1" w:styleId="xl74">
    <w:name w:val="xl74"/>
    <w:basedOn w:val="a"/>
    <w:rsid w:val="00EF36D6"/>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b/>
      <w:bCs/>
      <w:color w:val="000000"/>
      <w:sz w:val="18"/>
      <w:szCs w:val="18"/>
    </w:rPr>
  </w:style>
  <w:style w:type="paragraph" w:customStyle="1" w:styleId="xl75">
    <w:name w:val="xl75"/>
    <w:basedOn w:val="a"/>
    <w:rsid w:val="00EF36D6"/>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bottom"/>
    </w:pPr>
    <w:rPr>
      <w:b/>
      <w:bCs/>
      <w:color w:val="000000"/>
      <w:sz w:val="18"/>
      <w:szCs w:val="18"/>
    </w:rPr>
  </w:style>
  <w:style w:type="paragraph" w:customStyle="1" w:styleId="xl76">
    <w:name w:val="xl76"/>
    <w:basedOn w:val="a"/>
    <w:rsid w:val="00EF36D6"/>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bottom"/>
    </w:pPr>
    <w:rPr>
      <w:color w:val="000000"/>
      <w:sz w:val="18"/>
      <w:szCs w:val="18"/>
    </w:rPr>
  </w:style>
  <w:style w:type="paragraph" w:customStyle="1" w:styleId="xl77">
    <w:name w:val="xl77"/>
    <w:basedOn w:val="a"/>
    <w:rsid w:val="00EF36D6"/>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color w:val="000000"/>
      <w:sz w:val="18"/>
      <w:szCs w:val="18"/>
    </w:rPr>
  </w:style>
  <w:style w:type="paragraph" w:customStyle="1" w:styleId="xl78">
    <w:name w:val="xl78"/>
    <w:basedOn w:val="a"/>
    <w:rsid w:val="00EF36D6"/>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color w:val="000000"/>
      <w:sz w:val="18"/>
      <w:szCs w:val="18"/>
    </w:rPr>
  </w:style>
  <w:style w:type="paragraph" w:customStyle="1" w:styleId="xl79">
    <w:name w:val="xl79"/>
    <w:basedOn w:val="a"/>
    <w:rsid w:val="00EF36D6"/>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rPr>
  </w:style>
  <w:style w:type="paragraph" w:customStyle="1" w:styleId="xl80">
    <w:name w:val="xl80"/>
    <w:basedOn w:val="a"/>
    <w:rsid w:val="00EF36D6"/>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bottom"/>
    </w:pPr>
    <w:rPr>
      <w:color w:val="000000"/>
      <w:sz w:val="18"/>
      <w:szCs w:val="18"/>
    </w:rPr>
  </w:style>
  <w:style w:type="paragraph" w:customStyle="1" w:styleId="xl81">
    <w:name w:val="xl81"/>
    <w:basedOn w:val="a"/>
    <w:rsid w:val="00EF36D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82">
    <w:name w:val="xl82"/>
    <w:basedOn w:val="a"/>
    <w:rsid w:val="00EF36D6"/>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color w:val="000000"/>
      <w:sz w:val="18"/>
      <w:szCs w:val="18"/>
    </w:rPr>
  </w:style>
  <w:style w:type="paragraph" w:customStyle="1" w:styleId="xl83">
    <w:name w:val="xl83"/>
    <w:basedOn w:val="a"/>
    <w:rsid w:val="00EF36D6"/>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8"/>
      <w:szCs w:val="18"/>
    </w:rPr>
  </w:style>
  <w:style w:type="paragraph" w:customStyle="1" w:styleId="xl84">
    <w:name w:val="xl84"/>
    <w:basedOn w:val="a"/>
    <w:rsid w:val="00EF36D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85">
    <w:name w:val="xl85"/>
    <w:basedOn w:val="a"/>
    <w:rsid w:val="00EF36D6"/>
    <w:pPr>
      <w:pBdr>
        <w:top w:val="single" w:sz="4" w:space="0" w:color="auto"/>
        <w:left w:val="single" w:sz="4" w:space="0" w:color="auto"/>
        <w:bottom w:val="single" w:sz="4" w:space="0" w:color="auto"/>
        <w:right w:val="single" w:sz="4" w:space="0" w:color="000000"/>
      </w:pBdr>
      <w:spacing w:before="100" w:beforeAutospacing="1" w:after="100" w:afterAutospacing="1"/>
    </w:pPr>
    <w:rPr>
      <w:sz w:val="18"/>
      <w:szCs w:val="18"/>
    </w:rPr>
  </w:style>
  <w:style w:type="paragraph" w:customStyle="1" w:styleId="xl86">
    <w:name w:val="xl86"/>
    <w:basedOn w:val="a"/>
    <w:rsid w:val="00EF36D6"/>
    <w:pPr>
      <w:pBdr>
        <w:top w:val="single" w:sz="4" w:space="0" w:color="000000"/>
        <w:left w:val="single" w:sz="4" w:space="0" w:color="auto"/>
        <w:bottom w:val="single" w:sz="4" w:space="0" w:color="auto"/>
        <w:right w:val="single" w:sz="4" w:space="0" w:color="000000"/>
      </w:pBdr>
      <w:spacing w:before="100" w:beforeAutospacing="1" w:after="100" w:afterAutospacing="1"/>
    </w:pPr>
    <w:rPr>
      <w:sz w:val="18"/>
      <w:szCs w:val="18"/>
    </w:rPr>
  </w:style>
  <w:style w:type="paragraph" w:customStyle="1" w:styleId="xl87">
    <w:name w:val="xl87"/>
    <w:basedOn w:val="a"/>
    <w:rsid w:val="00EF36D6"/>
    <w:pPr>
      <w:pBdr>
        <w:top w:val="single" w:sz="4" w:space="0" w:color="auto"/>
        <w:left w:val="single" w:sz="4" w:space="0" w:color="auto"/>
        <w:bottom w:val="single" w:sz="4" w:space="0" w:color="000000"/>
        <w:right w:val="single" w:sz="4" w:space="0" w:color="000000"/>
      </w:pBdr>
      <w:spacing w:before="100" w:beforeAutospacing="1" w:after="100" w:afterAutospacing="1"/>
    </w:pPr>
    <w:rPr>
      <w:sz w:val="18"/>
      <w:szCs w:val="18"/>
    </w:rPr>
  </w:style>
  <w:style w:type="paragraph" w:customStyle="1" w:styleId="xl88">
    <w:name w:val="xl88"/>
    <w:basedOn w:val="a"/>
    <w:rsid w:val="00EF36D6"/>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8"/>
      <w:szCs w:val="18"/>
    </w:rPr>
  </w:style>
  <w:style w:type="paragraph" w:customStyle="1" w:styleId="xl89">
    <w:name w:val="xl89"/>
    <w:basedOn w:val="a"/>
    <w:rsid w:val="00EF36D6"/>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bottom"/>
    </w:pPr>
    <w:rPr>
      <w:b/>
      <w:bCs/>
      <w:color w:val="000000"/>
      <w:sz w:val="18"/>
      <w:szCs w:val="18"/>
    </w:rPr>
  </w:style>
  <w:style w:type="paragraph" w:customStyle="1" w:styleId="xl90">
    <w:name w:val="xl90"/>
    <w:basedOn w:val="a"/>
    <w:rsid w:val="00EF36D6"/>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b/>
      <w:bCs/>
      <w:sz w:val="18"/>
      <w:szCs w:val="18"/>
    </w:rPr>
  </w:style>
  <w:style w:type="paragraph" w:customStyle="1" w:styleId="xl91">
    <w:name w:val="xl91"/>
    <w:basedOn w:val="a"/>
    <w:rsid w:val="00EF36D6"/>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8"/>
      <w:szCs w:val="18"/>
    </w:rPr>
  </w:style>
  <w:style w:type="paragraph" w:customStyle="1" w:styleId="xl92">
    <w:name w:val="xl92"/>
    <w:basedOn w:val="a"/>
    <w:rsid w:val="00EF36D6"/>
    <w:pPr>
      <w:pBdr>
        <w:left w:val="single" w:sz="4" w:space="0" w:color="auto"/>
        <w:bottom w:val="single" w:sz="4" w:space="0" w:color="auto"/>
        <w:right w:val="single" w:sz="4" w:space="0" w:color="auto"/>
      </w:pBdr>
      <w:spacing w:before="100" w:beforeAutospacing="1" w:after="100" w:afterAutospacing="1"/>
      <w:textAlignment w:val="bottom"/>
    </w:pPr>
    <w:rPr>
      <w:sz w:val="18"/>
      <w:szCs w:val="18"/>
    </w:rPr>
  </w:style>
  <w:style w:type="paragraph" w:customStyle="1" w:styleId="xl93">
    <w:name w:val="xl93"/>
    <w:basedOn w:val="a"/>
    <w:rsid w:val="00EF36D6"/>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color w:val="000000"/>
      <w:sz w:val="18"/>
      <w:szCs w:val="18"/>
    </w:rPr>
  </w:style>
  <w:style w:type="paragraph" w:customStyle="1" w:styleId="xl94">
    <w:name w:val="xl94"/>
    <w:basedOn w:val="a"/>
    <w:rsid w:val="00EF36D6"/>
    <w:pPr>
      <w:pBdr>
        <w:top w:val="single" w:sz="4" w:space="0" w:color="auto"/>
        <w:left w:val="single" w:sz="4" w:space="0" w:color="auto"/>
        <w:right w:val="single" w:sz="4" w:space="0" w:color="auto"/>
      </w:pBdr>
      <w:spacing w:before="100" w:beforeAutospacing="1" w:after="100" w:afterAutospacing="1"/>
      <w:textAlignment w:val="bottom"/>
    </w:pPr>
    <w:rPr>
      <w:b/>
      <w:bCs/>
      <w:sz w:val="18"/>
      <w:szCs w:val="18"/>
    </w:rPr>
  </w:style>
  <w:style w:type="paragraph" w:customStyle="1" w:styleId="xl95">
    <w:name w:val="xl95"/>
    <w:basedOn w:val="a"/>
    <w:rsid w:val="00EF36D6"/>
    <w:pPr>
      <w:pBdr>
        <w:top w:val="single" w:sz="4" w:space="0" w:color="000000"/>
        <w:left w:val="single" w:sz="4" w:space="0" w:color="000000"/>
        <w:right w:val="single" w:sz="4" w:space="0" w:color="000000"/>
      </w:pBdr>
      <w:spacing w:before="100" w:beforeAutospacing="1" w:after="100" w:afterAutospacing="1"/>
      <w:textAlignment w:val="bottom"/>
    </w:pPr>
    <w:rPr>
      <w:b/>
      <w:bCs/>
      <w:color w:val="000000"/>
      <w:sz w:val="18"/>
      <w:szCs w:val="18"/>
    </w:rPr>
  </w:style>
  <w:style w:type="paragraph" w:customStyle="1" w:styleId="xl96">
    <w:name w:val="xl96"/>
    <w:basedOn w:val="a"/>
    <w:rsid w:val="00EF36D6"/>
    <w:pPr>
      <w:pBdr>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rPr>
  </w:style>
  <w:style w:type="paragraph" w:customStyle="1" w:styleId="xl97">
    <w:name w:val="xl97"/>
    <w:basedOn w:val="a"/>
    <w:rsid w:val="00EF36D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98">
    <w:name w:val="xl98"/>
    <w:basedOn w:val="a"/>
    <w:rsid w:val="00EF36D6"/>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color w:val="000000"/>
      <w:sz w:val="18"/>
      <w:szCs w:val="18"/>
    </w:rPr>
  </w:style>
  <w:style w:type="paragraph" w:customStyle="1" w:styleId="xl99">
    <w:name w:val="xl99"/>
    <w:basedOn w:val="a"/>
    <w:rsid w:val="00EF36D6"/>
    <w:pPr>
      <w:spacing w:before="100" w:beforeAutospacing="1" w:after="100" w:afterAutospacing="1"/>
    </w:pPr>
    <w:rPr>
      <w:color w:val="000000"/>
    </w:rPr>
  </w:style>
  <w:style w:type="paragraph" w:customStyle="1" w:styleId="xl100">
    <w:name w:val="xl100"/>
    <w:basedOn w:val="a"/>
    <w:rsid w:val="00EF36D6"/>
    <w:pPr>
      <w:spacing w:before="100" w:beforeAutospacing="1" w:after="100" w:afterAutospacing="1"/>
      <w:jc w:val="center"/>
    </w:pPr>
    <w:rPr>
      <w:b/>
      <w:bCs/>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749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uiPriority w:val="99"/>
    <w:rsid w:val="00157496"/>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PlusNormal">
    <w:name w:val="ConsPlusNormal"/>
    <w:link w:val="ConsPlusNormal0"/>
    <w:rsid w:val="0015749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157496"/>
    <w:rPr>
      <w:rFonts w:ascii="Arial" w:eastAsia="Times New Roman" w:hAnsi="Arial" w:cs="Arial"/>
      <w:sz w:val="20"/>
      <w:szCs w:val="20"/>
      <w:lang w:eastAsia="ru-RU"/>
    </w:rPr>
  </w:style>
  <w:style w:type="paragraph" w:styleId="a3">
    <w:name w:val="No Spacing"/>
    <w:uiPriority w:val="99"/>
    <w:qFormat/>
    <w:rsid w:val="00157496"/>
    <w:pPr>
      <w:spacing w:after="0" w:line="240" w:lineRule="auto"/>
    </w:pPr>
    <w:rPr>
      <w:rFonts w:ascii="Calibri" w:eastAsia="Times New Roman" w:hAnsi="Calibri" w:cs="Times New Roman"/>
      <w:lang w:eastAsia="ru-RU"/>
    </w:rPr>
  </w:style>
  <w:style w:type="numbering" w:customStyle="1" w:styleId="1">
    <w:name w:val="Нет списка1"/>
    <w:next w:val="a2"/>
    <w:semiHidden/>
    <w:rsid w:val="00EA3CF8"/>
  </w:style>
  <w:style w:type="character" w:customStyle="1" w:styleId="ConsPlusNormal1">
    <w:name w:val="ConsPlusNormal Знак Знак"/>
    <w:locked/>
    <w:rsid w:val="00EA3CF8"/>
    <w:rPr>
      <w:rFonts w:ascii="Arial" w:hAnsi="Arial" w:cs="Arial"/>
      <w:lang w:val="ru-RU" w:eastAsia="ru-RU" w:bidi="ar-SA"/>
    </w:rPr>
  </w:style>
  <w:style w:type="paragraph" w:styleId="a4">
    <w:name w:val="Balloon Text"/>
    <w:basedOn w:val="a"/>
    <w:link w:val="a5"/>
    <w:rsid w:val="00EA3CF8"/>
    <w:rPr>
      <w:rFonts w:ascii="Tahoma" w:hAnsi="Tahoma" w:cs="Tahoma"/>
      <w:sz w:val="16"/>
      <w:szCs w:val="16"/>
    </w:rPr>
  </w:style>
  <w:style w:type="character" w:customStyle="1" w:styleId="a5">
    <w:name w:val="Текст выноски Знак"/>
    <w:basedOn w:val="a0"/>
    <w:link w:val="a4"/>
    <w:rsid w:val="00EA3CF8"/>
    <w:rPr>
      <w:rFonts w:ascii="Tahoma" w:eastAsia="Times New Roman" w:hAnsi="Tahoma" w:cs="Tahoma"/>
      <w:sz w:val="16"/>
      <w:szCs w:val="16"/>
      <w:lang w:eastAsia="ru-RU"/>
    </w:rPr>
  </w:style>
  <w:style w:type="numbering" w:customStyle="1" w:styleId="2">
    <w:name w:val="Нет списка2"/>
    <w:next w:val="a2"/>
    <w:semiHidden/>
    <w:rsid w:val="007F15BC"/>
  </w:style>
  <w:style w:type="numbering" w:customStyle="1" w:styleId="3">
    <w:name w:val="Нет списка3"/>
    <w:next w:val="a2"/>
    <w:semiHidden/>
    <w:rsid w:val="005727DF"/>
  </w:style>
</w:styles>
</file>

<file path=word/webSettings.xml><?xml version="1.0" encoding="utf-8"?>
<w:webSettings xmlns:r="http://schemas.openxmlformats.org/officeDocument/2006/relationships" xmlns:w="http://schemas.openxmlformats.org/wordprocessingml/2006/main">
  <w:divs>
    <w:div w:id="174656859">
      <w:bodyDiv w:val="1"/>
      <w:marLeft w:val="0"/>
      <w:marRight w:val="0"/>
      <w:marTop w:val="0"/>
      <w:marBottom w:val="0"/>
      <w:divBdr>
        <w:top w:val="none" w:sz="0" w:space="0" w:color="auto"/>
        <w:left w:val="none" w:sz="0" w:space="0" w:color="auto"/>
        <w:bottom w:val="none" w:sz="0" w:space="0" w:color="auto"/>
        <w:right w:val="none" w:sz="0" w:space="0" w:color="auto"/>
      </w:divBdr>
    </w:div>
    <w:div w:id="264273596">
      <w:bodyDiv w:val="1"/>
      <w:marLeft w:val="0"/>
      <w:marRight w:val="0"/>
      <w:marTop w:val="0"/>
      <w:marBottom w:val="0"/>
      <w:divBdr>
        <w:top w:val="none" w:sz="0" w:space="0" w:color="auto"/>
        <w:left w:val="none" w:sz="0" w:space="0" w:color="auto"/>
        <w:bottom w:val="none" w:sz="0" w:space="0" w:color="auto"/>
        <w:right w:val="none" w:sz="0" w:space="0" w:color="auto"/>
      </w:divBdr>
    </w:div>
    <w:div w:id="292256570">
      <w:bodyDiv w:val="1"/>
      <w:marLeft w:val="0"/>
      <w:marRight w:val="0"/>
      <w:marTop w:val="0"/>
      <w:marBottom w:val="0"/>
      <w:divBdr>
        <w:top w:val="none" w:sz="0" w:space="0" w:color="auto"/>
        <w:left w:val="none" w:sz="0" w:space="0" w:color="auto"/>
        <w:bottom w:val="none" w:sz="0" w:space="0" w:color="auto"/>
        <w:right w:val="none" w:sz="0" w:space="0" w:color="auto"/>
      </w:divBdr>
    </w:div>
    <w:div w:id="453525528">
      <w:bodyDiv w:val="1"/>
      <w:marLeft w:val="0"/>
      <w:marRight w:val="0"/>
      <w:marTop w:val="0"/>
      <w:marBottom w:val="0"/>
      <w:divBdr>
        <w:top w:val="none" w:sz="0" w:space="0" w:color="auto"/>
        <w:left w:val="none" w:sz="0" w:space="0" w:color="auto"/>
        <w:bottom w:val="none" w:sz="0" w:space="0" w:color="auto"/>
        <w:right w:val="none" w:sz="0" w:space="0" w:color="auto"/>
      </w:divBdr>
    </w:div>
    <w:div w:id="512036838">
      <w:bodyDiv w:val="1"/>
      <w:marLeft w:val="0"/>
      <w:marRight w:val="0"/>
      <w:marTop w:val="0"/>
      <w:marBottom w:val="0"/>
      <w:divBdr>
        <w:top w:val="none" w:sz="0" w:space="0" w:color="auto"/>
        <w:left w:val="none" w:sz="0" w:space="0" w:color="auto"/>
        <w:bottom w:val="none" w:sz="0" w:space="0" w:color="auto"/>
        <w:right w:val="none" w:sz="0" w:space="0" w:color="auto"/>
      </w:divBdr>
    </w:div>
    <w:div w:id="519659653">
      <w:bodyDiv w:val="1"/>
      <w:marLeft w:val="0"/>
      <w:marRight w:val="0"/>
      <w:marTop w:val="0"/>
      <w:marBottom w:val="0"/>
      <w:divBdr>
        <w:top w:val="none" w:sz="0" w:space="0" w:color="auto"/>
        <w:left w:val="none" w:sz="0" w:space="0" w:color="auto"/>
        <w:bottom w:val="none" w:sz="0" w:space="0" w:color="auto"/>
        <w:right w:val="none" w:sz="0" w:space="0" w:color="auto"/>
      </w:divBdr>
    </w:div>
    <w:div w:id="898246952">
      <w:bodyDiv w:val="1"/>
      <w:marLeft w:val="0"/>
      <w:marRight w:val="0"/>
      <w:marTop w:val="0"/>
      <w:marBottom w:val="0"/>
      <w:divBdr>
        <w:top w:val="none" w:sz="0" w:space="0" w:color="auto"/>
        <w:left w:val="none" w:sz="0" w:space="0" w:color="auto"/>
        <w:bottom w:val="none" w:sz="0" w:space="0" w:color="auto"/>
        <w:right w:val="none" w:sz="0" w:space="0" w:color="auto"/>
      </w:divBdr>
    </w:div>
    <w:div w:id="917443631">
      <w:bodyDiv w:val="1"/>
      <w:marLeft w:val="0"/>
      <w:marRight w:val="0"/>
      <w:marTop w:val="0"/>
      <w:marBottom w:val="0"/>
      <w:divBdr>
        <w:top w:val="none" w:sz="0" w:space="0" w:color="auto"/>
        <w:left w:val="none" w:sz="0" w:space="0" w:color="auto"/>
        <w:bottom w:val="none" w:sz="0" w:space="0" w:color="auto"/>
        <w:right w:val="none" w:sz="0" w:space="0" w:color="auto"/>
      </w:divBdr>
    </w:div>
    <w:div w:id="1184631905">
      <w:bodyDiv w:val="1"/>
      <w:marLeft w:val="0"/>
      <w:marRight w:val="0"/>
      <w:marTop w:val="0"/>
      <w:marBottom w:val="0"/>
      <w:divBdr>
        <w:top w:val="none" w:sz="0" w:space="0" w:color="auto"/>
        <w:left w:val="none" w:sz="0" w:space="0" w:color="auto"/>
        <w:bottom w:val="none" w:sz="0" w:space="0" w:color="auto"/>
        <w:right w:val="none" w:sz="0" w:space="0" w:color="auto"/>
      </w:divBdr>
    </w:div>
    <w:div w:id="1191720914">
      <w:bodyDiv w:val="1"/>
      <w:marLeft w:val="0"/>
      <w:marRight w:val="0"/>
      <w:marTop w:val="0"/>
      <w:marBottom w:val="0"/>
      <w:divBdr>
        <w:top w:val="none" w:sz="0" w:space="0" w:color="auto"/>
        <w:left w:val="none" w:sz="0" w:space="0" w:color="auto"/>
        <w:bottom w:val="none" w:sz="0" w:space="0" w:color="auto"/>
        <w:right w:val="none" w:sz="0" w:space="0" w:color="auto"/>
      </w:divBdr>
    </w:div>
    <w:div w:id="1289974283">
      <w:bodyDiv w:val="1"/>
      <w:marLeft w:val="0"/>
      <w:marRight w:val="0"/>
      <w:marTop w:val="0"/>
      <w:marBottom w:val="0"/>
      <w:divBdr>
        <w:top w:val="none" w:sz="0" w:space="0" w:color="auto"/>
        <w:left w:val="none" w:sz="0" w:space="0" w:color="auto"/>
        <w:bottom w:val="none" w:sz="0" w:space="0" w:color="auto"/>
        <w:right w:val="none" w:sz="0" w:space="0" w:color="auto"/>
      </w:divBdr>
    </w:div>
    <w:div w:id="1332179328">
      <w:bodyDiv w:val="1"/>
      <w:marLeft w:val="0"/>
      <w:marRight w:val="0"/>
      <w:marTop w:val="0"/>
      <w:marBottom w:val="0"/>
      <w:divBdr>
        <w:top w:val="none" w:sz="0" w:space="0" w:color="auto"/>
        <w:left w:val="none" w:sz="0" w:space="0" w:color="auto"/>
        <w:bottom w:val="none" w:sz="0" w:space="0" w:color="auto"/>
        <w:right w:val="none" w:sz="0" w:space="0" w:color="auto"/>
      </w:divBdr>
    </w:div>
    <w:div w:id="1603340645">
      <w:bodyDiv w:val="1"/>
      <w:marLeft w:val="0"/>
      <w:marRight w:val="0"/>
      <w:marTop w:val="0"/>
      <w:marBottom w:val="0"/>
      <w:divBdr>
        <w:top w:val="none" w:sz="0" w:space="0" w:color="auto"/>
        <w:left w:val="none" w:sz="0" w:space="0" w:color="auto"/>
        <w:bottom w:val="none" w:sz="0" w:space="0" w:color="auto"/>
        <w:right w:val="none" w:sz="0" w:space="0" w:color="auto"/>
      </w:divBdr>
    </w:div>
    <w:div w:id="2131821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consultantplus://offline/ref=2B7FB9BA1D476E96B116BB22A112AD55F60896BAB90C46C2477109AEED68B05E0B67FAEFCE80k4Q0H"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DC74B9-6FBC-4D6E-8A5A-D336DF00E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26</Pages>
  <Words>9604</Words>
  <Characters>54746</Characters>
  <Application>Microsoft Office Word</Application>
  <DocSecurity>0</DocSecurity>
  <Lines>456</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64222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Пользователь Windows</cp:lastModifiedBy>
  <cp:revision>10</cp:revision>
  <dcterms:created xsi:type="dcterms:W3CDTF">2024-11-26T10:35:00Z</dcterms:created>
  <dcterms:modified xsi:type="dcterms:W3CDTF">2024-11-26T11:41:00Z</dcterms:modified>
</cp:coreProperties>
</file>