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38D" w:rsidRPr="0052540A" w:rsidRDefault="00D7038D" w:rsidP="00D7038D">
      <w:pPr>
        <w:suppressAutoHyphens w:val="0"/>
        <w:jc w:val="center"/>
        <w:rPr>
          <w:b/>
          <w:sz w:val="28"/>
          <w:szCs w:val="28"/>
          <w:lang w:eastAsia="ru-RU"/>
        </w:rPr>
      </w:pPr>
      <w:r w:rsidRPr="0052540A">
        <w:rPr>
          <w:b/>
          <w:sz w:val="28"/>
          <w:szCs w:val="28"/>
          <w:lang w:eastAsia="ru-RU"/>
        </w:rPr>
        <w:t>ИНФОРМАЦИОННЫЙ БЮЛЛЕТЕНЬ</w:t>
      </w:r>
    </w:p>
    <w:p w:rsidR="00D7038D" w:rsidRDefault="00D7038D" w:rsidP="00D7038D">
      <w:pPr>
        <w:suppressAutoHyphens w:val="0"/>
        <w:spacing w:line="360" w:lineRule="auto"/>
        <w:jc w:val="center"/>
        <w:rPr>
          <w:b/>
          <w:sz w:val="28"/>
          <w:szCs w:val="28"/>
          <w:lang w:eastAsia="ru-RU"/>
        </w:rPr>
      </w:pPr>
      <w:r w:rsidRPr="0052540A">
        <w:rPr>
          <w:b/>
          <w:sz w:val="28"/>
          <w:szCs w:val="28"/>
          <w:lang w:eastAsia="ru-RU"/>
        </w:rPr>
        <w:t xml:space="preserve">ЧУКАЛЬСКОГО   СЕЛЬСКОГО ПОСЕЛЕНИЯ </w:t>
      </w:r>
    </w:p>
    <w:p w:rsidR="00D7038D" w:rsidRDefault="00D7038D" w:rsidP="00D7038D">
      <w:pPr>
        <w:suppressAutoHyphens w:val="0"/>
        <w:spacing w:line="360" w:lineRule="auto"/>
        <w:jc w:val="center"/>
        <w:rPr>
          <w:b/>
          <w:sz w:val="28"/>
          <w:szCs w:val="28"/>
          <w:lang w:eastAsia="ru-RU"/>
        </w:rPr>
      </w:pPr>
      <w:r w:rsidRPr="0052540A">
        <w:rPr>
          <w:b/>
          <w:sz w:val="28"/>
          <w:szCs w:val="28"/>
          <w:lang w:eastAsia="ru-RU"/>
        </w:rPr>
        <w:t xml:space="preserve">АРДАТОВСКОГО МУНИЦИПАЛЬНОГО РАЙОНА </w:t>
      </w:r>
    </w:p>
    <w:p w:rsidR="00D7038D" w:rsidRPr="0052540A" w:rsidRDefault="00D7038D" w:rsidP="00D7038D">
      <w:pPr>
        <w:suppressAutoHyphens w:val="0"/>
        <w:spacing w:line="360" w:lineRule="auto"/>
        <w:jc w:val="center"/>
        <w:rPr>
          <w:b/>
          <w:sz w:val="28"/>
          <w:szCs w:val="28"/>
          <w:lang w:eastAsia="ru-RU"/>
        </w:rPr>
      </w:pPr>
      <w:r w:rsidRPr="0052540A">
        <w:rPr>
          <w:b/>
          <w:sz w:val="28"/>
          <w:szCs w:val="28"/>
          <w:lang w:eastAsia="ru-RU"/>
        </w:rPr>
        <w:t>РЕСПУБЛИКИ МОРДОВИЯ</w:t>
      </w:r>
    </w:p>
    <w:p w:rsidR="00D7038D" w:rsidRPr="0052540A" w:rsidRDefault="00D7038D" w:rsidP="00D7038D">
      <w:pPr>
        <w:suppressAutoHyphens w:val="0"/>
        <w:spacing w:line="360" w:lineRule="auto"/>
        <w:rPr>
          <w:sz w:val="28"/>
          <w:szCs w:val="28"/>
          <w:lang w:eastAsia="ru-RU"/>
        </w:rPr>
      </w:pPr>
      <w:r w:rsidRPr="0052540A">
        <w:rPr>
          <w:sz w:val="28"/>
          <w:szCs w:val="28"/>
          <w:lang w:eastAsia="ru-RU"/>
        </w:rPr>
        <w:t>Является официальным печатным</w:t>
      </w:r>
    </w:p>
    <w:p w:rsidR="00D7038D" w:rsidRPr="0052540A" w:rsidRDefault="00D7038D" w:rsidP="00D7038D">
      <w:pPr>
        <w:suppressAutoHyphens w:val="0"/>
        <w:spacing w:line="360" w:lineRule="auto"/>
        <w:rPr>
          <w:sz w:val="28"/>
          <w:szCs w:val="28"/>
          <w:lang w:eastAsia="ru-RU"/>
        </w:rPr>
      </w:pPr>
      <w:r w:rsidRPr="0052540A">
        <w:rPr>
          <w:sz w:val="28"/>
          <w:szCs w:val="28"/>
          <w:lang w:eastAsia="ru-RU"/>
        </w:rPr>
        <w:t xml:space="preserve">изданием </w:t>
      </w:r>
      <w:proofErr w:type="spellStart"/>
      <w:r w:rsidRPr="0052540A">
        <w:rPr>
          <w:sz w:val="28"/>
          <w:szCs w:val="28"/>
          <w:lang w:eastAsia="ru-RU"/>
        </w:rPr>
        <w:t>Чукальского</w:t>
      </w:r>
      <w:proofErr w:type="spellEnd"/>
      <w:r w:rsidRPr="0052540A">
        <w:rPr>
          <w:sz w:val="28"/>
          <w:szCs w:val="28"/>
          <w:lang w:eastAsia="ru-RU"/>
        </w:rPr>
        <w:t xml:space="preserve">  </w:t>
      </w:r>
      <w:proofErr w:type="gramStart"/>
      <w:r w:rsidRPr="0052540A">
        <w:rPr>
          <w:sz w:val="28"/>
          <w:szCs w:val="28"/>
          <w:lang w:eastAsia="ru-RU"/>
        </w:rPr>
        <w:t>сельского</w:t>
      </w:r>
      <w:proofErr w:type="gramEnd"/>
      <w:r w:rsidRPr="0052540A">
        <w:rPr>
          <w:sz w:val="28"/>
          <w:szCs w:val="28"/>
          <w:lang w:eastAsia="ru-RU"/>
        </w:rPr>
        <w:t xml:space="preserve"> </w:t>
      </w:r>
    </w:p>
    <w:p w:rsidR="00D7038D" w:rsidRPr="0052540A" w:rsidRDefault="00D7038D" w:rsidP="00D7038D">
      <w:pPr>
        <w:suppressAutoHyphens w:val="0"/>
        <w:spacing w:line="360" w:lineRule="auto"/>
        <w:rPr>
          <w:sz w:val="28"/>
          <w:szCs w:val="28"/>
          <w:lang w:eastAsia="ru-RU"/>
        </w:rPr>
      </w:pPr>
      <w:r w:rsidRPr="0052540A">
        <w:rPr>
          <w:sz w:val="28"/>
          <w:szCs w:val="28"/>
          <w:lang w:eastAsia="ru-RU"/>
        </w:rPr>
        <w:t xml:space="preserve">поселения </w:t>
      </w:r>
      <w:proofErr w:type="spellStart"/>
      <w:r w:rsidRPr="0052540A">
        <w:rPr>
          <w:sz w:val="28"/>
          <w:szCs w:val="28"/>
          <w:lang w:eastAsia="ru-RU"/>
        </w:rPr>
        <w:t>Ардатовского</w:t>
      </w:r>
      <w:proofErr w:type="spellEnd"/>
      <w:r w:rsidRPr="0052540A">
        <w:rPr>
          <w:sz w:val="28"/>
          <w:szCs w:val="28"/>
          <w:lang w:eastAsia="ru-RU"/>
        </w:rPr>
        <w:t xml:space="preserve"> муниципального района</w:t>
      </w:r>
    </w:p>
    <w:p w:rsidR="00D7038D" w:rsidRPr="0052540A" w:rsidRDefault="00D7038D" w:rsidP="00D7038D">
      <w:pPr>
        <w:suppressAutoHyphens w:val="0"/>
        <w:spacing w:line="360" w:lineRule="auto"/>
        <w:rPr>
          <w:sz w:val="28"/>
          <w:szCs w:val="28"/>
          <w:lang w:eastAsia="ru-RU"/>
        </w:rPr>
      </w:pPr>
      <w:r w:rsidRPr="0052540A">
        <w:rPr>
          <w:sz w:val="28"/>
          <w:szCs w:val="28"/>
          <w:lang w:eastAsia="ru-RU"/>
        </w:rPr>
        <w:t>Республики Мордовия</w:t>
      </w:r>
    </w:p>
    <w:p w:rsidR="004B230D" w:rsidRDefault="004B230D" w:rsidP="00D7038D">
      <w:pPr>
        <w:jc w:val="center"/>
        <w:rPr>
          <w:sz w:val="28"/>
          <w:szCs w:val="28"/>
          <w:lang w:eastAsia="ru-RU"/>
        </w:rPr>
      </w:pPr>
    </w:p>
    <w:p w:rsidR="002E251B" w:rsidRDefault="00493704" w:rsidP="00F628D4">
      <w:pPr>
        <w:rPr>
          <w:sz w:val="28"/>
          <w:szCs w:val="28"/>
          <w:lang w:eastAsia="ru-RU"/>
        </w:rPr>
      </w:pPr>
      <w:r>
        <w:rPr>
          <w:sz w:val="28"/>
          <w:szCs w:val="28"/>
          <w:lang w:eastAsia="ru-RU"/>
        </w:rPr>
        <w:t>22 ок</w:t>
      </w:r>
      <w:r w:rsidR="002E251B">
        <w:rPr>
          <w:sz w:val="28"/>
          <w:szCs w:val="28"/>
          <w:lang w:eastAsia="ru-RU"/>
        </w:rPr>
        <w:t>тября</w:t>
      </w:r>
      <w:r w:rsidR="00D7038D" w:rsidRPr="0052540A">
        <w:rPr>
          <w:sz w:val="28"/>
          <w:szCs w:val="28"/>
          <w:lang w:eastAsia="ru-RU"/>
        </w:rPr>
        <w:t xml:space="preserve"> 202</w:t>
      </w:r>
      <w:r w:rsidR="00A97E6E">
        <w:rPr>
          <w:sz w:val="28"/>
          <w:szCs w:val="28"/>
          <w:lang w:eastAsia="ru-RU"/>
        </w:rPr>
        <w:t>4</w:t>
      </w:r>
      <w:r w:rsidR="00D7038D" w:rsidRPr="0052540A">
        <w:rPr>
          <w:sz w:val="28"/>
          <w:szCs w:val="28"/>
          <w:lang w:eastAsia="ru-RU"/>
        </w:rPr>
        <w:t xml:space="preserve">  года  </w:t>
      </w:r>
      <w:r w:rsidR="002E251B">
        <w:rPr>
          <w:sz w:val="28"/>
          <w:szCs w:val="28"/>
          <w:lang w:eastAsia="ru-RU"/>
        </w:rPr>
        <w:t xml:space="preserve">                                                                         №1</w:t>
      </w:r>
      <w:r>
        <w:rPr>
          <w:sz w:val="28"/>
          <w:szCs w:val="28"/>
          <w:lang w:eastAsia="ru-RU"/>
        </w:rPr>
        <w:t>4</w:t>
      </w:r>
      <w:r w:rsidR="00D7038D" w:rsidRPr="0052540A">
        <w:rPr>
          <w:sz w:val="28"/>
          <w:szCs w:val="28"/>
          <w:lang w:eastAsia="ru-RU"/>
        </w:rPr>
        <w:t xml:space="preserve">                             </w:t>
      </w:r>
    </w:p>
    <w:p w:rsidR="00733DA7" w:rsidRDefault="00733DA7" w:rsidP="00493704">
      <w:pPr>
        <w:jc w:val="center"/>
        <w:rPr>
          <w:sz w:val="28"/>
          <w:szCs w:val="28"/>
        </w:rPr>
      </w:pPr>
    </w:p>
    <w:p w:rsidR="00493704" w:rsidRPr="00CC3181" w:rsidRDefault="00493704" w:rsidP="00493704">
      <w:pPr>
        <w:jc w:val="center"/>
        <w:rPr>
          <w:sz w:val="28"/>
          <w:szCs w:val="28"/>
        </w:rPr>
      </w:pPr>
      <w:r w:rsidRPr="00CC3181">
        <w:rPr>
          <w:sz w:val="28"/>
          <w:szCs w:val="28"/>
        </w:rPr>
        <w:t xml:space="preserve">Совет депутатов </w:t>
      </w:r>
      <w:proofErr w:type="spellStart"/>
      <w:r>
        <w:rPr>
          <w:sz w:val="28"/>
          <w:szCs w:val="28"/>
        </w:rPr>
        <w:t>Чукальского</w:t>
      </w:r>
      <w:proofErr w:type="spellEnd"/>
      <w:r w:rsidRPr="00CC3181">
        <w:rPr>
          <w:sz w:val="28"/>
          <w:szCs w:val="28"/>
        </w:rPr>
        <w:t xml:space="preserve"> сельского поселения</w:t>
      </w:r>
    </w:p>
    <w:p w:rsidR="00493704" w:rsidRPr="00CC3181" w:rsidRDefault="00493704" w:rsidP="00493704">
      <w:pPr>
        <w:jc w:val="center"/>
        <w:rPr>
          <w:sz w:val="28"/>
          <w:szCs w:val="28"/>
        </w:rPr>
      </w:pPr>
      <w:proofErr w:type="spellStart"/>
      <w:r w:rsidRPr="00CC3181">
        <w:rPr>
          <w:sz w:val="28"/>
          <w:szCs w:val="28"/>
        </w:rPr>
        <w:t>Ардатовского</w:t>
      </w:r>
      <w:proofErr w:type="spellEnd"/>
      <w:r w:rsidRPr="00CC3181">
        <w:rPr>
          <w:sz w:val="28"/>
          <w:szCs w:val="28"/>
        </w:rPr>
        <w:t xml:space="preserve"> муниципального района РМ</w:t>
      </w:r>
    </w:p>
    <w:p w:rsidR="00493704" w:rsidRPr="00CC3181" w:rsidRDefault="00493704" w:rsidP="00493704">
      <w:pPr>
        <w:jc w:val="center"/>
        <w:rPr>
          <w:sz w:val="28"/>
          <w:szCs w:val="28"/>
        </w:rPr>
      </w:pPr>
      <w:r>
        <w:rPr>
          <w:sz w:val="28"/>
          <w:szCs w:val="28"/>
        </w:rPr>
        <w:t>второго</w:t>
      </w:r>
      <w:r w:rsidRPr="00CC3181">
        <w:rPr>
          <w:sz w:val="28"/>
          <w:szCs w:val="28"/>
        </w:rPr>
        <w:t xml:space="preserve"> созыва</w:t>
      </w:r>
    </w:p>
    <w:p w:rsidR="00493704" w:rsidRPr="00CC3181" w:rsidRDefault="00493704" w:rsidP="00493704">
      <w:pPr>
        <w:jc w:val="center"/>
        <w:rPr>
          <w:sz w:val="28"/>
          <w:szCs w:val="28"/>
        </w:rPr>
      </w:pPr>
      <w:r w:rsidRPr="00CC3181">
        <w:rPr>
          <w:sz w:val="28"/>
          <w:szCs w:val="28"/>
        </w:rPr>
        <w:t xml:space="preserve">с. </w:t>
      </w:r>
      <w:proofErr w:type="spellStart"/>
      <w:r>
        <w:rPr>
          <w:sz w:val="28"/>
          <w:szCs w:val="28"/>
        </w:rPr>
        <w:t>Чукалы</w:t>
      </w:r>
      <w:proofErr w:type="spellEnd"/>
    </w:p>
    <w:p w:rsidR="00493704" w:rsidRPr="00CC3181" w:rsidRDefault="00493704" w:rsidP="00493704">
      <w:pPr>
        <w:jc w:val="center"/>
        <w:rPr>
          <w:sz w:val="28"/>
          <w:szCs w:val="28"/>
        </w:rPr>
      </w:pPr>
    </w:p>
    <w:p w:rsidR="00493704" w:rsidRPr="00CC3181" w:rsidRDefault="00493704" w:rsidP="00493704">
      <w:pPr>
        <w:jc w:val="center"/>
        <w:rPr>
          <w:sz w:val="28"/>
          <w:szCs w:val="28"/>
        </w:rPr>
      </w:pPr>
      <w:r w:rsidRPr="00CC3181">
        <w:rPr>
          <w:sz w:val="28"/>
          <w:szCs w:val="28"/>
        </w:rPr>
        <w:t>РЕШЕНИЕ</w:t>
      </w:r>
    </w:p>
    <w:p w:rsidR="00493704" w:rsidRPr="00CC3181" w:rsidRDefault="00493704" w:rsidP="00493704">
      <w:pPr>
        <w:jc w:val="center"/>
        <w:rPr>
          <w:sz w:val="28"/>
          <w:szCs w:val="28"/>
        </w:rPr>
      </w:pPr>
    </w:p>
    <w:p w:rsidR="00493704" w:rsidRDefault="00493704" w:rsidP="00493704">
      <w:pPr>
        <w:jc w:val="both"/>
        <w:rPr>
          <w:sz w:val="28"/>
          <w:szCs w:val="28"/>
        </w:rPr>
      </w:pPr>
      <w:r>
        <w:rPr>
          <w:sz w:val="28"/>
          <w:szCs w:val="28"/>
        </w:rPr>
        <w:t>от 21 октября 2024</w:t>
      </w:r>
      <w:r w:rsidRPr="00CC3181">
        <w:rPr>
          <w:sz w:val="28"/>
          <w:szCs w:val="28"/>
        </w:rPr>
        <w:t xml:space="preserve"> года</w:t>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t xml:space="preserve">     </w:t>
      </w:r>
      <w:r>
        <w:rPr>
          <w:sz w:val="28"/>
          <w:szCs w:val="28"/>
        </w:rPr>
        <w:t xml:space="preserve">   № 56</w:t>
      </w:r>
    </w:p>
    <w:p w:rsidR="00493704" w:rsidRDefault="00493704" w:rsidP="00493704">
      <w:pPr>
        <w:pStyle w:val="1"/>
        <w:jc w:val="both"/>
        <w:rPr>
          <w:rFonts w:ascii="Times New Roman" w:hAnsi="Times New Roman"/>
          <w:bCs/>
          <w:sz w:val="28"/>
          <w:szCs w:val="28"/>
        </w:rPr>
      </w:pPr>
    </w:p>
    <w:p w:rsidR="00493704" w:rsidRPr="00493704" w:rsidRDefault="00493704" w:rsidP="00493704">
      <w:pPr>
        <w:pStyle w:val="1"/>
        <w:ind w:left="-567"/>
        <w:jc w:val="both"/>
        <w:rPr>
          <w:rFonts w:ascii="Times New Roman" w:hAnsi="Times New Roman"/>
          <w:sz w:val="20"/>
          <w:szCs w:val="20"/>
        </w:rPr>
      </w:pPr>
      <w:r w:rsidRPr="00493704">
        <w:rPr>
          <w:rFonts w:ascii="Times New Roman" w:hAnsi="Times New Roman"/>
          <w:bCs/>
          <w:sz w:val="20"/>
          <w:szCs w:val="20"/>
        </w:rPr>
        <w:t xml:space="preserve">О внесении изменений в решение Совета депутатов </w:t>
      </w:r>
      <w:proofErr w:type="spellStart"/>
      <w:r w:rsidRPr="00493704">
        <w:rPr>
          <w:rFonts w:ascii="Times New Roman" w:hAnsi="Times New Roman"/>
          <w:sz w:val="20"/>
          <w:szCs w:val="20"/>
        </w:rPr>
        <w:t>Чукальского</w:t>
      </w:r>
      <w:proofErr w:type="spellEnd"/>
      <w:r w:rsidRPr="00493704">
        <w:rPr>
          <w:rFonts w:ascii="Times New Roman" w:hAnsi="Times New Roman"/>
          <w:sz w:val="20"/>
          <w:szCs w:val="20"/>
        </w:rPr>
        <w:t xml:space="preserve"> сельского поселения </w:t>
      </w:r>
      <w:proofErr w:type="spellStart"/>
      <w:r w:rsidRPr="00493704">
        <w:rPr>
          <w:rFonts w:ascii="Times New Roman" w:hAnsi="Times New Roman"/>
          <w:sz w:val="20"/>
          <w:szCs w:val="20"/>
        </w:rPr>
        <w:t>Ардатовского</w:t>
      </w:r>
      <w:proofErr w:type="spellEnd"/>
      <w:r w:rsidRPr="00493704">
        <w:rPr>
          <w:rFonts w:ascii="Times New Roman" w:hAnsi="Times New Roman"/>
          <w:sz w:val="20"/>
          <w:szCs w:val="20"/>
        </w:rPr>
        <w:t xml:space="preserve"> муниципального района Республики Мордовия от 28.12.2023г. № 44 «О бюджете </w:t>
      </w:r>
      <w:proofErr w:type="spellStart"/>
      <w:r w:rsidRPr="00493704">
        <w:rPr>
          <w:rFonts w:ascii="Times New Roman" w:hAnsi="Times New Roman"/>
          <w:sz w:val="20"/>
          <w:szCs w:val="20"/>
        </w:rPr>
        <w:t>Чукальского</w:t>
      </w:r>
      <w:proofErr w:type="spellEnd"/>
      <w:r w:rsidRPr="00493704">
        <w:rPr>
          <w:rFonts w:ascii="Times New Roman" w:hAnsi="Times New Roman"/>
          <w:sz w:val="20"/>
          <w:szCs w:val="20"/>
        </w:rPr>
        <w:t xml:space="preserve"> сельского поселения </w:t>
      </w:r>
      <w:proofErr w:type="spellStart"/>
      <w:r w:rsidRPr="00493704">
        <w:rPr>
          <w:rFonts w:ascii="Times New Roman" w:hAnsi="Times New Roman"/>
          <w:sz w:val="20"/>
          <w:szCs w:val="20"/>
        </w:rPr>
        <w:t>Ардатовского</w:t>
      </w:r>
      <w:proofErr w:type="spellEnd"/>
      <w:r w:rsidRPr="00493704">
        <w:rPr>
          <w:rFonts w:ascii="Times New Roman" w:hAnsi="Times New Roman"/>
          <w:sz w:val="20"/>
          <w:szCs w:val="20"/>
        </w:rPr>
        <w:t xml:space="preserve"> муниципального района  Республики Мордовия  на 2024 год и на плановый период 2025 и 2026 годов»</w:t>
      </w:r>
    </w:p>
    <w:p w:rsidR="00493704" w:rsidRPr="00493704" w:rsidRDefault="00493704" w:rsidP="00493704">
      <w:pPr>
        <w:pStyle w:val="3"/>
        <w:ind w:left="-567" w:firstLine="567"/>
        <w:rPr>
          <w:rFonts w:cs="Tahoma"/>
          <w:b/>
          <w:sz w:val="20"/>
          <w:szCs w:val="20"/>
        </w:rPr>
      </w:pPr>
    </w:p>
    <w:p w:rsidR="00493704" w:rsidRPr="00493704" w:rsidRDefault="00493704" w:rsidP="00493704">
      <w:pPr>
        <w:pStyle w:val="3"/>
        <w:ind w:left="-567" w:firstLine="567"/>
        <w:rPr>
          <w:rFonts w:cs="Tahoma"/>
          <w:b/>
          <w:sz w:val="20"/>
          <w:szCs w:val="20"/>
        </w:rPr>
      </w:pPr>
    </w:p>
    <w:p w:rsidR="00493704" w:rsidRPr="00493704" w:rsidRDefault="00493704" w:rsidP="00493704">
      <w:pPr>
        <w:pStyle w:val="3"/>
        <w:ind w:left="-567" w:firstLine="567"/>
        <w:rPr>
          <w:b/>
          <w:sz w:val="20"/>
          <w:szCs w:val="20"/>
        </w:rPr>
      </w:pPr>
      <w:proofErr w:type="gramStart"/>
      <w:r w:rsidRPr="00493704">
        <w:rPr>
          <w:rFonts w:cs="Tahoma"/>
          <w:sz w:val="20"/>
          <w:szCs w:val="20"/>
        </w:rPr>
        <w:t xml:space="preserve">Заслушав и обсудив доклад Главы </w:t>
      </w:r>
      <w:proofErr w:type="spellStart"/>
      <w:r w:rsidRPr="00493704">
        <w:rPr>
          <w:rFonts w:cs="Tahoma"/>
          <w:sz w:val="20"/>
          <w:szCs w:val="20"/>
        </w:rPr>
        <w:t>Чукальского</w:t>
      </w:r>
      <w:proofErr w:type="spellEnd"/>
      <w:r w:rsidRPr="00493704">
        <w:rPr>
          <w:rFonts w:cs="Tahoma"/>
          <w:sz w:val="20"/>
          <w:szCs w:val="20"/>
        </w:rPr>
        <w:t xml:space="preserve"> сельского поселения </w:t>
      </w:r>
      <w:proofErr w:type="spellStart"/>
      <w:r w:rsidRPr="00493704">
        <w:rPr>
          <w:rFonts w:cs="Tahoma"/>
          <w:sz w:val="20"/>
          <w:szCs w:val="20"/>
        </w:rPr>
        <w:t>Ардатовского</w:t>
      </w:r>
      <w:proofErr w:type="spellEnd"/>
      <w:r w:rsidRPr="00493704">
        <w:rPr>
          <w:rFonts w:cs="Tahoma"/>
          <w:sz w:val="20"/>
          <w:szCs w:val="20"/>
        </w:rPr>
        <w:t xml:space="preserve"> муниципального района  Совет депутатов поселения </w:t>
      </w:r>
      <w:r w:rsidRPr="00493704">
        <w:rPr>
          <w:sz w:val="20"/>
          <w:szCs w:val="20"/>
        </w:rPr>
        <w:t>решил</w:t>
      </w:r>
      <w:proofErr w:type="gramEnd"/>
      <w:r w:rsidRPr="00493704">
        <w:rPr>
          <w:sz w:val="20"/>
          <w:szCs w:val="20"/>
        </w:rPr>
        <w:t>:</w:t>
      </w:r>
    </w:p>
    <w:p w:rsidR="00493704" w:rsidRPr="00493704" w:rsidRDefault="00493704" w:rsidP="00493704">
      <w:pPr>
        <w:ind w:left="-567" w:firstLine="709"/>
        <w:contextualSpacing/>
        <w:jc w:val="both"/>
        <w:rPr>
          <w:bCs/>
          <w:sz w:val="20"/>
          <w:szCs w:val="20"/>
        </w:rPr>
      </w:pPr>
      <w:r w:rsidRPr="00493704">
        <w:rPr>
          <w:bCs/>
          <w:sz w:val="20"/>
          <w:szCs w:val="20"/>
        </w:rPr>
        <w:t xml:space="preserve">1. Внести в решение Совета депутатов </w:t>
      </w:r>
      <w:proofErr w:type="spellStart"/>
      <w:r w:rsidRPr="00493704">
        <w:rPr>
          <w:sz w:val="20"/>
          <w:szCs w:val="20"/>
        </w:rPr>
        <w:t>Чукальского</w:t>
      </w:r>
      <w:proofErr w:type="spellEnd"/>
      <w:r w:rsidRPr="00493704">
        <w:rPr>
          <w:sz w:val="20"/>
          <w:szCs w:val="20"/>
        </w:rPr>
        <w:t xml:space="preserve"> сельского поселения </w:t>
      </w:r>
      <w:proofErr w:type="spellStart"/>
      <w:r w:rsidRPr="00493704">
        <w:rPr>
          <w:sz w:val="20"/>
          <w:szCs w:val="20"/>
        </w:rPr>
        <w:t>Ардатовского</w:t>
      </w:r>
      <w:proofErr w:type="spellEnd"/>
      <w:r w:rsidRPr="00493704">
        <w:rPr>
          <w:sz w:val="20"/>
          <w:szCs w:val="20"/>
        </w:rPr>
        <w:t xml:space="preserve"> муниципального района Республики Мордовия от 28.12.2023г. № 44 «О бюджете </w:t>
      </w:r>
      <w:proofErr w:type="spellStart"/>
      <w:r w:rsidRPr="00493704">
        <w:rPr>
          <w:sz w:val="20"/>
          <w:szCs w:val="20"/>
        </w:rPr>
        <w:t>Чукальского</w:t>
      </w:r>
      <w:proofErr w:type="spellEnd"/>
      <w:r w:rsidRPr="00493704">
        <w:rPr>
          <w:sz w:val="20"/>
          <w:szCs w:val="20"/>
        </w:rPr>
        <w:t xml:space="preserve"> сельского поселения </w:t>
      </w:r>
      <w:proofErr w:type="spellStart"/>
      <w:r w:rsidRPr="00493704">
        <w:rPr>
          <w:sz w:val="20"/>
          <w:szCs w:val="20"/>
        </w:rPr>
        <w:t>Ардатовского</w:t>
      </w:r>
      <w:proofErr w:type="spellEnd"/>
      <w:r w:rsidRPr="00493704">
        <w:rPr>
          <w:sz w:val="20"/>
          <w:szCs w:val="20"/>
        </w:rPr>
        <w:t xml:space="preserve"> муниципального района  Республики Мордовия  на 2024 год и на плановый период 2025 и 2026 годов»</w:t>
      </w:r>
      <w:r w:rsidRPr="00493704">
        <w:rPr>
          <w:bCs/>
          <w:sz w:val="20"/>
          <w:szCs w:val="20"/>
        </w:rPr>
        <w:t xml:space="preserve"> следующие изменения:</w:t>
      </w:r>
    </w:p>
    <w:p w:rsidR="00493704" w:rsidRPr="00493704" w:rsidRDefault="00493704" w:rsidP="00493704">
      <w:pPr>
        <w:autoSpaceDE w:val="0"/>
        <w:ind w:left="-567" w:firstLine="567"/>
        <w:jc w:val="both"/>
        <w:rPr>
          <w:sz w:val="20"/>
          <w:szCs w:val="20"/>
        </w:rPr>
      </w:pPr>
      <w:r w:rsidRPr="00493704">
        <w:rPr>
          <w:sz w:val="20"/>
          <w:szCs w:val="20"/>
        </w:rPr>
        <w:t xml:space="preserve"> 1.1. статью 5 дополнить пунктом 2 следующего содержания:</w:t>
      </w:r>
    </w:p>
    <w:p w:rsidR="00493704" w:rsidRPr="00493704" w:rsidRDefault="00493704" w:rsidP="00493704">
      <w:pPr>
        <w:autoSpaceDE w:val="0"/>
        <w:ind w:left="-567" w:firstLine="567"/>
        <w:jc w:val="both"/>
        <w:rPr>
          <w:sz w:val="20"/>
          <w:szCs w:val="20"/>
        </w:rPr>
      </w:pPr>
      <w:proofErr w:type="gramStart"/>
      <w:r w:rsidRPr="00493704">
        <w:rPr>
          <w:rFonts w:ascii="Times New Roman CYR" w:hAnsi="Times New Roman CYR" w:cs="Times New Roman CYR"/>
          <w:sz w:val="20"/>
          <w:szCs w:val="20"/>
        </w:rPr>
        <w:t xml:space="preserve">«2.Установить, что получатели средств бюджета </w:t>
      </w:r>
      <w:proofErr w:type="spellStart"/>
      <w:r w:rsidRPr="00493704">
        <w:rPr>
          <w:sz w:val="20"/>
          <w:szCs w:val="20"/>
        </w:rPr>
        <w:t>Чукальского</w:t>
      </w:r>
      <w:proofErr w:type="spellEnd"/>
      <w:r w:rsidRPr="00493704">
        <w:rPr>
          <w:sz w:val="20"/>
          <w:szCs w:val="20"/>
        </w:rPr>
        <w:t xml:space="preserve"> сельского поселения </w:t>
      </w:r>
      <w:proofErr w:type="spellStart"/>
      <w:r w:rsidRPr="00493704">
        <w:rPr>
          <w:sz w:val="20"/>
          <w:szCs w:val="20"/>
        </w:rPr>
        <w:t>Ардатовского</w:t>
      </w:r>
      <w:proofErr w:type="spellEnd"/>
      <w:r w:rsidRPr="00493704">
        <w:rPr>
          <w:sz w:val="20"/>
          <w:szCs w:val="20"/>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493704">
        <w:rPr>
          <w:sz w:val="20"/>
          <w:szCs w:val="20"/>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93704" w:rsidRPr="00493704" w:rsidRDefault="00493704" w:rsidP="00493704">
      <w:pPr>
        <w:pStyle w:val="ConsPlusNormal"/>
        <w:ind w:left="-567" w:firstLine="709"/>
        <w:jc w:val="both"/>
        <w:rPr>
          <w:bCs/>
          <w:sz w:val="20"/>
        </w:rPr>
      </w:pPr>
      <w:bookmarkStart w:id="0" w:name="sub_91"/>
      <w:proofErr w:type="gramStart"/>
      <w:r w:rsidRPr="00493704">
        <w:rPr>
          <w:bCs/>
          <w:sz w:val="20"/>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493704">
        <w:rPr>
          <w:sz w:val="20"/>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493704">
        <w:rPr>
          <w:bCs/>
          <w:sz w:val="20"/>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493704">
        <w:rPr>
          <w:bCs/>
          <w:sz w:val="20"/>
        </w:rPr>
        <w:t xml:space="preserve"> </w:t>
      </w:r>
      <w:proofErr w:type="gramStart"/>
      <w:r w:rsidRPr="00493704">
        <w:rPr>
          <w:bCs/>
          <w:sz w:val="20"/>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w:t>
      </w:r>
      <w:r w:rsidRPr="00493704">
        <w:rPr>
          <w:bCs/>
          <w:sz w:val="20"/>
        </w:rPr>
        <w:lastRenderedPageBreak/>
        <w:t>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493704">
        <w:rPr>
          <w:bCs/>
          <w:sz w:val="20"/>
        </w:rPr>
        <w:t xml:space="preserve"> этапы его исполнения, </w:t>
      </w:r>
      <w:proofErr w:type="gramStart"/>
      <w:r w:rsidRPr="00493704">
        <w:rPr>
          <w:bCs/>
          <w:sz w:val="20"/>
        </w:rPr>
        <w:t>сроки</w:t>
      </w:r>
      <w:proofErr w:type="gramEnd"/>
      <w:r w:rsidRPr="00493704">
        <w:rPr>
          <w:bCs/>
          <w:sz w:val="20"/>
        </w:rPr>
        <w:t xml:space="preserve"> выполнения которых полностью или частично совпадают);</w:t>
      </w:r>
    </w:p>
    <w:p w:rsidR="00493704" w:rsidRPr="00493704" w:rsidRDefault="00493704" w:rsidP="00493704">
      <w:pPr>
        <w:pStyle w:val="ConsPlusNormal"/>
        <w:ind w:left="-567" w:firstLine="709"/>
        <w:jc w:val="both"/>
        <w:rPr>
          <w:bCs/>
          <w:sz w:val="20"/>
        </w:rPr>
      </w:pPr>
      <w:proofErr w:type="gramStart"/>
      <w:r w:rsidRPr="00493704">
        <w:rPr>
          <w:bCs/>
          <w:sz w:val="20"/>
        </w:rPr>
        <w:t xml:space="preserve">2) в размере, не превышающем 30 процентов суммы договора (муниципального контракта) о </w:t>
      </w:r>
      <w:r w:rsidRPr="00493704">
        <w:rPr>
          <w:sz w:val="20"/>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493704">
        <w:rPr>
          <w:sz w:val="20"/>
        </w:rPr>
        <w:t xml:space="preserve"> авансирования не более 70 процентов суммы договора (муниципального контракта);</w:t>
      </w:r>
    </w:p>
    <w:p w:rsidR="00493704" w:rsidRPr="00493704" w:rsidRDefault="00493704" w:rsidP="00493704">
      <w:pPr>
        <w:pStyle w:val="ConsPlusNormal"/>
        <w:ind w:left="-567" w:firstLine="709"/>
        <w:contextualSpacing/>
        <w:jc w:val="both"/>
        <w:rPr>
          <w:bCs/>
          <w:sz w:val="20"/>
        </w:rPr>
      </w:pPr>
      <w:bookmarkStart w:id="1" w:name="sub_93"/>
      <w:bookmarkEnd w:id="0"/>
      <w:proofErr w:type="gramStart"/>
      <w:r w:rsidRPr="00493704">
        <w:rPr>
          <w:bCs/>
          <w:sz w:val="20"/>
        </w:rPr>
        <w:t xml:space="preserve">3) </w:t>
      </w:r>
      <w:bookmarkEnd w:id="1"/>
      <w:r w:rsidRPr="00493704">
        <w:rPr>
          <w:bCs/>
          <w:sz w:val="20"/>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проведение поверки средств измерений, коммунальных услуг, о подписке на печатные издания и</w:t>
      </w:r>
      <w:proofErr w:type="gramEnd"/>
      <w:r w:rsidRPr="00493704">
        <w:rPr>
          <w:bCs/>
          <w:sz w:val="20"/>
        </w:rPr>
        <w:t xml:space="preserve"> </w:t>
      </w:r>
      <w:proofErr w:type="gramStart"/>
      <w:r w:rsidRPr="00493704">
        <w:rPr>
          <w:bCs/>
          <w:sz w:val="20"/>
        </w:rPr>
        <w:t>об их приобретении, обучении на курсах повышения квалификации, о прохождении профессиональной переподготовки,</w:t>
      </w:r>
      <w:r w:rsidRPr="00493704">
        <w:rPr>
          <w:sz w:val="20"/>
        </w:rPr>
        <w:t xml:space="preserve"> об </w:t>
      </w:r>
      <w:r w:rsidRPr="00493704">
        <w:rPr>
          <w:bCs/>
          <w:sz w:val="20"/>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w:t>
      </w:r>
      <w:proofErr w:type="gramEnd"/>
      <w:r w:rsidRPr="00493704">
        <w:rPr>
          <w:bCs/>
          <w:sz w:val="20"/>
        </w:rPr>
        <w:t xml:space="preserve"> объектов капитального строительства и текущего ремонта,</w:t>
      </w:r>
      <w:r w:rsidRPr="00493704">
        <w:rPr>
          <w:bCs/>
          <w:color w:val="FF0000"/>
          <w:sz w:val="20"/>
        </w:rPr>
        <w:t xml:space="preserve"> </w:t>
      </w:r>
      <w:r w:rsidRPr="00493704">
        <w:rPr>
          <w:bCs/>
          <w:sz w:val="20"/>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493704">
        <w:rPr>
          <w:bCs/>
          <w:sz w:val="20"/>
        </w:rPr>
        <w:t>Чукальского</w:t>
      </w:r>
      <w:proofErr w:type="spellEnd"/>
      <w:r w:rsidRPr="00493704">
        <w:rPr>
          <w:bCs/>
          <w:sz w:val="20"/>
        </w:rPr>
        <w:t xml:space="preserve"> поселения, о приобретении ави</w:t>
      </w:r>
      <w:proofErr w:type="gramStart"/>
      <w:r w:rsidRPr="00493704">
        <w:rPr>
          <w:bCs/>
          <w:sz w:val="20"/>
        </w:rPr>
        <w:t>а-</w:t>
      </w:r>
      <w:proofErr w:type="gramEnd"/>
      <w:r w:rsidRPr="00493704">
        <w:rPr>
          <w:bCs/>
          <w:sz w:val="20"/>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93704" w:rsidRPr="00493704" w:rsidRDefault="00493704" w:rsidP="00493704">
      <w:pPr>
        <w:ind w:left="-567" w:firstLine="540"/>
        <w:contextualSpacing/>
        <w:jc w:val="both"/>
        <w:rPr>
          <w:sz w:val="20"/>
          <w:szCs w:val="20"/>
        </w:rPr>
      </w:pPr>
      <w:r w:rsidRPr="00493704">
        <w:rPr>
          <w:bCs/>
          <w:sz w:val="20"/>
          <w:szCs w:val="20"/>
        </w:rPr>
        <w:t xml:space="preserve">4) </w:t>
      </w:r>
      <w:r w:rsidRPr="00493704">
        <w:rPr>
          <w:sz w:val="20"/>
          <w:szCs w:val="20"/>
        </w:rP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493704" w:rsidRPr="00493704" w:rsidRDefault="00493704" w:rsidP="00493704">
      <w:pPr>
        <w:ind w:left="-567" w:firstLine="540"/>
        <w:contextualSpacing/>
        <w:jc w:val="both"/>
        <w:rPr>
          <w:sz w:val="20"/>
          <w:szCs w:val="20"/>
        </w:rPr>
      </w:pPr>
      <w:r w:rsidRPr="00493704">
        <w:rPr>
          <w:sz w:val="20"/>
          <w:szCs w:val="20"/>
        </w:rPr>
        <w:t xml:space="preserve">5) в размере до 50 процентов суммы муниципального контракта (договора), но не более </w:t>
      </w:r>
      <w:proofErr w:type="gramStart"/>
      <w:r w:rsidRPr="00493704">
        <w:rPr>
          <w:sz w:val="20"/>
          <w:szCs w:val="20"/>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493704">
        <w:rPr>
          <w:sz w:val="20"/>
          <w:szCs w:val="20"/>
        </w:rPr>
        <w:t xml:space="preserve"> казначейскому сопровождению;</w:t>
      </w:r>
    </w:p>
    <w:p w:rsidR="00493704" w:rsidRPr="00493704" w:rsidRDefault="00493704" w:rsidP="00493704">
      <w:pPr>
        <w:ind w:left="-567" w:firstLine="540"/>
        <w:contextualSpacing/>
        <w:jc w:val="both"/>
        <w:rPr>
          <w:sz w:val="20"/>
          <w:szCs w:val="20"/>
        </w:rPr>
      </w:pPr>
      <w:proofErr w:type="gramStart"/>
      <w:r w:rsidRPr="00493704">
        <w:rPr>
          <w:sz w:val="20"/>
          <w:szCs w:val="20"/>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493704">
        <w:rPr>
          <w:sz w:val="20"/>
          <w:szCs w:val="20"/>
        </w:rPr>
        <w:t xml:space="preserve"> февраля 2019 года № 53;</w:t>
      </w:r>
    </w:p>
    <w:p w:rsidR="00493704" w:rsidRPr="00493704" w:rsidRDefault="00493704" w:rsidP="00493704">
      <w:pPr>
        <w:ind w:left="-567" w:firstLine="540"/>
        <w:contextualSpacing/>
        <w:jc w:val="both"/>
        <w:rPr>
          <w:sz w:val="20"/>
          <w:szCs w:val="20"/>
        </w:rPr>
      </w:pPr>
      <w:proofErr w:type="gramStart"/>
      <w:r w:rsidRPr="00493704">
        <w:rPr>
          <w:sz w:val="20"/>
          <w:szCs w:val="20"/>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493704" w:rsidRPr="00493704" w:rsidRDefault="00493704" w:rsidP="00493704">
      <w:pPr>
        <w:autoSpaceDE w:val="0"/>
        <w:ind w:left="-567" w:firstLine="567"/>
        <w:jc w:val="both"/>
        <w:rPr>
          <w:rFonts w:ascii="Times New Roman CYR" w:hAnsi="Times New Roman CYR" w:cs="Times New Roman CYR"/>
          <w:sz w:val="20"/>
          <w:szCs w:val="20"/>
        </w:rPr>
      </w:pPr>
    </w:p>
    <w:p w:rsidR="00493704" w:rsidRPr="00493704" w:rsidRDefault="00493704" w:rsidP="00493704">
      <w:pPr>
        <w:autoSpaceDE w:val="0"/>
        <w:ind w:left="-567" w:firstLine="567"/>
        <w:jc w:val="both"/>
        <w:rPr>
          <w:rFonts w:ascii="Times New Roman CYR" w:hAnsi="Times New Roman CYR" w:cs="Times New Roman CYR"/>
          <w:sz w:val="20"/>
          <w:szCs w:val="20"/>
        </w:rPr>
      </w:pPr>
      <w:r w:rsidRPr="00493704">
        <w:rPr>
          <w:sz w:val="20"/>
          <w:szCs w:val="20"/>
        </w:rPr>
        <w:t xml:space="preserve">   2. Н</w:t>
      </w:r>
      <w:r w:rsidRPr="00493704">
        <w:rPr>
          <w:rFonts w:ascii="Times New Roman CYR" w:hAnsi="Times New Roman CYR" w:cs="Times New Roman CYR"/>
          <w:sz w:val="20"/>
          <w:szCs w:val="20"/>
        </w:rPr>
        <w:t>астоящее решение вступает в силу после его официального опубликования.</w:t>
      </w:r>
    </w:p>
    <w:p w:rsidR="00493704" w:rsidRPr="00493704" w:rsidRDefault="00493704" w:rsidP="00493704">
      <w:pPr>
        <w:autoSpaceDE w:val="0"/>
        <w:ind w:left="-567" w:right="-284"/>
        <w:jc w:val="both"/>
        <w:rPr>
          <w:sz w:val="20"/>
          <w:szCs w:val="20"/>
        </w:rPr>
      </w:pPr>
    </w:p>
    <w:p w:rsidR="00493704" w:rsidRPr="00493704" w:rsidRDefault="00493704" w:rsidP="00493704">
      <w:pPr>
        <w:autoSpaceDE w:val="0"/>
        <w:ind w:left="-567" w:right="-284"/>
        <w:jc w:val="both"/>
        <w:rPr>
          <w:sz w:val="20"/>
          <w:szCs w:val="20"/>
        </w:rPr>
      </w:pPr>
    </w:p>
    <w:p w:rsidR="00F628D4" w:rsidRPr="00493704" w:rsidRDefault="00493704" w:rsidP="00493704">
      <w:pPr>
        <w:jc w:val="both"/>
        <w:rPr>
          <w:sz w:val="20"/>
          <w:szCs w:val="20"/>
          <w:lang w:eastAsia="ru-RU"/>
        </w:rPr>
      </w:pPr>
      <w:r w:rsidRPr="00493704">
        <w:rPr>
          <w:sz w:val="20"/>
          <w:szCs w:val="20"/>
        </w:rPr>
        <w:t xml:space="preserve">  Глава </w:t>
      </w:r>
      <w:proofErr w:type="spellStart"/>
      <w:r w:rsidRPr="00493704">
        <w:rPr>
          <w:sz w:val="20"/>
          <w:szCs w:val="20"/>
        </w:rPr>
        <w:t>Чукальского</w:t>
      </w:r>
      <w:proofErr w:type="spellEnd"/>
      <w:r w:rsidRPr="00493704">
        <w:rPr>
          <w:sz w:val="20"/>
          <w:szCs w:val="20"/>
        </w:rPr>
        <w:t xml:space="preserve">    сельского поселения                               </w:t>
      </w:r>
      <w:proofErr w:type="spellStart"/>
      <w:r w:rsidRPr="00493704">
        <w:rPr>
          <w:sz w:val="20"/>
          <w:szCs w:val="20"/>
        </w:rPr>
        <w:t>Г.В.Литюшкина</w:t>
      </w:r>
      <w:proofErr w:type="spellEnd"/>
    </w:p>
    <w:p w:rsidR="00493704" w:rsidRPr="004E77A7" w:rsidRDefault="00493704" w:rsidP="00493704">
      <w:bookmarkStart w:id="2" w:name="_GoBack"/>
      <w:bookmarkEnd w:id="2"/>
    </w:p>
    <w:p w:rsidR="00D51388" w:rsidRPr="00F95237" w:rsidRDefault="00D51388" w:rsidP="004D064E">
      <w:pPr>
        <w:suppressAutoHyphens w:val="0"/>
        <w:spacing w:line="360" w:lineRule="auto"/>
        <w:rPr>
          <w:sz w:val="28"/>
          <w:szCs w:val="28"/>
          <w:lang w:eastAsia="ru-RU"/>
        </w:rPr>
      </w:pPr>
      <w:r w:rsidRPr="00F95237">
        <w:rPr>
          <w:sz w:val="28"/>
          <w:szCs w:val="28"/>
          <w:lang w:eastAsia="ru-RU"/>
        </w:rPr>
        <w:t xml:space="preserve">Информационный бюллетень </w:t>
      </w:r>
      <w:proofErr w:type="spellStart"/>
      <w:r w:rsidRPr="00F95237">
        <w:rPr>
          <w:sz w:val="28"/>
          <w:szCs w:val="28"/>
          <w:lang w:eastAsia="ru-RU"/>
        </w:rPr>
        <w:t>Чукальского</w:t>
      </w:r>
      <w:proofErr w:type="spellEnd"/>
      <w:r w:rsidRPr="00F95237">
        <w:rPr>
          <w:sz w:val="28"/>
          <w:szCs w:val="28"/>
          <w:lang w:eastAsia="ru-RU"/>
        </w:rPr>
        <w:t xml:space="preserve"> сельского поселения </w:t>
      </w:r>
      <w:proofErr w:type="spellStart"/>
      <w:r w:rsidRPr="00F95237">
        <w:rPr>
          <w:sz w:val="28"/>
          <w:szCs w:val="28"/>
          <w:lang w:eastAsia="ru-RU"/>
        </w:rPr>
        <w:t>Ардатовского</w:t>
      </w:r>
      <w:proofErr w:type="spellEnd"/>
      <w:r w:rsidRPr="00F95237">
        <w:rPr>
          <w:sz w:val="28"/>
          <w:szCs w:val="28"/>
          <w:lang w:eastAsia="ru-RU"/>
        </w:rPr>
        <w:t xml:space="preserve"> муниципального района  № </w:t>
      </w:r>
      <w:r>
        <w:rPr>
          <w:sz w:val="28"/>
          <w:szCs w:val="28"/>
          <w:lang w:eastAsia="ru-RU"/>
        </w:rPr>
        <w:t>1</w:t>
      </w:r>
      <w:r w:rsidR="00493704">
        <w:rPr>
          <w:sz w:val="28"/>
          <w:szCs w:val="28"/>
          <w:lang w:eastAsia="ru-RU"/>
        </w:rPr>
        <w:t>4</w:t>
      </w:r>
      <w:r>
        <w:rPr>
          <w:sz w:val="28"/>
          <w:szCs w:val="28"/>
          <w:lang w:eastAsia="ru-RU"/>
        </w:rPr>
        <w:t xml:space="preserve"> от  </w:t>
      </w:r>
      <w:r w:rsidR="00493704">
        <w:rPr>
          <w:sz w:val="28"/>
          <w:szCs w:val="28"/>
          <w:lang w:eastAsia="ru-RU"/>
        </w:rPr>
        <w:t>22</w:t>
      </w:r>
      <w:r w:rsidRPr="00F95237">
        <w:rPr>
          <w:sz w:val="28"/>
          <w:szCs w:val="28"/>
          <w:lang w:eastAsia="ru-RU"/>
        </w:rPr>
        <w:t>.</w:t>
      </w:r>
      <w:r w:rsidR="00493704">
        <w:rPr>
          <w:sz w:val="28"/>
          <w:szCs w:val="28"/>
          <w:lang w:eastAsia="ru-RU"/>
        </w:rPr>
        <w:t>10</w:t>
      </w:r>
      <w:r w:rsidRPr="00F95237">
        <w:rPr>
          <w:sz w:val="28"/>
          <w:szCs w:val="28"/>
          <w:lang w:eastAsia="ru-RU"/>
        </w:rPr>
        <w:t>.202</w:t>
      </w:r>
      <w:r>
        <w:rPr>
          <w:sz w:val="28"/>
          <w:szCs w:val="28"/>
          <w:lang w:eastAsia="ru-RU"/>
        </w:rPr>
        <w:t>4</w:t>
      </w:r>
      <w:r w:rsidRPr="00F95237">
        <w:rPr>
          <w:sz w:val="28"/>
          <w:szCs w:val="28"/>
          <w:lang w:eastAsia="ru-RU"/>
        </w:rPr>
        <w:t xml:space="preserve"> года</w:t>
      </w:r>
    </w:p>
    <w:p w:rsidR="00D51388" w:rsidRPr="00493704" w:rsidRDefault="00D51388" w:rsidP="00493704">
      <w:pPr>
        <w:suppressAutoHyphens w:val="0"/>
        <w:jc w:val="both"/>
        <w:rPr>
          <w:sz w:val="28"/>
          <w:szCs w:val="28"/>
          <w:lang w:eastAsia="ru-RU"/>
        </w:rPr>
      </w:pPr>
      <w:r w:rsidRPr="00F95237">
        <w:rPr>
          <w:sz w:val="28"/>
          <w:szCs w:val="28"/>
          <w:lang w:eastAsia="ru-RU"/>
        </w:rPr>
        <w:t xml:space="preserve">Учредитель: Совет депутатов </w:t>
      </w:r>
      <w:proofErr w:type="spellStart"/>
      <w:r w:rsidRPr="00F95237">
        <w:rPr>
          <w:sz w:val="28"/>
          <w:szCs w:val="28"/>
          <w:lang w:eastAsia="ru-RU"/>
        </w:rPr>
        <w:t>Чукальского</w:t>
      </w:r>
      <w:proofErr w:type="spellEnd"/>
      <w:r w:rsidRPr="00F95237">
        <w:rPr>
          <w:sz w:val="28"/>
          <w:szCs w:val="28"/>
          <w:lang w:eastAsia="ru-RU"/>
        </w:rPr>
        <w:t xml:space="preserve"> сельского поселения </w:t>
      </w:r>
      <w:proofErr w:type="spellStart"/>
      <w:r w:rsidRPr="00F95237">
        <w:rPr>
          <w:sz w:val="28"/>
          <w:szCs w:val="28"/>
          <w:lang w:eastAsia="ru-RU"/>
        </w:rPr>
        <w:t>Ардатовского</w:t>
      </w:r>
      <w:proofErr w:type="spellEnd"/>
      <w:r w:rsidRPr="00F95237">
        <w:rPr>
          <w:sz w:val="28"/>
          <w:szCs w:val="28"/>
          <w:lang w:eastAsia="ru-RU"/>
        </w:rPr>
        <w:t xml:space="preserve"> муницип</w:t>
      </w:r>
      <w:r w:rsidR="00493704">
        <w:rPr>
          <w:sz w:val="28"/>
          <w:szCs w:val="28"/>
          <w:lang w:eastAsia="ru-RU"/>
        </w:rPr>
        <w:t>ального района Р.М. Тираж 3 экз.</w:t>
      </w:r>
    </w:p>
    <w:p w:rsidR="00D51388" w:rsidRDefault="00D51388" w:rsidP="00017756">
      <w:pPr>
        <w:pStyle w:val="31"/>
        <w:rPr>
          <w:szCs w:val="28"/>
          <w:lang w:eastAsia="ar-SA"/>
        </w:rPr>
      </w:pPr>
    </w:p>
    <w:p w:rsidR="00D51388" w:rsidRDefault="00D51388" w:rsidP="00017756">
      <w:pPr>
        <w:pStyle w:val="31"/>
        <w:rPr>
          <w:szCs w:val="28"/>
          <w:lang w:eastAsia="ar-SA"/>
        </w:rPr>
      </w:pPr>
    </w:p>
    <w:p w:rsidR="00D51388" w:rsidRDefault="00D51388" w:rsidP="00017756">
      <w:pPr>
        <w:pStyle w:val="31"/>
        <w:rPr>
          <w:rFonts w:cs="Tahoma"/>
        </w:rPr>
      </w:pPr>
    </w:p>
    <w:p w:rsidR="00D51388" w:rsidRDefault="00D51388" w:rsidP="00017756">
      <w:pPr>
        <w:jc w:val="both"/>
      </w:pPr>
    </w:p>
    <w:p w:rsidR="006B5CD3" w:rsidRPr="006B5CD3" w:rsidRDefault="006B5CD3" w:rsidP="00017756">
      <w:pPr>
        <w:suppressAutoHyphens w:val="0"/>
        <w:spacing w:before="100" w:beforeAutospacing="1" w:after="100" w:afterAutospacing="1"/>
        <w:jc w:val="both"/>
        <w:rPr>
          <w:sz w:val="18"/>
          <w:szCs w:val="18"/>
          <w:lang w:eastAsia="ru-RU"/>
        </w:rPr>
      </w:pPr>
    </w:p>
    <w:p w:rsidR="006B5CD3" w:rsidRPr="006B5CD3" w:rsidRDefault="006B5CD3" w:rsidP="006B5CD3">
      <w:pPr>
        <w:suppressAutoHyphens w:val="0"/>
        <w:spacing w:before="100" w:beforeAutospacing="1" w:after="100" w:afterAutospacing="1"/>
        <w:rPr>
          <w:sz w:val="18"/>
          <w:szCs w:val="18"/>
          <w:lang w:eastAsia="ru-RU"/>
        </w:rPr>
      </w:pPr>
    </w:p>
    <w:p w:rsidR="006B5CD3" w:rsidRPr="006B5CD3" w:rsidRDefault="006B5CD3" w:rsidP="00D51388">
      <w:pPr>
        <w:suppressAutoHyphens w:val="0"/>
        <w:spacing w:before="100" w:beforeAutospacing="1" w:after="100" w:afterAutospacing="1"/>
        <w:rPr>
          <w:sz w:val="18"/>
          <w:szCs w:val="18"/>
          <w:lang w:eastAsia="ru-RU"/>
        </w:rPr>
        <w:sectPr w:rsidR="006B5CD3" w:rsidRPr="006B5CD3" w:rsidSect="00FE376B">
          <w:pgSz w:w="11906" w:h="16838"/>
          <w:pgMar w:top="1134" w:right="1701" w:bottom="719" w:left="851" w:header="709" w:footer="709" w:gutter="0"/>
          <w:cols w:space="708"/>
          <w:docGrid w:linePitch="360"/>
        </w:sectPr>
      </w:pPr>
    </w:p>
    <w:p w:rsidR="00F628D4" w:rsidRPr="00023B54" w:rsidRDefault="00F628D4" w:rsidP="00D51388">
      <w:pPr>
        <w:rPr>
          <w:sz w:val="28"/>
          <w:szCs w:val="28"/>
          <w:lang w:eastAsia="ru-RU"/>
        </w:rPr>
      </w:pPr>
    </w:p>
    <w:sectPr w:rsidR="00F628D4" w:rsidRPr="00023B54" w:rsidSect="00F628D4">
      <w:pgSz w:w="11900" w:h="16838"/>
      <w:pgMar w:top="829" w:right="560" w:bottom="1440" w:left="1440" w:header="0" w:footer="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1">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2">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3">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4">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5">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6">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7">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8">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9">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0">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1">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2">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3">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4">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num w:numId="1">
    <w:abstractNumId w:val="14"/>
  </w:num>
  <w:num w:numId="2">
    <w:abstractNumId w:val="16"/>
  </w:num>
  <w:num w:numId="3">
    <w:abstractNumId w:val="7"/>
  </w:num>
  <w:num w:numId="4">
    <w:abstractNumId w:val="1"/>
    <w:lvlOverride w:ilvl="0"/>
    <w:lvlOverride w:ilvl="1">
      <w:startOverride w:val="1"/>
    </w:lvlOverride>
    <w:lvlOverride w:ilvl="2"/>
    <w:lvlOverride w:ilvl="3"/>
    <w:lvlOverride w:ilvl="4"/>
    <w:lvlOverride w:ilvl="5"/>
    <w:lvlOverride w:ilvl="6"/>
    <w:lvlOverride w:ilvl="7"/>
    <w:lvlOverride w:ilvl="8"/>
  </w:num>
  <w:num w:numId="5">
    <w:abstractNumId w:val="5"/>
    <w:lvlOverride w:ilvl="0">
      <w:startOverride w:val="1"/>
    </w:lvlOverride>
    <w:lvlOverride w:ilvl="1"/>
    <w:lvlOverride w:ilvl="2"/>
    <w:lvlOverride w:ilvl="3"/>
    <w:lvlOverride w:ilvl="4"/>
    <w:lvlOverride w:ilvl="5"/>
    <w:lvlOverride w:ilvl="6"/>
    <w:lvlOverride w:ilvl="7"/>
    <w:lvlOverride w:ilvl="8"/>
  </w:num>
  <w:num w:numId="6">
    <w:abstractNumId w:val="8"/>
  </w:num>
  <w:num w:numId="7">
    <w:abstractNumId w:val="2"/>
    <w:lvlOverride w:ilvl="0">
      <w:startOverride w:val="1"/>
    </w:lvlOverride>
    <w:lvlOverride w:ilvl="1"/>
    <w:lvlOverride w:ilvl="2"/>
    <w:lvlOverride w:ilvl="3"/>
    <w:lvlOverride w:ilvl="4"/>
    <w:lvlOverride w:ilvl="5"/>
    <w:lvlOverride w:ilvl="6"/>
    <w:lvlOverride w:ilvl="7"/>
    <w:lvlOverride w:ilvl="8"/>
  </w:num>
  <w:num w:numId="8">
    <w:abstractNumId w:val="0"/>
    <w:lvlOverride w:ilvl="0">
      <w:startOverride w:val="3"/>
    </w:lvlOverride>
    <w:lvlOverride w:ilvl="1"/>
    <w:lvlOverride w:ilvl="2"/>
    <w:lvlOverride w:ilvl="3"/>
    <w:lvlOverride w:ilvl="4"/>
    <w:lvlOverride w:ilvl="5"/>
    <w:lvlOverride w:ilvl="6"/>
    <w:lvlOverride w:ilvl="7"/>
    <w:lvlOverride w:ilvl="8"/>
  </w:num>
  <w:num w:numId="9">
    <w:abstractNumId w:val="11"/>
    <w:lvlOverride w:ilvl="0">
      <w:startOverride w:val="2"/>
    </w:lvlOverride>
    <w:lvlOverride w:ilvl="1"/>
    <w:lvlOverride w:ilvl="2"/>
    <w:lvlOverride w:ilvl="3"/>
    <w:lvlOverride w:ilvl="4"/>
    <w:lvlOverride w:ilvl="5"/>
    <w:lvlOverride w:ilvl="6"/>
    <w:lvlOverride w:ilvl="7"/>
    <w:lvlOverride w:ilvl="8"/>
  </w:num>
  <w:num w:numId="10">
    <w:abstractNumId w:val="10"/>
    <w:lvlOverride w:ilvl="0">
      <w:startOverride w:val="5"/>
    </w:lvlOverride>
    <w:lvlOverride w:ilvl="1"/>
    <w:lvlOverride w:ilvl="2"/>
    <w:lvlOverride w:ilvl="3"/>
    <w:lvlOverride w:ilvl="4"/>
    <w:lvlOverride w:ilvl="5"/>
    <w:lvlOverride w:ilvl="6"/>
    <w:lvlOverride w:ilvl="7"/>
    <w:lvlOverride w:ilvl="8"/>
  </w:num>
  <w:num w:numId="11">
    <w:abstractNumId w:val="3"/>
  </w:num>
  <w:num w:numId="12">
    <w:abstractNumId w:val="9"/>
  </w:num>
  <w:num w:numId="13">
    <w:abstractNumId w:val="12"/>
    <w:lvlOverride w:ilvl="0">
      <w:startOverride w:val="1"/>
    </w:lvlOverride>
    <w:lvlOverride w:ilvl="1"/>
    <w:lvlOverride w:ilvl="2">
      <w:startOverride w:val="4"/>
    </w:lvlOverride>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6"/>
    <w:lvlOverride w:ilvl="0">
      <w:startOverride w:val="6"/>
    </w:lvlOverride>
    <w:lvlOverride w:ilvl="1"/>
    <w:lvlOverride w:ilvl="2"/>
    <w:lvlOverride w:ilvl="3"/>
    <w:lvlOverride w:ilvl="4"/>
    <w:lvlOverride w:ilvl="5"/>
    <w:lvlOverride w:ilvl="6"/>
    <w:lvlOverride w:ilvl="7"/>
    <w:lvlOverride w:ilvl="8"/>
  </w:num>
  <w:num w:numId="16">
    <w:abstractNumId w:val="15"/>
  </w:num>
  <w:num w:numId="17">
    <w:abstractNumId w:val="4"/>
    <w:lvlOverride w:ilvl="0"/>
    <w:lvlOverride w:ilvl="1">
      <w:startOverride w:val="3"/>
    </w:lvlOverride>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7038D"/>
    <w:rsid w:val="00017756"/>
    <w:rsid w:val="00023B54"/>
    <w:rsid w:val="000243CF"/>
    <w:rsid w:val="00153A10"/>
    <w:rsid w:val="00167AE5"/>
    <w:rsid w:val="00271DAB"/>
    <w:rsid w:val="002E251B"/>
    <w:rsid w:val="0036046A"/>
    <w:rsid w:val="003D29FF"/>
    <w:rsid w:val="00410DDC"/>
    <w:rsid w:val="00442F1E"/>
    <w:rsid w:val="00493704"/>
    <w:rsid w:val="004A13BB"/>
    <w:rsid w:val="004B230D"/>
    <w:rsid w:val="004D064E"/>
    <w:rsid w:val="006A09B6"/>
    <w:rsid w:val="006B273B"/>
    <w:rsid w:val="006B5CD3"/>
    <w:rsid w:val="00733DA7"/>
    <w:rsid w:val="007B07C2"/>
    <w:rsid w:val="007C213D"/>
    <w:rsid w:val="008251FC"/>
    <w:rsid w:val="008E3A82"/>
    <w:rsid w:val="00A97E6E"/>
    <w:rsid w:val="00BB269C"/>
    <w:rsid w:val="00C45EDD"/>
    <w:rsid w:val="00C53DEB"/>
    <w:rsid w:val="00C86F87"/>
    <w:rsid w:val="00CF6FDC"/>
    <w:rsid w:val="00D34371"/>
    <w:rsid w:val="00D51388"/>
    <w:rsid w:val="00D7038D"/>
    <w:rsid w:val="00DA40AB"/>
    <w:rsid w:val="00DF0A9F"/>
    <w:rsid w:val="00EB4918"/>
    <w:rsid w:val="00EF1316"/>
    <w:rsid w:val="00F628D4"/>
    <w:rsid w:val="00F77F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38D"/>
    <w:pPr>
      <w:suppressAutoHyphens/>
      <w:spacing w:after="0" w:line="240" w:lineRule="auto"/>
    </w:pPr>
    <w:rPr>
      <w:rFonts w:ascii="Times New Roman" w:eastAsia="Times New Roman" w:hAnsi="Times New Roman" w:cs="Times New Roman"/>
      <w:sz w:val="24"/>
      <w:szCs w:val="24"/>
      <w:lang w:eastAsia="ar-SA"/>
    </w:rPr>
  </w:style>
  <w:style w:type="paragraph" w:styleId="5">
    <w:name w:val="heading 5"/>
    <w:basedOn w:val="a"/>
    <w:next w:val="a"/>
    <w:link w:val="50"/>
    <w:uiPriority w:val="9"/>
    <w:semiHidden/>
    <w:unhideWhenUsed/>
    <w:qFormat/>
    <w:rsid w:val="006B5CD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F628D4"/>
    <w:pPr>
      <w:tabs>
        <w:tab w:val="num" w:pos="0"/>
      </w:tabs>
      <w:spacing w:before="240" w:after="60"/>
      <w:outlineLvl w:val="5"/>
    </w:pPr>
    <w:rPr>
      <w:rFonts w:eastAsia="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67AE5"/>
    <w:pPr>
      <w:suppressAutoHyphens w:val="0"/>
      <w:spacing w:before="100" w:beforeAutospacing="1" w:after="100" w:afterAutospacing="1"/>
    </w:pPr>
    <w:rPr>
      <w:lang w:eastAsia="ru-RU"/>
    </w:rPr>
  </w:style>
  <w:style w:type="paragraph" w:customStyle="1" w:styleId="ConsPlusNormal">
    <w:name w:val="ConsPlusNormal"/>
    <w:link w:val="ConsPlusNormal0"/>
    <w:uiPriority w:val="99"/>
    <w:rsid w:val="00D34371"/>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D3437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1">
    <w:name w:val="Без интервала1"/>
    <w:uiPriority w:val="99"/>
    <w:rsid w:val="0036046A"/>
    <w:pPr>
      <w:spacing w:after="0" w:line="240" w:lineRule="auto"/>
    </w:pPr>
    <w:rPr>
      <w:rFonts w:ascii="Calibri" w:eastAsia="Times New Roman" w:hAnsi="Calibri" w:cs="Times New Roman"/>
      <w:lang w:eastAsia="ru-RU"/>
    </w:rPr>
  </w:style>
  <w:style w:type="paragraph" w:styleId="HTML">
    <w:name w:val="HTML Preformatted"/>
    <w:basedOn w:val="a"/>
    <w:link w:val="HTML0"/>
    <w:rsid w:val="00360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eastAsia="ru-RU"/>
    </w:rPr>
  </w:style>
  <w:style w:type="character" w:customStyle="1" w:styleId="HTML0">
    <w:name w:val="Стандартный HTML Знак"/>
    <w:basedOn w:val="a0"/>
    <w:link w:val="HTML"/>
    <w:rsid w:val="0036046A"/>
    <w:rPr>
      <w:rFonts w:ascii="Courier New" w:eastAsia="Times New Roman" w:hAnsi="Courier New" w:cs="Times New Roman"/>
      <w:sz w:val="20"/>
      <w:szCs w:val="20"/>
      <w:lang w:eastAsia="ru-RU"/>
    </w:rPr>
  </w:style>
  <w:style w:type="paragraph" w:customStyle="1" w:styleId="FR2">
    <w:name w:val="FR2"/>
    <w:rsid w:val="0036046A"/>
    <w:pPr>
      <w:widowControl w:val="0"/>
      <w:autoSpaceDE w:val="0"/>
      <w:autoSpaceDN w:val="0"/>
      <w:adjustRightInd w:val="0"/>
      <w:spacing w:before="340" w:after="0" w:line="240" w:lineRule="auto"/>
      <w:jc w:val="center"/>
    </w:pPr>
    <w:rPr>
      <w:rFonts w:ascii="Times New Roman" w:eastAsia="Times New Roman" w:hAnsi="Times New Roman" w:cs="Times New Roman"/>
      <w:b/>
      <w:sz w:val="24"/>
      <w:szCs w:val="20"/>
      <w:lang w:eastAsia="ru-RU"/>
    </w:rPr>
  </w:style>
  <w:style w:type="paragraph" w:styleId="a4">
    <w:name w:val="No Spacing"/>
    <w:uiPriority w:val="1"/>
    <w:qFormat/>
    <w:rsid w:val="0036046A"/>
    <w:pPr>
      <w:spacing w:after="0" w:line="240" w:lineRule="auto"/>
      <w:ind w:firstLine="680"/>
      <w:jc w:val="both"/>
    </w:pPr>
    <w:rPr>
      <w:rFonts w:ascii="Calibri" w:eastAsia="Calibri" w:hAnsi="Calibri" w:cs="Times New Roman"/>
    </w:rPr>
  </w:style>
  <w:style w:type="character" w:customStyle="1" w:styleId="apple-converted-space">
    <w:name w:val="apple-converted-space"/>
    <w:basedOn w:val="a0"/>
    <w:rsid w:val="0036046A"/>
  </w:style>
  <w:style w:type="table" w:styleId="a5">
    <w:name w:val="Table Grid"/>
    <w:basedOn w:val="a1"/>
    <w:uiPriority w:val="39"/>
    <w:rsid w:val="003604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36046A"/>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styleId="a7">
    <w:name w:val="Emphasis"/>
    <w:basedOn w:val="a0"/>
    <w:uiPriority w:val="20"/>
    <w:qFormat/>
    <w:rsid w:val="0036046A"/>
    <w:rPr>
      <w:i/>
      <w:iCs/>
    </w:rPr>
  </w:style>
  <w:style w:type="character" w:styleId="a8">
    <w:name w:val="Hyperlink"/>
    <w:basedOn w:val="a0"/>
    <w:uiPriority w:val="99"/>
    <w:unhideWhenUsed/>
    <w:rsid w:val="000243CF"/>
    <w:rPr>
      <w:color w:val="0000FF"/>
      <w:u w:val="single"/>
    </w:rPr>
  </w:style>
  <w:style w:type="paragraph" w:customStyle="1" w:styleId="address">
    <w:name w:val="address"/>
    <w:basedOn w:val="a"/>
    <w:rsid w:val="000243CF"/>
    <w:pPr>
      <w:suppressAutoHyphens w:val="0"/>
      <w:spacing w:before="100" w:beforeAutospacing="1" w:after="100" w:afterAutospacing="1"/>
    </w:pPr>
    <w:rPr>
      <w:lang w:eastAsia="ru-RU"/>
    </w:rPr>
  </w:style>
  <w:style w:type="character" w:customStyle="1" w:styleId="60">
    <w:name w:val="Заголовок 6 Знак"/>
    <w:basedOn w:val="a0"/>
    <w:link w:val="6"/>
    <w:rsid w:val="00F628D4"/>
    <w:rPr>
      <w:rFonts w:ascii="Times New Roman" w:eastAsia="Calibri" w:hAnsi="Times New Roman" w:cs="Times New Roman"/>
      <w:b/>
      <w:bCs/>
      <w:lang w:eastAsia="ar-SA"/>
    </w:rPr>
  </w:style>
  <w:style w:type="character" w:customStyle="1" w:styleId="Absatz-Standardschriftart">
    <w:name w:val="Absatz-Standardschriftart"/>
    <w:rsid w:val="00F628D4"/>
  </w:style>
  <w:style w:type="character" w:customStyle="1" w:styleId="WW-Absatz-Standardschriftart">
    <w:name w:val="WW-Absatz-Standardschriftart"/>
    <w:rsid w:val="00F628D4"/>
  </w:style>
  <w:style w:type="character" w:customStyle="1" w:styleId="WW-Absatz-Standardschriftart1">
    <w:name w:val="WW-Absatz-Standardschriftart1"/>
    <w:rsid w:val="00F628D4"/>
  </w:style>
  <w:style w:type="character" w:customStyle="1" w:styleId="WW-Absatz-Standardschriftart11">
    <w:name w:val="WW-Absatz-Standardschriftart11"/>
    <w:rsid w:val="00F628D4"/>
  </w:style>
  <w:style w:type="character" w:customStyle="1" w:styleId="WW-Absatz-Standardschriftart111">
    <w:name w:val="WW-Absatz-Standardschriftart111"/>
    <w:rsid w:val="00F628D4"/>
  </w:style>
  <w:style w:type="character" w:customStyle="1" w:styleId="WW-Absatz-Standardschriftart1111">
    <w:name w:val="WW-Absatz-Standardschriftart1111"/>
    <w:rsid w:val="00F628D4"/>
  </w:style>
  <w:style w:type="character" w:customStyle="1" w:styleId="WW-Absatz-Standardschriftart11111">
    <w:name w:val="WW-Absatz-Standardschriftart11111"/>
    <w:rsid w:val="00F628D4"/>
  </w:style>
  <w:style w:type="character" w:customStyle="1" w:styleId="WW-Absatz-Standardschriftart111111">
    <w:name w:val="WW-Absatz-Standardschriftart111111"/>
    <w:rsid w:val="00F628D4"/>
  </w:style>
  <w:style w:type="character" w:customStyle="1" w:styleId="WW-Absatz-Standardschriftart1111111">
    <w:name w:val="WW-Absatz-Standardschriftart1111111"/>
    <w:rsid w:val="00F628D4"/>
  </w:style>
  <w:style w:type="character" w:customStyle="1" w:styleId="WW-Absatz-Standardschriftart11111111">
    <w:name w:val="WW-Absatz-Standardschriftart11111111"/>
    <w:rsid w:val="00F628D4"/>
  </w:style>
  <w:style w:type="character" w:customStyle="1" w:styleId="WW-Absatz-Standardschriftart111111111">
    <w:name w:val="WW-Absatz-Standardschriftart111111111"/>
    <w:rsid w:val="00F628D4"/>
  </w:style>
  <w:style w:type="character" w:customStyle="1" w:styleId="WW-Absatz-Standardschriftart1111111111">
    <w:name w:val="WW-Absatz-Standardschriftart1111111111"/>
    <w:rsid w:val="00F628D4"/>
  </w:style>
  <w:style w:type="character" w:customStyle="1" w:styleId="WW-Absatz-Standardschriftart11111111111">
    <w:name w:val="WW-Absatz-Standardschriftart11111111111"/>
    <w:rsid w:val="00F628D4"/>
  </w:style>
  <w:style w:type="character" w:customStyle="1" w:styleId="WW-Absatz-Standardschriftart111111111111">
    <w:name w:val="WW-Absatz-Standardschriftart111111111111"/>
    <w:rsid w:val="00F628D4"/>
  </w:style>
  <w:style w:type="character" w:customStyle="1" w:styleId="WW-Absatz-Standardschriftart1111111111111">
    <w:name w:val="WW-Absatz-Standardschriftart1111111111111"/>
    <w:rsid w:val="00F628D4"/>
  </w:style>
  <w:style w:type="character" w:customStyle="1" w:styleId="WW-Absatz-Standardschriftart11111111111111">
    <w:name w:val="WW-Absatz-Standardschriftart11111111111111"/>
    <w:rsid w:val="00F628D4"/>
  </w:style>
  <w:style w:type="character" w:customStyle="1" w:styleId="WW-Absatz-Standardschriftart111111111111111">
    <w:name w:val="WW-Absatz-Standardschriftart111111111111111"/>
    <w:rsid w:val="00F628D4"/>
  </w:style>
  <w:style w:type="paragraph" w:customStyle="1" w:styleId="a9">
    <w:name w:val="Заголовок"/>
    <w:basedOn w:val="a"/>
    <w:next w:val="aa"/>
    <w:rsid w:val="00F628D4"/>
    <w:pPr>
      <w:keepNext/>
      <w:widowControl w:val="0"/>
      <w:spacing w:before="240" w:after="120"/>
    </w:pPr>
    <w:rPr>
      <w:rFonts w:ascii="Arial" w:eastAsia="Lucida Sans Unicode" w:hAnsi="Arial" w:cs="Tahoma"/>
      <w:sz w:val="28"/>
      <w:szCs w:val="28"/>
    </w:rPr>
  </w:style>
  <w:style w:type="paragraph" w:styleId="aa">
    <w:name w:val="Body Text"/>
    <w:basedOn w:val="a"/>
    <w:link w:val="ab"/>
    <w:rsid w:val="00F628D4"/>
    <w:pPr>
      <w:widowControl w:val="0"/>
      <w:spacing w:after="120"/>
    </w:pPr>
    <w:rPr>
      <w:rFonts w:eastAsia="Lucida Sans Unicode"/>
    </w:rPr>
  </w:style>
  <w:style w:type="character" w:customStyle="1" w:styleId="ab">
    <w:name w:val="Основной текст Знак"/>
    <w:basedOn w:val="a0"/>
    <w:link w:val="aa"/>
    <w:rsid w:val="00F628D4"/>
    <w:rPr>
      <w:rFonts w:ascii="Times New Roman" w:eastAsia="Lucida Sans Unicode" w:hAnsi="Times New Roman" w:cs="Times New Roman"/>
      <w:sz w:val="24"/>
      <w:szCs w:val="24"/>
    </w:rPr>
  </w:style>
  <w:style w:type="paragraph" w:styleId="ac">
    <w:name w:val="List"/>
    <w:basedOn w:val="aa"/>
    <w:rsid w:val="00F628D4"/>
    <w:rPr>
      <w:rFonts w:cs="Tahoma"/>
    </w:rPr>
  </w:style>
  <w:style w:type="paragraph" w:customStyle="1" w:styleId="10">
    <w:name w:val="Название1"/>
    <w:basedOn w:val="a"/>
    <w:rsid w:val="00F628D4"/>
    <w:pPr>
      <w:widowControl w:val="0"/>
      <w:suppressLineNumbers/>
      <w:spacing w:before="120" w:after="120"/>
    </w:pPr>
    <w:rPr>
      <w:rFonts w:eastAsia="Lucida Sans Unicode" w:cs="Tahoma"/>
      <w:i/>
      <w:iCs/>
    </w:rPr>
  </w:style>
  <w:style w:type="paragraph" w:customStyle="1" w:styleId="11">
    <w:name w:val="Указатель1"/>
    <w:basedOn w:val="a"/>
    <w:rsid w:val="00F628D4"/>
    <w:pPr>
      <w:widowControl w:val="0"/>
      <w:suppressLineNumbers/>
    </w:pPr>
    <w:rPr>
      <w:rFonts w:eastAsia="Lucida Sans Unicode" w:cs="Tahoma"/>
    </w:rPr>
  </w:style>
  <w:style w:type="paragraph" w:customStyle="1" w:styleId="ad">
    <w:name w:val="Содержимое таблицы"/>
    <w:basedOn w:val="a"/>
    <w:rsid w:val="00F628D4"/>
    <w:pPr>
      <w:widowControl w:val="0"/>
      <w:suppressLineNumbers/>
    </w:pPr>
    <w:rPr>
      <w:rFonts w:eastAsia="Lucida Sans Unicode"/>
    </w:rPr>
  </w:style>
  <w:style w:type="paragraph" w:customStyle="1" w:styleId="ae">
    <w:name w:val="Заголовок таблицы"/>
    <w:basedOn w:val="ad"/>
    <w:rsid w:val="00F628D4"/>
    <w:pPr>
      <w:jc w:val="center"/>
    </w:pPr>
    <w:rPr>
      <w:b/>
      <w:bCs/>
      <w:i/>
      <w:iCs/>
    </w:rPr>
  </w:style>
  <w:style w:type="character" w:customStyle="1" w:styleId="af">
    <w:name w:val="Текст выноски Знак"/>
    <w:basedOn w:val="a0"/>
    <w:link w:val="af0"/>
    <w:rsid w:val="00F628D4"/>
    <w:rPr>
      <w:rFonts w:ascii="Segoe UI" w:eastAsia="Calibri" w:hAnsi="Segoe UI" w:cs="Segoe UI"/>
      <w:sz w:val="18"/>
      <w:szCs w:val="18"/>
    </w:rPr>
  </w:style>
  <w:style w:type="paragraph" w:styleId="af0">
    <w:name w:val="Balloon Text"/>
    <w:basedOn w:val="a"/>
    <w:link w:val="af"/>
    <w:rsid w:val="00F628D4"/>
    <w:pPr>
      <w:widowControl w:val="0"/>
      <w:suppressAutoHyphens w:val="0"/>
      <w:autoSpaceDE w:val="0"/>
      <w:autoSpaceDN w:val="0"/>
      <w:adjustRightInd w:val="0"/>
    </w:pPr>
    <w:rPr>
      <w:rFonts w:ascii="Segoe UI" w:eastAsia="Calibri" w:hAnsi="Segoe UI" w:cs="Segoe UI"/>
      <w:sz w:val="18"/>
      <w:szCs w:val="18"/>
      <w:lang w:eastAsia="en-US"/>
    </w:rPr>
  </w:style>
  <w:style w:type="character" w:customStyle="1" w:styleId="12">
    <w:name w:val="Текст выноски Знак1"/>
    <w:basedOn w:val="a0"/>
    <w:link w:val="af0"/>
    <w:uiPriority w:val="99"/>
    <w:semiHidden/>
    <w:rsid w:val="00F628D4"/>
    <w:rPr>
      <w:rFonts w:ascii="Tahoma" w:eastAsia="Times New Roman" w:hAnsi="Tahoma" w:cs="Tahoma"/>
      <w:sz w:val="16"/>
      <w:szCs w:val="16"/>
      <w:lang w:eastAsia="ar-SA"/>
    </w:rPr>
  </w:style>
  <w:style w:type="character" w:customStyle="1" w:styleId="50">
    <w:name w:val="Заголовок 5 Знак"/>
    <w:basedOn w:val="a0"/>
    <w:link w:val="5"/>
    <w:uiPriority w:val="9"/>
    <w:semiHidden/>
    <w:rsid w:val="006B5CD3"/>
    <w:rPr>
      <w:rFonts w:asciiTheme="majorHAnsi" w:eastAsiaTheme="majorEastAsia" w:hAnsiTheme="majorHAnsi" w:cstheme="majorBidi"/>
      <w:color w:val="243F60" w:themeColor="accent1" w:themeShade="7F"/>
      <w:sz w:val="24"/>
      <w:szCs w:val="24"/>
      <w:lang w:eastAsia="ar-SA"/>
    </w:rPr>
  </w:style>
  <w:style w:type="paragraph" w:styleId="af1">
    <w:name w:val="header"/>
    <w:basedOn w:val="a"/>
    <w:link w:val="af2"/>
    <w:uiPriority w:val="99"/>
    <w:semiHidden/>
    <w:rsid w:val="006B5CD3"/>
    <w:pPr>
      <w:tabs>
        <w:tab w:val="center" w:pos="4677"/>
        <w:tab w:val="right" w:pos="9355"/>
      </w:tabs>
    </w:pPr>
  </w:style>
  <w:style w:type="character" w:customStyle="1" w:styleId="af2">
    <w:name w:val="Верхний колонтитул Знак"/>
    <w:basedOn w:val="a0"/>
    <w:link w:val="af1"/>
    <w:uiPriority w:val="99"/>
    <w:semiHidden/>
    <w:rsid w:val="006B5CD3"/>
    <w:rPr>
      <w:rFonts w:ascii="Times New Roman" w:eastAsia="Times New Roman" w:hAnsi="Times New Roman" w:cs="Times New Roman"/>
      <w:sz w:val="24"/>
      <w:szCs w:val="24"/>
      <w:lang w:eastAsia="ar-SA"/>
    </w:rPr>
  </w:style>
  <w:style w:type="paragraph" w:customStyle="1" w:styleId="af3">
    <w:name w:val="Прижатый влево"/>
    <w:basedOn w:val="a"/>
    <w:next w:val="a"/>
    <w:uiPriority w:val="99"/>
    <w:semiHidden/>
    <w:rsid w:val="006B5CD3"/>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31">
    <w:name w:val="Основной текст 31"/>
    <w:basedOn w:val="a"/>
    <w:uiPriority w:val="99"/>
    <w:rsid w:val="006B5CD3"/>
    <w:pPr>
      <w:widowControl w:val="0"/>
      <w:jc w:val="both"/>
    </w:pPr>
    <w:rPr>
      <w:rFonts w:eastAsia="Calibri"/>
      <w:sz w:val="28"/>
      <w:lang w:eastAsia="en-US"/>
    </w:rPr>
  </w:style>
  <w:style w:type="character" w:customStyle="1" w:styleId="13">
    <w:name w:val="Гиперссылка1"/>
    <w:basedOn w:val="a0"/>
    <w:rsid w:val="00017756"/>
  </w:style>
  <w:style w:type="paragraph" w:customStyle="1" w:styleId="bodytextindent">
    <w:name w:val="bodytextindent"/>
    <w:basedOn w:val="a"/>
    <w:rsid w:val="00017756"/>
    <w:pPr>
      <w:suppressAutoHyphens w:val="0"/>
      <w:spacing w:before="100" w:beforeAutospacing="1" w:after="100" w:afterAutospacing="1"/>
    </w:pPr>
    <w:rPr>
      <w:lang w:eastAsia="ru-RU"/>
    </w:rPr>
  </w:style>
  <w:style w:type="paragraph" w:customStyle="1" w:styleId="bodytext">
    <w:name w:val="bodytext"/>
    <w:basedOn w:val="a"/>
    <w:rsid w:val="00017756"/>
    <w:pPr>
      <w:suppressAutoHyphens w:val="0"/>
      <w:spacing w:before="100" w:beforeAutospacing="1" w:after="100" w:afterAutospacing="1"/>
    </w:pPr>
    <w:rPr>
      <w:lang w:eastAsia="ru-RU"/>
    </w:rPr>
  </w:style>
  <w:style w:type="paragraph" w:customStyle="1" w:styleId="normalweb">
    <w:name w:val="normalweb"/>
    <w:basedOn w:val="a"/>
    <w:rsid w:val="00017756"/>
    <w:pPr>
      <w:suppressAutoHyphens w:val="0"/>
      <w:spacing w:before="100" w:beforeAutospacing="1" w:after="100" w:afterAutospacing="1"/>
    </w:pPr>
    <w:rPr>
      <w:lang w:eastAsia="ru-RU"/>
    </w:rPr>
  </w:style>
  <w:style w:type="paragraph" w:customStyle="1" w:styleId="32">
    <w:name w:val="Основной текст 32"/>
    <w:basedOn w:val="a"/>
    <w:rsid w:val="004D064E"/>
    <w:pPr>
      <w:widowControl w:val="0"/>
      <w:jc w:val="both"/>
    </w:pPr>
    <w:rPr>
      <w:rFonts w:eastAsia="Lucida Sans Unicode"/>
      <w:sz w:val="28"/>
    </w:rPr>
  </w:style>
  <w:style w:type="paragraph" w:styleId="af4">
    <w:name w:val="footnote text"/>
    <w:basedOn w:val="a"/>
    <w:link w:val="af5"/>
    <w:uiPriority w:val="99"/>
    <w:rsid w:val="004D064E"/>
    <w:pPr>
      <w:suppressAutoHyphens w:val="0"/>
      <w:jc w:val="both"/>
    </w:pPr>
    <w:rPr>
      <w:sz w:val="20"/>
      <w:szCs w:val="20"/>
      <w:lang w:eastAsia="ru-RU"/>
    </w:rPr>
  </w:style>
  <w:style w:type="character" w:customStyle="1" w:styleId="af5">
    <w:name w:val="Текст сноски Знак"/>
    <w:basedOn w:val="a0"/>
    <w:link w:val="af4"/>
    <w:uiPriority w:val="99"/>
    <w:rsid w:val="004D064E"/>
    <w:rPr>
      <w:rFonts w:ascii="Times New Roman" w:eastAsia="Times New Roman" w:hAnsi="Times New Roman" w:cs="Times New Roman"/>
      <w:sz w:val="20"/>
      <w:szCs w:val="20"/>
      <w:lang w:eastAsia="ru-RU"/>
    </w:rPr>
  </w:style>
  <w:style w:type="paragraph" w:styleId="3">
    <w:name w:val="Body Text Indent 3"/>
    <w:basedOn w:val="a"/>
    <w:link w:val="30"/>
    <w:uiPriority w:val="99"/>
    <w:semiHidden/>
    <w:unhideWhenUsed/>
    <w:rsid w:val="00493704"/>
    <w:pPr>
      <w:spacing w:after="120"/>
      <w:ind w:left="283"/>
    </w:pPr>
    <w:rPr>
      <w:sz w:val="16"/>
      <w:szCs w:val="16"/>
    </w:rPr>
  </w:style>
  <w:style w:type="character" w:customStyle="1" w:styleId="30">
    <w:name w:val="Основной текст с отступом 3 Знак"/>
    <w:basedOn w:val="a0"/>
    <w:link w:val="3"/>
    <w:uiPriority w:val="99"/>
    <w:semiHidden/>
    <w:rsid w:val="00493704"/>
    <w:rPr>
      <w:rFonts w:ascii="Times New Roman" w:eastAsia="Times New Roman" w:hAnsi="Times New Roman" w:cs="Times New Roman"/>
      <w:sz w:val="16"/>
      <w:szCs w:val="16"/>
      <w:lang w:eastAsia="ar-SA"/>
    </w:rPr>
  </w:style>
  <w:style w:type="character" w:customStyle="1" w:styleId="ConsPlusNormal0">
    <w:name w:val="ConsPlusNormal Знак"/>
    <w:link w:val="ConsPlusNormal"/>
    <w:uiPriority w:val="99"/>
    <w:locked/>
    <w:rsid w:val="00493704"/>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38D"/>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24"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1A1CC-7677-4769-96BA-B3CAD4D7C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1161</Words>
  <Characters>6621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Пользователь Windows</cp:lastModifiedBy>
  <cp:revision>10</cp:revision>
  <dcterms:created xsi:type="dcterms:W3CDTF">2024-06-20T09:44:00Z</dcterms:created>
  <dcterms:modified xsi:type="dcterms:W3CDTF">2024-10-29T13:53:00Z</dcterms:modified>
</cp:coreProperties>
</file>