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2E251B" w:rsidRDefault="00017756" w:rsidP="00F628D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2E251B">
        <w:rPr>
          <w:sz w:val="28"/>
          <w:szCs w:val="28"/>
          <w:lang w:eastAsia="ru-RU"/>
        </w:rPr>
        <w:t>3</w:t>
      </w:r>
      <w:r w:rsidR="00D51388">
        <w:rPr>
          <w:sz w:val="28"/>
          <w:szCs w:val="28"/>
          <w:lang w:eastAsia="ru-RU"/>
        </w:rPr>
        <w:t xml:space="preserve"> </w:t>
      </w:r>
      <w:r w:rsidR="002E251B">
        <w:rPr>
          <w:sz w:val="28"/>
          <w:szCs w:val="28"/>
          <w:lang w:eastAsia="ru-RU"/>
        </w:rPr>
        <w:t>сентября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A97E6E"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</w:t>
      </w:r>
      <w:r w:rsidR="002E251B">
        <w:rPr>
          <w:sz w:val="28"/>
          <w:szCs w:val="28"/>
          <w:lang w:eastAsia="ru-RU"/>
        </w:rPr>
        <w:t xml:space="preserve">                                                                         №12</w:t>
      </w:r>
      <w:r w:rsidR="00D7038D" w:rsidRPr="0052540A">
        <w:rPr>
          <w:sz w:val="28"/>
          <w:szCs w:val="28"/>
          <w:lang w:eastAsia="ru-RU"/>
        </w:rPr>
        <w:t xml:space="preserve">                              </w:t>
      </w:r>
    </w:p>
    <w:p w:rsidR="00F628D4" w:rsidRDefault="00F628D4" w:rsidP="00F628D4">
      <w:pPr>
        <w:rPr>
          <w:sz w:val="28"/>
          <w:szCs w:val="28"/>
          <w:lang w:eastAsia="ru-RU"/>
        </w:rPr>
      </w:pPr>
    </w:p>
    <w:p w:rsidR="002E251B" w:rsidRPr="004F20E2" w:rsidRDefault="002E251B" w:rsidP="002E251B">
      <w:pPr>
        <w:ind w:left="-540"/>
        <w:jc w:val="center"/>
        <w:rPr>
          <w:b/>
          <w:szCs w:val="28"/>
        </w:rPr>
      </w:pPr>
      <w:bookmarkStart w:id="0" w:name="_GoBack"/>
      <w:bookmarkEnd w:id="0"/>
      <w:r w:rsidRPr="004F20E2">
        <w:rPr>
          <w:b/>
          <w:szCs w:val="28"/>
        </w:rPr>
        <w:t xml:space="preserve">Республика Мордовия      </w:t>
      </w:r>
    </w:p>
    <w:p w:rsidR="002E251B" w:rsidRPr="004F20E2" w:rsidRDefault="002E251B" w:rsidP="002E251B">
      <w:pPr>
        <w:ind w:left="-540"/>
        <w:jc w:val="center"/>
        <w:rPr>
          <w:b/>
          <w:i/>
          <w:szCs w:val="28"/>
        </w:rPr>
      </w:pPr>
      <w:proofErr w:type="spellStart"/>
      <w:r w:rsidRPr="004F20E2">
        <w:rPr>
          <w:b/>
          <w:szCs w:val="28"/>
        </w:rPr>
        <w:t>Ардатовский</w:t>
      </w:r>
      <w:proofErr w:type="spellEnd"/>
      <w:r w:rsidRPr="004F20E2">
        <w:rPr>
          <w:b/>
          <w:szCs w:val="28"/>
        </w:rPr>
        <w:t xml:space="preserve"> муниципальный район                                                                                                                                                                                                                                 </w:t>
      </w:r>
    </w:p>
    <w:p w:rsidR="002E251B" w:rsidRPr="004F20E2" w:rsidRDefault="002E251B" w:rsidP="002E251B">
      <w:pPr>
        <w:ind w:left="-540"/>
        <w:jc w:val="center"/>
        <w:rPr>
          <w:b/>
          <w:szCs w:val="28"/>
        </w:rPr>
      </w:pPr>
      <w:r w:rsidRPr="004F20E2">
        <w:rPr>
          <w:b/>
          <w:szCs w:val="28"/>
        </w:rPr>
        <w:t xml:space="preserve">Совет депутатов </w:t>
      </w:r>
      <w:proofErr w:type="spellStart"/>
      <w:r w:rsidRPr="004F20E2">
        <w:rPr>
          <w:b/>
          <w:szCs w:val="28"/>
        </w:rPr>
        <w:t>Чукальского</w:t>
      </w:r>
      <w:proofErr w:type="spellEnd"/>
      <w:r w:rsidRPr="004F20E2">
        <w:rPr>
          <w:b/>
          <w:szCs w:val="28"/>
        </w:rPr>
        <w:t xml:space="preserve"> сельского поселения                                                                          второго созыва                                                                                                                                                  с. </w:t>
      </w:r>
      <w:proofErr w:type="spellStart"/>
      <w:r w:rsidRPr="004F20E2">
        <w:rPr>
          <w:b/>
          <w:szCs w:val="28"/>
        </w:rPr>
        <w:t>Чукалы</w:t>
      </w:r>
      <w:proofErr w:type="spellEnd"/>
    </w:p>
    <w:p w:rsidR="002E251B" w:rsidRPr="002F7556" w:rsidRDefault="002E251B" w:rsidP="002E251B">
      <w:pPr>
        <w:pStyle w:val="a4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</w:t>
      </w:r>
      <w:r w:rsidRPr="002F7556">
        <w:rPr>
          <w:rFonts w:ascii="Times New Roman" w:hAnsi="Times New Roman"/>
          <w:sz w:val="26"/>
          <w:szCs w:val="26"/>
        </w:rPr>
        <w:t>РЕШЕНИЕ</w:t>
      </w:r>
    </w:p>
    <w:p w:rsidR="002E251B" w:rsidRPr="004E77A7" w:rsidRDefault="002E251B" w:rsidP="002E251B">
      <w:pPr>
        <w:pStyle w:val="a4"/>
        <w:ind w:firstLine="0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 от  </w:t>
      </w:r>
      <w:r w:rsidRPr="005249ED">
        <w:rPr>
          <w:rFonts w:ascii="Times New Roman" w:hAnsi="Times New Roman"/>
          <w:b/>
          <w:sz w:val="24"/>
          <w:szCs w:val="26"/>
        </w:rPr>
        <w:t xml:space="preserve">23 </w:t>
      </w:r>
      <w:r>
        <w:rPr>
          <w:rFonts w:ascii="Times New Roman" w:hAnsi="Times New Roman"/>
          <w:b/>
          <w:sz w:val="24"/>
          <w:szCs w:val="26"/>
        </w:rPr>
        <w:t>сентября</w:t>
      </w:r>
      <w:r w:rsidRPr="004E77A7">
        <w:rPr>
          <w:rFonts w:ascii="Times New Roman" w:hAnsi="Times New Roman"/>
          <w:b/>
          <w:sz w:val="24"/>
          <w:szCs w:val="26"/>
        </w:rPr>
        <w:t xml:space="preserve"> 2024 г.                                                       </w:t>
      </w:r>
      <w:r>
        <w:rPr>
          <w:rFonts w:ascii="Times New Roman" w:hAnsi="Times New Roman"/>
          <w:b/>
          <w:sz w:val="24"/>
          <w:szCs w:val="26"/>
        </w:rPr>
        <w:t xml:space="preserve">                     </w:t>
      </w:r>
      <w:r w:rsidRPr="004E77A7">
        <w:rPr>
          <w:rFonts w:ascii="Times New Roman" w:hAnsi="Times New Roman"/>
          <w:b/>
          <w:sz w:val="24"/>
          <w:szCs w:val="26"/>
        </w:rPr>
        <w:t xml:space="preserve">            №</w:t>
      </w:r>
      <w:r>
        <w:rPr>
          <w:rFonts w:ascii="Times New Roman" w:hAnsi="Times New Roman"/>
          <w:b/>
          <w:sz w:val="24"/>
          <w:szCs w:val="26"/>
        </w:rPr>
        <w:t xml:space="preserve"> 55</w:t>
      </w:r>
    </w:p>
    <w:p w:rsidR="002E251B" w:rsidRPr="002F7556" w:rsidRDefault="002E251B" w:rsidP="002E251B">
      <w:pPr>
        <w:pStyle w:val="a4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2E251B" w:rsidRPr="004E77A7" w:rsidRDefault="002E251B" w:rsidP="002E251B">
      <w:pPr>
        <w:pStyle w:val="a4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bCs/>
          <w:sz w:val="24"/>
          <w:szCs w:val="26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b/>
          <w:sz w:val="24"/>
          <w:szCs w:val="26"/>
        </w:rPr>
        <w:t>Чукальского</w:t>
      </w:r>
      <w:proofErr w:type="spellEnd"/>
      <w:r w:rsidRPr="004E77A7">
        <w:rPr>
          <w:rFonts w:ascii="Times New Roman" w:hAnsi="Times New Roman"/>
          <w:b/>
          <w:sz w:val="24"/>
          <w:szCs w:val="26"/>
        </w:rPr>
        <w:t xml:space="preserve"> </w:t>
      </w:r>
    </w:p>
    <w:p w:rsidR="002E251B" w:rsidRPr="004E77A7" w:rsidRDefault="002E251B" w:rsidP="002E251B">
      <w:pPr>
        <w:pStyle w:val="a4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сельского поселения </w:t>
      </w:r>
      <w:proofErr w:type="spellStart"/>
      <w:r w:rsidRPr="004E77A7">
        <w:rPr>
          <w:rFonts w:ascii="Times New Roman" w:hAnsi="Times New Roman"/>
          <w:b/>
          <w:sz w:val="24"/>
          <w:szCs w:val="26"/>
        </w:rPr>
        <w:t>Ардатовского</w:t>
      </w:r>
      <w:proofErr w:type="spellEnd"/>
      <w:r w:rsidRPr="004E77A7">
        <w:rPr>
          <w:rFonts w:ascii="Times New Roman" w:hAnsi="Times New Roman"/>
          <w:b/>
          <w:sz w:val="24"/>
          <w:szCs w:val="26"/>
        </w:rPr>
        <w:t xml:space="preserve"> муниципального </w:t>
      </w:r>
    </w:p>
    <w:p w:rsidR="002E251B" w:rsidRPr="004E77A7" w:rsidRDefault="002E251B" w:rsidP="002E251B">
      <w:pPr>
        <w:pStyle w:val="a4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>района Республики Мордовия</w:t>
      </w:r>
    </w:p>
    <w:p w:rsidR="002E251B" w:rsidRPr="002F7556" w:rsidRDefault="002E251B" w:rsidP="002E251B">
      <w:pPr>
        <w:widowControl w:val="0"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2E251B" w:rsidRPr="004E77A7" w:rsidRDefault="002E251B" w:rsidP="002E251B">
      <w:pPr>
        <w:widowControl w:val="0"/>
        <w:spacing w:line="240" w:lineRule="atLeast"/>
        <w:ind w:firstLine="720"/>
        <w:contextualSpacing/>
        <w:jc w:val="both"/>
        <w:rPr>
          <w:bCs/>
        </w:rPr>
      </w:pPr>
      <w:r w:rsidRPr="004E77A7">
        <w:rPr>
          <w:bCs/>
        </w:rPr>
        <w:t xml:space="preserve">В целях приведения Устав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Мордовия, решил:</w:t>
      </w:r>
    </w:p>
    <w:p w:rsidR="002E251B" w:rsidRPr="004E77A7" w:rsidRDefault="002E251B" w:rsidP="002E251B">
      <w:pPr>
        <w:pStyle w:val="normalweb"/>
        <w:spacing w:before="0" w:beforeAutospacing="0" w:after="0" w:afterAutospacing="0"/>
        <w:ind w:firstLine="720"/>
        <w:jc w:val="both"/>
        <w:rPr>
          <w:bCs/>
        </w:rPr>
      </w:pPr>
      <w:r w:rsidRPr="004E77A7">
        <w:rPr>
          <w:bCs/>
        </w:rPr>
        <w:t xml:space="preserve">1. </w:t>
      </w:r>
      <w:proofErr w:type="gramStart"/>
      <w:r w:rsidRPr="004E77A7">
        <w:rPr>
          <w:bCs/>
        </w:rPr>
        <w:t xml:space="preserve">Внести в Устав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 от </w:t>
      </w:r>
      <w:r w:rsidRPr="002140C8">
        <w:rPr>
          <w:bCs/>
        </w:rPr>
        <w:t xml:space="preserve">  09 ноября 2018 г. №16</w:t>
      </w:r>
      <w:r w:rsidRPr="004E77A7">
        <w:rPr>
          <w:bCs/>
        </w:rPr>
        <w:t xml:space="preserve"> (</w:t>
      </w:r>
      <w:r w:rsidRPr="002140C8">
        <w:rPr>
          <w:bCs/>
        </w:rPr>
        <w:t>в редакции решения Совета депутатов от 21 августа 2019 г. </w:t>
      </w:r>
      <w:hyperlink r:id="rId6" w:tgtFrame="_blank" w:history="1">
        <w:r w:rsidRPr="002140C8">
          <w:rPr>
            <w:bCs/>
          </w:rPr>
          <w:t>№33</w:t>
        </w:r>
      </w:hyperlink>
      <w:r w:rsidRPr="002140C8">
        <w:rPr>
          <w:bCs/>
        </w:rPr>
        <w:t>,</w:t>
      </w:r>
      <w:r>
        <w:rPr>
          <w:bCs/>
        </w:rPr>
        <w:t xml:space="preserve"> </w:t>
      </w:r>
      <w:r w:rsidRPr="002140C8">
        <w:rPr>
          <w:bCs/>
        </w:rPr>
        <w:t>от 23 октября 2020 г. </w:t>
      </w:r>
      <w:hyperlink r:id="rId7" w:tgtFrame="_blank" w:history="1">
        <w:r w:rsidRPr="002140C8">
          <w:rPr>
            <w:bCs/>
          </w:rPr>
          <w:t>№ 55</w:t>
        </w:r>
      </w:hyperlink>
      <w:r w:rsidRPr="002140C8">
        <w:rPr>
          <w:bCs/>
        </w:rPr>
        <w:t>, от 25 мая 2021 г. </w:t>
      </w:r>
      <w:hyperlink r:id="rId8" w:tgtFrame="_blank" w:history="1">
        <w:r w:rsidRPr="002140C8">
          <w:rPr>
            <w:bCs/>
          </w:rPr>
          <w:t>№ 66</w:t>
        </w:r>
      </w:hyperlink>
      <w:r w:rsidRPr="002140C8">
        <w:rPr>
          <w:bCs/>
        </w:rPr>
        <w:t>, от 9 марта 2022 </w:t>
      </w:r>
      <w:hyperlink r:id="rId9" w:tgtFrame="_blank" w:history="1">
        <w:r w:rsidRPr="002140C8">
          <w:rPr>
            <w:bCs/>
          </w:rPr>
          <w:t>№ 10</w:t>
        </w:r>
      </w:hyperlink>
      <w:r w:rsidRPr="002140C8">
        <w:rPr>
          <w:bCs/>
        </w:rPr>
        <w:t>, от 25 апреля</w:t>
      </w:r>
      <w:proofErr w:type="gramEnd"/>
      <w:r w:rsidRPr="002140C8">
        <w:rPr>
          <w:bCs/>
        </w:rPr>
        <w:t xml:space="preserve"> </w:t>
      </w:r>
      <w:proofErr w:type="gramStart"/>
      <w:r w:rsidRPr="002140C8">
        <w:rPr>
          <w:bCs/>
        </w:rPr>
        <w:t>2023 </w:t>
      </w:r>
      <w:hyperlink r:id="rId10" w:tgtFrame="_blank" w:history="1">
        <w:r w:rsidRPr="002140C8">
          <w:rPr>
            <w:bCs/>
          </w:rPr>
          <w:t>№ 30</w:t>
        </w:r>
      </w:hyperlink>
      <w:r w:rsidRPr="004E77A7">
        <w:rPr>
          <w:bCs/>
        </w:rPr>
        <w:t>) следующие изменения:</w:t>
      </w:r>
      <w:proofErr w:type="gramEnd"/>
    </w:p>
    <w:p w:rsidR="002E251B" w:rsidRPr="004E77A7" w:rsidRDefault="002E251B" w:rsidP="002E251B">
      <w:pPr>
        <w:ind w:firstLine="567"/>
        <w:jc w:val="both"/>
        <w:rPr>
          <w:color w:val="000000"/>
        </w:rPr>
      </w:pPr>
    </w:p>
    <w:p w:rsidR="002E251B" w:rsidRPr="004E77A7" w:rsidRDefault="002E251B" w:rsidP="002E251B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1) пункт </w:t>
      </w:r>
      <w:r>
        <w:rPr>
          <w:b/>
          <w:color w:val="000000"/>
        </w:rPr>
        <w:t>17</w:t>
      </w:r>
      <w:r w:rsidRPr="004E77A7">
        <w:rPr>
          <w:b/>
          <w:color w:val="000000"/>
        </w:rPr>
        <w:t xml:space="preserve"> части 1 статьи 6 изложить в следующей редакции:</w:t>
      </w:r>
    </w:p>
    <w:p w:rsidR="002E251B" w:rsidRPr="004E77A7" w:rsidRDefault="002E251B" w:rsidP="002E251B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color w:val="000000"/>
        </w:rPr>
        <w:t>«1</w:t>
      </w:r>
      <w:r>
        <w:rPr>
          <w:color w:val="000000"/>
        </w:rPr>
        <w:t>7</w:t>
      </w:r>
      <w:r w:rsidRPr="004E77A7">
        <w:rPr>
          <w:color w:val="000000"/>
        </w:rPr>
        <w:t xml:space="preserve">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>
        <w:rPr>
          <w:color w:val="000000"/>
        </w:rPr>
        <w:t>Чукальском</w:t>
      </w:r>
      <w:proofErr w:type="spellEnd"/>
      <w:r w:rsidRPr="004E77A7">
        <w:rPr>
          <w:color w:val="000000"/>
        </w:rPr>
        <w:t xml:space="preserve"> сельском поселении;»;</w:t>
      </w:r>
      <w:proofErr w:type="gramEnd"/>
    </w:p>
    <w:p w:rsidR="002E251B" w:rsidRPr="004E77A7" w:rsidRDefault="002E251B" w:rsidP="002E251B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2E251B" w:rsidRPr="004E77A7" w:rsidRDefault="002E251B" w:rsidP="002E251B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в статье 10 </w:t>
      </w:r>
      <w:r w:rsidRPr="004E77A7">
        <w:rPr>
          <w:b/>
          <w:color w:val="000000"/>
        </w:rPr>
        <w:t>часть 4 дополнить абзацем вторым следующего содержания:</w:t>
      </w:r>
    </w:p>
    <w:p w:rsidR="002E251B" w:rsidRPr="004E77A7" w:rsidRDefault="002E251B" w:rsidP="002E251B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отсутствует или находится в неправомочном составе, </w:t>
      </w:r>
      <w:r w:rsidRPr="004E77A7">
        <w:rPr>
          <w:color w:val="000000"/>
        </w:rPr>
        <w:lastRenderedPageBreak/>
        <w:t xml:space="preserve">выборы депутатов Совета депутатов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2E251B" w:rsidRPr="004E77A7" w:rsidRDefault="002E251B" w:rsidP="002E251B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2E251B" w:rsidRPr="004E77A7" w:rsidRDefault="002E251B" w:rsidP="002E251B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3) пункт 2 части 2 статьи 2</w:t>
      </w:r>
      <w:r>
        <w:rPr>
          <w:b/>
          <w:color w:val="000000"/>
        </w:rPr>
        <w:t>2</w:t>
      </w:r>
      <w:r w:rsidRPr="004E77A7">
        <w:rPr>
          <w:b/>
          <w:color w:val="000000"/>
        </w:rPr>
        <w:t xml:space="preserve"> изложить в следующей редакции:</w:t>
      </w:r>
    </w:p>
    <w:p w:rsidR="002E251B" w:rsidRPr="004E77A7" w:rsidRDefault="002E251B" w:rsidP="002E251B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2E251B" w:rsidRPr="004E77A7" w:rsidRDefault="002E251B" w:rsidP="002E251B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2E251B" w:rsidRPr="004E77A7" w:rsidRDefault="002E251B" w:rsidP="002E251B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4) статью 2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 xml:space="preserve"> дополнить частью 1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 xml:space="preserve"> следующего содержания: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>
        <w:rPr>
          <w:color w:val="000000"/>
        </w:rPr>
        <w:t>4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1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2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2E251B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4E77A7">
        <w:rPr>
          <w:b/>
          <w:color w:val="000000"/>
        </w:rPr>
        <w:t>) </w:t>
      </w:r>
      <w:r>
        <w:rPr>
          <w:b/>
          <w:color w:val="000000"/>
        </w:rPr>
        <w:t>статью 28 дополнить частью 5.1.</w:t>
      </w:r>
      <w:r w:rsidRPr="004E77A7">
        <w:rPr>
          <w:b/>
          <w:color w:val="000000"/>
        </w:rPr>
        <w:t xml:space="preserve"> следующего содержания: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</w:t>
      </w:r>
      <w:r>
        <w:rPr>
          <w:color w:val="000000"/>
        </w:rPr>
        <w:t>5.1.</w:t>
      </w:r>
      <w:r w:rsidRPr="004E77A7">
        <w:rPr>
          <w:color w:val="000000"/>
        </w:rPr>
        <w:t xml:space="preserve"> </w:t>
      </w:r>
      <w:proofErr w:type="gramStart"/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3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4E77A7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4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2E251B" w:rsidRDefault="002E251B" w:rsidP="002E251B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6</w:t>
      </w:r>
      <w:r w:rsidRPr="004E77A7">
        <w:rPr>
          <w:b/>
          <w:color w:val="000000"/>
        </w:rPr>
        <w:t>) в статье 3</w:t>
      </w:r>
      <w:r>
        <w:rPr>
          <w:b/>
          <w:color w:val="000000"/>
        </w:rPr>
        <w:t>1</w:t>
      </w:r>
      <w:r w:rsidRPr="004E77A7">
        <w:rPr>
          <w:b/>
          <w:color w:val="000000"/>
        </w:rPr>
        <w:t>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b/>
          <w:color w:val="000000"/>
        </w:rPr>
        <w:t xml:space="preserve">а) часть 1.1. </w:t>
      </w:r>
      <w:r w:rsidRPr="004E77A7">
        <w:rPr>
          <w:b/>
          <w:color w:val="000000"/>
        </w:rPr>
        <w:t>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  </w:t>
      </w:r>
      <w:r w:rsidRPr="004E77A7">
        <w:rPr>
          <w:b/>
          <w:color w:val="000000"/>
        </w:rPr>
        <w:t>изложить в следующей редакции: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«1.2.</w:t>
      </w:r>
      <w:r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4E77A7">
        <w:rPr>
          <w:color w:val="000000"/>
        </w:rPr>
        <w:t>.»;</w:t>
      </w:r>
      <w:proofErr w:type="gramEnd"/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Pr="004E77A7">
        <w:rPr>
          <w:b/>
          <w:color w:val="000000"/>
        </w:rPr>
        <w:t>часть 2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> 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b/>
          <w:color w:val="000000"/>
        </w:rPr>
        <w:t>7) в пункте 1</w:t>
      </w:r>
      <w:r>
        <w:rPr>
          <w:b/>
          <w:color w:val="000000"/>
        </w:rPr>
        <w:t>1</w:t>
      </w:r>
      <w:r w:rsidRPr="004E77A7">
        <w:rPr>
          <w:b/>
          <w:color w:val="000000"/>
        </w:rPr>
        <w:t xml:space="preserve"> </w:t>
      </w:r>
      <w:r>
        <w:rPr>
          <w:b/>
          <w:color w:val="000000"/>
        </w:rPr>
        <w:t>части 4 статьи 32</w:t>
      </w:r>
      <w:r w:rsidRPr="004E77A7">
        <w:rPr>
          <w:b/>
          <w:color w:val="000000"/>
        </w:rPr>
        <w:t xml:space="preserve"> слова</w:t>
      </w:r>
      <w:r w:rsidRPr="004E77A7">
        <w:rPr>
          <w:color w:val="000000"/>
        </w:rPr>
        <w:t xml:space="preserve"> «Федеральным законом от 26 декабря 2008 г. </w:t>
      </w:r>
      <w:r w:rsidRPr="004E77A7">
        <w:rPr>
          <w:rStyle w:val="apple-converted-space"/>
          <w:color w:val="000000"/>
        </w:rPr>
        <w:t> </w:t>
      </w:r>
      <w:hyperlink r:id="rId15" w:tgtFrame="_blank" w:history="1">
        <w:r w:rsidRPr="004E77A7">
          <w:rPr>
            <w:rStyle w:val="13"/>
            <w:color w:val="0000FF"/>
          </w:rPr>
          <w:t>№ 294-ФЗ</w:t>
        </w:r>
      </w:hyperlink>
      <w:r w:rsidRPr="004E77A7">
        <w:rPr>
          <w:rStyle w:val="apple-converted-space"/>
          <w:color w:val="000000"/>
        </w:rPr>
        <w:t> </w:t>
      </w:r>
      <w:r w:rsidRPr="004E77A7">
        <w:rPr>
          <w:color w:val="00000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Pr="004E77A7">
        <w:rPr>
          <w:b/>
          <w:color w:val="000000"/>
        </w:rPr>
        <w:t>заменить словами</w:t>
      </w:r>
      <w:r w:rsidRPr="004E77A7">
        <w:rPr>
          <w:color w:val="000000"/>
        </w:rPr>
        <w:t xml:space="preserve"> «Федеральным законом от 31 июля 2020 года </w:t>
      </w:r>
      <w:hyperlink r:id="rId16" w:tgtFrame="_blank" w:history="1">
        <w:r w:rsidRPr="004E77A7">
          <w:rPr>
            <w:rStyle w:val="13"/>
            <w:color w:val="0000FF"/>
          </w:rPr>
          <w:t>№ 248-ФЗ</w:t>
        </w:r>
      </w:hyperlink>
      <w:r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8) часть 3 статьи 4</w:t>
      </w:r>
      <w:r>
        <w:rPr>
          <w:b/>
          <w:color w:val="000000"/>
        </w:rPr>
        <w:t>2</w:t>
      </w:r>
      <w:r w:rsidRPr="004E77A7">
        <w:rPr>
          <w:b/>
          <w:color w:val="000000"/>
        </w:rPr>
        <w:t xml:space="preserve"> дополнить пунктом 12 следующего содержания: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7" w:tgtFrame="_blank" w:history="1">
        <w:r w:rsidRPr="004E77A7">
          <w:rPr>
            <w:rStyle w:val="13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</w:p>
    <w:p w:rsidR="002E251B" w:rsidRPr="004E77A7" w:rsidRDefault="002E251B" w:rsidP="002E251B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9) пункт 8 части 1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>статьи 4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> изложить в следующей редакции: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10) в статье </w:t>
      </w:r>
      <w:r>
        <w:rPr>
          <w:b/>
          <w:color w:val="000000"/>
        </w:rPr>
        <w:t>45</w:t>
      </w:r>
      <w:r w:rsidRPr="004E77A7">
        <w:rPr>
          <w:b/>
          <w:color w:val="000000"/>
        </w:rPr>
        <w:t>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в части 7 слова</w:t>
      </w:r>
      <w:r w:rsidRPr="004E77A7">
        <w:rPr>
          <w:color w:val="000000"/>
        </w:rPr>
        <w:t xml:space="preserve"> «недостоверных или» </w:t>
      </w:r>
      <w:r w:rsidRPr="004E77A7">
        <w:rPr>
          <w:b/>
          <w:color w:val="000000"/>
        </w:rPr>
        <w:t>исключить, 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дополнить частью 7.1 следующего содержания: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11) в статье</w:t>
      </w:r>
      <w:r>
        <w:rPr>
          <w:b/>
          <w:color w:val="000000"/>
        </w:rPr>
        <w:t xml:space="preserve"> 47</w:t>
      </w:r>
      <w:r w:rsidRPr="004E77A7">
        <w:rPr>
          <w:b/>
          <w:color w:val="000000"/>
        </w:rPr>
        <w:t>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дополнить частью 1.1 следующего содержания: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8" w:tgtFrame="_blank" w:history="1">
        <w:r w:rsidRPr="004E77A7">
          <w:rPr>
            <w:rStyle w:val="13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4E77A7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9" w:tgtFrame="_blank" w:history="1">
        <w:r w:rsidRPr="004E77A7">
          <w:rPr>
            <w:rStyle w:val="13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пункт 1 части 3 дополнить словами</w:t>
      </w:r>
      <w:r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20" w:tgtFrame="_blank" w:history="1">
        <w:r w:rsidRPr="004E77A7">
          <w:rPr>
            <w:rStyle w:val="13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4E77A7">
        <w:rPr>
          <w:color w:val="000000"/>
        </w:rPr>
        <w:t>.»;</w:t>
      </w:r>
      <w:proofErr w:type="gramEnd"/>
    </w:p>
    <w:p w:rsidR="002E251B" w:rsidRPr="004E77A7" w:rsidRDefault="002E251B" w:rsidP="002E251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</w:p>
    <w:p w:rsidR="002E251B" w:rsidRPr="00DC59BF" w:rsidRDefault="002E251B" w:rsidP="002E251B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>) статью 6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2E251B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>«Статья 6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>
        <w:rPr>
          <w:b/>
          <w:color w:val="000000"/>
        </w:rPr>
        <w:t>»</w:t>
      </w:r>
    </w:p>
    <w:p w:rsidR="002E251B" w:rsidRPr="00DC59BF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DC59BF">
        <w:rPr>
          <w:color w:val="000000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>
        <w:rPr>
          <w:color w:val="000000"/>
        </w:rPr>
        <w:t>Чукальского</w:t>
      </w:r>
      <w:proofErr w:type="spellEnd"/>
      <w:r w:rsidRPr="00DC59BF">
        <w:rPr>
          <w:color w:val="000000"/>
        </w:rPr>
        <w:t xml:space="preserve"> сельского</w:t>
      </w:r>
      <w:r w:rsidRPr="00073E32">
        <w:rPr>
          <w:color w:val="000000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color w:val="000000"/>
        </w:rPr>
        <w:t>Чукальское</w:t>
      </w:r>
      <w:proofErr w:type="spellEnd"/>
      <w:r w:rsidRPr="00073E32">
        <w:rPr>
          <w:color w:val="000000"/>
        </w:rPr>
        <w:t xml:space="preserve"> сельское поселение </w:t>
      </w:r>
      <w:proofErr w:type="spellStart"/>
      <w:r>
        <w:rPr>
          <w:color w:val="000000"/>
        </w:rPr>
        <w:t>Ардатовского</w:t>
      </w:r>
      <w:proofErr w:type="spellEnd"/>
      <w:r w:rsidRPr="00073E32">
        <w:rPr>
          <w:color w:val="000000"/>
        </w:rPr>
        <w:t xml:space="preserve"> муниципального района Республики </w:t>
      </w:r>
      <w:r w:rsidRPr="00073E32">
        <w:rPr>
          <w:color w:val="000000"/>
        </w:rPr>
        <w:lastRenderedPageBreak/>
        <w:t xml:space="preserve">Мордовия, а также соглашения, заключаемые между органами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вступают в силу после их официального обнародования.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Устав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73E32">
        <w:rPr>
          <w:color w:val="000000"/>
        </w:rPr>
        <w:t xml:space="preserve">Правовые акты, принятые на референдуме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постановления администрации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1) официальное опубликование муниципального правового акта;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4) иной предусмотренный уставом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>
        <w:rPr>
          <w:color w:val="000000"/>
        </w:rPr>
        <w:t>Чукальском</w:t>
      </w:r>
      <w:proofErr w:type="spellEnd"/>
      <w:r w:rsidRPr="00073E32">
        <w:rPr>
          <w:color w:val="000000"/>
        </w:rPr>
        <w:t xml:space="preserve"> сельском поселении, или первое размещение его полного текста в сетевом издании.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Официальное опубликование муниципальных правовых актов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осуществляется в Информационном бюллетене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В качестве источника официального опубликования Устава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решений Совета депутатов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о внесении изменений и дополнений в Устав 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73E32">
        <w:rPr>
          <w:color w:val="000000"/>
        </w:rPr>
        <w:t>.р</w:t>
      </w:r>
      <w:proofErr w:type="gramEnd"/>
      <w:r w:rsidRPr="00073E32">
        <w:rPr>
          <w:color w:val="000000"/>
        </w:rPr>
        <w:t>ф), регистрационный номер и дата его регистрации в качестве сетевого издания – Эл № ФС77-72471 от 05.03.2018.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</w:t>
      </w:r>
      <w:r w:rsidRPr="00073E32">
        <w:rPr>
          <w:color w:val="000000"/>
        </w:rPr>
        <w:lastRenderedPageBreak/>
        <w:t>опубликования муниципальных правовых актов Республики Мордовия с доменным именем </w:t>
      </w:r>
      <w:proofErr w:type="spellStart"/>
      <w:r w:rsidRPr="00073E32">
        <w:rPr>
          <w:color w:val="000000"/>
        </w:rPr>
        <w:t>mpa-mordovia.ru</w:t>
      </w:r>
      <w:proofErr w:type="spellEnd"/>
      <w:r w:rsidRPr="00073E32">
        <w:rPr>
          <w:color w:val="000000"/>
        </w:rPr>
        <w:t>, зарегистрированный в качестве сетевого издания (серия Эл №ФС77-84523 от 29 декабря 2022 г.).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6. В случае</w:t>
      </w:r>
      <w:proofErr w:type="gramStart"/>
      <w:r w:rsidRPr="00073E32">
        <w:rPr>
          <w:color w:val="000000"/>
        </w:rPr>
        <w:t>,</w:t>
      </w:r>
      <w:proofErr w:type="gramEnd"/>
      <w:r w:rsidRPr="00073E32">
        <w:rPr>
          <w:color w:val="000000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1" w:tgtFrame="_blank" w:history="1">
        <w:r w:rsidRPr="004E77A7">
          <w:rPr>
            <w:color w:val="000000"/>
          </w:rPr>
          <w:t>Федеральным законом от 9 февраля 2009 года № 8-ФЗ </w:t>
        </w:r>
      </w:hyperlink>
      <w:r w:rsidRPr="00073E32">
        <w:rPr>
          <w:color w:val="000000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2E251B" w:rsidRPr="00073E32" w:rsidRDefault="002E251B" w:rsidP="002E251B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7. </w:t>
      </w:r>
      <w:proofErr w:type="gramStart"/>
      <w:r w:rsidRPr="00073E32">
        <w:rPr>
          <w:color w:val="000000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поселения.».</w:t>
      </w:r>
      <w:proofErr w:type="gramEnd"/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2E251B" w:rsidRPr="00DF09BC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>
        <w:rPr>
          <w:b/>
          <w:color w:val="000000"/>
        </w:rPr>
        <w:t>3</w:t>
      </w:r>
      <w:r w:rsidRPr="00DF09BC">
        <w:rPr>
          <w:b/>
          <w:color w:val="000000"/>
        </w:rPr>
        <w:t xml:space="preserve">) дополнить главой </w:t>
      </w:r>
      <w:r>
        <w:rPr>
          <w:b/>
          <w:color w:val="000000"/>
        </w:rPr>
        <w:t>6</w:t>
      </w:r>
      <w:r w:rsidRPr="00DF09BC">
        <w:rPr>
          <w:b/>
          <w:color w:val="000000"/>
        </w:rPr>
        <w:t>.1 следующего содержания: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«ГЛАВА </w:t>
      </w:r>
      <w:r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Чукальского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>
        <w:rPr>
          <w:b/>
          <w:color w:val="000000"/>
        </w:rPr>
        <w:t>5</w:t>
      </w:r>
      <w:r w:rsidRPr="004E77A7">
        <w:rPr>
          <w:b/>
          <w:color w:val="000000"/>
        </w:rPr>
        <w:t xml:space="preserve">.1. Полномочия органов местного самоуправления </w:t>
      </w:r>
      <w:proofErr w:type="spellStart"/>
      <w:r>
        <w:rPr>
          <w:b/>
          <w:color w:val="000000"/>
        </w:rPr>
        <w:t>Чукальского</w:t>
      </w:r>
      <w:proofErr w:type="spellEnd"/>
      <w:r>
        <w:rPr>
          <w:b/>
          <w:color w:val="000000"/>
        </w:rPr>
        <w:t xml:space="preserve"> сельского поселения</w:t>
      </w:r>
      <w:r w:rsidRPr="004E77A7">
        <w:rPr>
          <w:b/>
          <w:color w:val="000000"/>
        </w:rPr>
        <w:t xml:space="preserve"> в сфере международных и внешнеэкономических связей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>
        <w:rPr>
          <w:b/>
          <w:color w:val="000000"/>
        </w:rPr>
        <w:t>5</w:t>
      </w:r>
      <w:r w:rsidRPr="004E77A7">
        <w:rPr>
          <w:b/>
          <w:color w:val="000000"/>
        </w:rPr>
        <w:t>.2. Информирование об осуществлении международных и внешнеэкономических связей органов местного самоуправления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</w:t>
      </w:r>
      <w:r w:rsidRPr="004E77A7">
        <w:rPr>
          <w:color w:val="000000"/>
        </w:rPr>
        <w:lastRenderedPageBreak/>
        <w:t xml:space="preserve">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>
        <w:rPr>
          <w:b/>
          <w:color w:val="000000"/>
        </w:rPr>
        <w:t>5</w:t>
      </w:r>
      <w:r w:rsidRPr="004E77A7">
        <w:rPr>
          <w:b/>
          <w:color w:val="000000"/>
        </w:rPr>
        <w:t>.3. Перечень соглашений об осуществлении международных и внешнеэкономических связей органов местного самоуправления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proofErr w:type="spellStart"/>
      <w:r>
        <w:rPr>
          <w:color w:val="000000"/>
        </w:rPr>
        <w:t>Чукальское</w:t>
      </w:r>
      <w:proofErr w:type="spellEnd"/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4E77A7">
        <w:rPr>
          <w:color w:val="000000"/>
        </w:rPr>
        <w:t>,</w:t>
      </w:r>
      <w:proofErr w:type="gramEnd"/>
      <w:r w:rsidRPr="004E77A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2E251B" w:rsidRPr="004E77A7" w:rsidRDefault="002E251B" w:rsidP="002E251B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2E251B" w:rsidRPr="004E77A7" w:rsidRDefault="002E251B" w:rsidP="002E251B">
      <w:pPr>
        <w:widowControl w:val="0"/>
        <w:ind w:firstLine="709"/>
        <w:contextualSpacing/>
        <w:jc w:val="both"/>
        <w:rPr>
          <w:bCs/>
        </w:rPr>
      </w:pPr>
      <w:r w:rsidRPr="004E77A7">
        <w:rPr>
          <w:bCs/>
        </w:rPr>
        <w:t xml:space="preserve">2. Главе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2E251B" w:rsidRPr="004E77A7" w:rsidRDefault="002E251B" w:rsidP="002E251B">
      <w:pPr>
        <w:ind w:firstLine="709"/>
        <w:jc w:val="both"/>
      </w:pPr>
      <w:r w:rsidRPr="004E77A7">
        <w:rPr>
          <w:bCs/>
        </w:rPr>
        <w:t xml:space="preserve">3. </w:t>
      </w:r>
      <w:r w:rsidRPr="004E77A7"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2E251B" w:rsidRPr="004E77A7" w:rsidRDefault="002E251B" w:rsidP="002E251B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2E251B" w:rsidRPr="004E77A7" w:rsidRDefault="002E251B" w:rsidP="002E251B">
      <w:pPr>
        <w:pStyle w:val="a3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</w:t>
      </w:r>
    </w:p>
    <w:p w:rsidR="002E251B" w:rsidRPr="004E77A7" w:rsidRDefault="002E251B" w:rsidP="002E251B">
      <w:pPr>
        <w:pStyle w:val="a3"/>
        <w:spacing w:before="0" w:beforeAutospacing="0" w:after="0" w:afterAutospacing="0"/>
        <w:jc w:val="both"/>
        <w:rPr>
          <w:color w:val="000000"/>
        </w:rPr>
      </w:pPr>
      <w:proofErr w:type="spellStart"/>
      <w:r w:rsidRPr="004E77A7">
        <w:rPr>
          <w:color w:val="000000"/>
        </w:rPr>
        <w:t>Ардатовского</w:t>
      </w:r>
      <w:proofErr w:type="spellEnd"/>
      <w:r w:rsidRPr="004E77A7">
        <w:rPr>
          <w:color w:val="000000"/>
        </w:rPr>
        <w:t xml:space="preserve"> муниципального района</w:t>
      </w:r>
    </w:p>
    <w:p w:rsidR="002E251B" w:rsidRPr="004E77A7" w:rsidRDefault="002E251B" w:rsidP="002E251B">
      <w:pPr>
        <w:pStyle w:val="a3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Республики Мордовия                                                                  </w:t>
      </w:r>
      <w:r>
        <w:rPr>
          <w:color w:val="000000"/>
        </w:rPr>
        <w:t xml:space="preserve">                </w:t>
      </w:r>
      <w:r w:rsidRPr="004E77A7">
        <w:rPr>
          <w:color w:val="000000"/>
        </w:rPr>
        <w:t xml:space="preserve">   </w:t>
      </w:r>
      <w:r>
        <w:rPr>
          <w:color w:val="000000"/>
        </w:rPr>
        <w:t xml:space="preserve">Г.В. </w:t>
      </w:r>
      <w:proofErr w:type="spellStart"/>
      <w:r>
        <w:rPr>
          <w:color w:val="000000"/>
        </w:rPr>
        <w:t>Литюшкина</w:t>
      </w:r>
      <w:proofErr w:type="spellEnd"/>
    </w:p>
    <w:p w:rsidR="002E251B" w:rsidRPr="004E77A7" w:rsidRDefault="002E251B" w:rsidP="002E251B"/>
    <w:p w:rsidR="002E251B" w:rsidRDefault="002E251B" w:rsidP="00017756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</w:p>
    <w:p w:rsidR="00D51388" w:rsidRPr="00F95237" w:rsidRDefault="00D51388" w:rsidP="00017756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>
        <w:rPr>
          <w:sz w:val="28"/>
          <w:szCs w:val="28"/>
          <w:lang w:eastAsia="ru-RU"/>
        </w:rPr>
        <w:t>1</w:t>
      </w:r>
      <w:r w:rsidR="002E251B">
        <w:rPr>
          <w:sz w:val="28"/>
          <w:szCs w:val="28"/>
          <w:lang w:eastAsia="ru-RU"/>
        </w:rPr>
        <w:t>2</w:t>
      </w:r>
      <w:r>
        <w:rPr>
          <w:sz w:val="28"/>
          <w:szCs w:val="28"/>
          <w:lang w:eastAsia="ru-RU"/>
        </w:rPr>
        <w:t xml:space="preserve"> от  </w:t>
      </w:r>
      <w:r w:rsidR="00017756">
        <w:rPr>
          <w:sz w:val="28"/>
          <w:szCs w:val="28"/>
          <w:lang w:eastAsia="ru-RU"/>
        </w:rPr>
        <w:t>2</w:t>
      </w:r>
      <w:r w:rsidR="002E251B">
        <w:rPr>
          <w:sz w:val="28"/>
          <w:szCs w:val="28"/>
          <w:lang w:eastAsia="ru-RU"/>
        </w:rPr>
        <w:t>3</w:t>
      </w:r>
      <w:r w:rsidRPr="00F95237">
        <w:rPr>
          <w:sz w:val="28"/>
          <w:szCs w:val="28"/>
          <w:lang w:eastAsia="ru-RU"/>
        </w:rPr>
        <w:t>.0</w:t>
      </w:r>
      <w:r w:rsidR="002E251B">
        <w:rPr>
          <w:sz w:val="28"/>
          <w:szCs w:val="28"/>
          <w:lang w:eastAsia="ru-RU"/>
        </w:rPr>
        <w:t>9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51388" w:rsidRPr="00F95237" w:rsidRDefault="00D51388" w:rsidP="00017756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</w:t>
      </w: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rFonts w:cs="Tahoma"/>
        </w:rPr>
      </w:pPr>
    </w:p>
    <w:p w:rsidR="00D51388" w:rsidRDefault="00D51388" w:rsidP="00017756">
      <w:pPr>
        <w:jc w:val="both"/>
      </w:pPr>
    </w:p>
    <w:p w:rsidR="006B5CD3" w:rsidRPr="006B5CD3" w:rsidRDefault="006B5CD3" w:rsidP="00017756">
      <w:pPr>
        <w:suppressAutoHyphens w:val="0"/>
        <w:spacing w:before="100" w:beforeAutospacing="1" w:after="100" w:afterAutospacing="1"/>
        <w:jc w:val="both"/>
        <w:rPr>
          <w:sz w:val="18"/>
          <w:szCs w:val="18"/>
          <w:lang w:eastAsia="ru-RU"/>
        </w:rPr>
      </w:pPr>
    </w:p>
    <w:p w:rsidR="006B5CD3" w:rsidRPr="006B5CD3" w:rsidRDefault="006B5CD3" w:rsidP="006B5CD3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</w:pPr>
    </w:p>
    <w:p w:rsidR="006B5CD3" w:rsidRPr="006B5CD3" w:rsidRDefault="006B5CD3" w:rsidP="00D51388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  <w:sectPr w:rsidR="006B5CD3" w:rsidRPr="006B5CD3" w:rsidSect="00FE376B">
          <w:pgSz w:w="11906" w:h="16838"/>
          <w:pgMar w:top="1134" w:right="1701" w:bottom="719" w:left="851" w:header="709" w:footer="709" w:gutter="0"/>
          <w:cols w:space="708"/>
          <w:docGrid w:linePitch="360"/>
        </w:sectPr>
      </w:pPr>
    </w:p>
    <w:p w:rsidR="00F628D4" w:rsidRPr="00023B54" w:rsidRDefault="00F628D4" w:rsidP="00D51388">
      <w:pPr>
        <w:rPr>
          <w:sz w:val="28"/>
          <w:szCs w:val="28"/>
          <w:lang w:eastAsia="ru-RU"/>
        </w:rPr>
      </w:pPr>
    </w:p>
    <w:sectPr w:rsidR="00F628D4" w:rsidRPr="00023B54" w:rsidSect="00F628D4">
      <w:pgSz w:w="11900" w:h="16838"/>
      <w:pgMar w:top="829" w:right="560" w:bottom="1440" w:left="144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038D"/>
    <w:rsid w:val="00017756"/>
    <w:rsid w:val="00023B54"/>
    <w:rsid w:val="000243CF"/>
    <w:rsid w:val="00153A10"/>
    <w:rsid w:val="00167AE5"/>
    <w:rsid w:val="00271DAB"/>
    <w:rsid w:val="002E251B"/>
    <w:rsid w:val="0036046A"/>
    <w:rsid w:val="003D29FF"/>
    <w:rsid w:val="00410DDC"/>
    <w:rsid w:val="00442F1E"/>
    <w:rsid w:val="004A13BB"/>
    <w:rsid w:val="004B230D"/>
    <w:rsid w:val="006A09B6"/>
    <w:rsid w:val="006B273B"/>
    <w:rsid w:val="006B5CD3"/>
    <w:rsid w:val="007B07C2"/>
    <w:rsid w:val="007C213D"/>
    <w:rsid w:val="008251FC"/>
    <w:rsid w:val="008E3A82"/>
    <w:rsid w:val="00A97E6E"/>
    <w:rsid w:val="00C45EDD"/>
    <w:rsid w:val="00C53DEB"/>
    <w:rsid w:val="00C86F87"/>
    <w:rsid w:val="00CF6FDC"/>
    <w:rsid w:val="00D34371"/>
    <w:rsid w:val="00D51388"/>
    <w:rsid w:val="00D7038D"/>
    <w:rsid w:val="00DF0A9F"/>
    <w:rsid w:val="00EB4918"/>
    <w:rsid w:val="00EF1316"/>
    <w:rsid w:val="00F628D4"/>
    <w:rsid w:val="00F7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C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628D4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uiPriority w:val="39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  <w:style w:type="character" w:styleId="a8">
    <w:name w:val="Hyperlink"/>
    <w:basedOn w:val="a0"/>
    <w:uiPriority w:val="99"/>
    <w:unhideWhenUsed/>
    <w:rsid w:val="000243CF"/>
    <w:rPr>
      <w:color w:val="0000FF"/>
      <w:u w:val="single"/>
    </w:rPr>
  </w:style>
  <w:style w:type="paragraph" w:customStyle="1" w:styleId="address">
    <w:name w:val="address"/>
    <w:basedOn w:val="a"/>
    <w:rsid w:val="000243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60">
    <w:name w:val="Заголовок 6 Знак"/>
    <w:basedOn w:val="a0"/>
    <w:link w:val="6"/>
    <w:rsid w:val="00F628D4"/>
    <w:rPr>
      <w:rFonts w:ascii="Times New Roman" w:eastAsia="Calibri" w:hAnsi="Times New Roman" w:cs="Times New Roman"/>
      <w:b/>
      <w:bCs/>
      <w:lang w:eastAsia="ar-SA"/>
    </w:rPr>
  </w:style>
  <w:style w:type="character" w:customStyle="1" w:styleId="Absatz-Standardschriftart">
    <w:name w:val="Absatz-Standardschriftart"/>
    <w:rsid w:val="00F628D4"/>
  </w:style>
  <w:style w:type="character" w:customStyle="1" w:styleId="WW-Absatz-Standardschriftart">
    <w:name w:val="WW-Absatz-Standardschriftart"/>
    <w:rsid w:val="00F628D4"/>
  </w:style>
  <w:style w:type="character" w:customStyle="1" w:styleId="WW-Absatz-Standardschriftart1">
    <w:name w:val="WW-Absatz-Standardschriftart1"/>
    <w:rsid w:val="00F628D4"/>
  </w:style>
  <w:style w:type="character" w:customStyle="1" w:styleId="WW-Absatz-Standardschriftart11">
    <w:name w:val="WW-Absatz-Standardschriftart11"/>
    <w:rsid w:val="00F628D4"/>
  </w:style>
  <w:style w:type="character" w:customStyle="1" w:styleId="WW-Absatz-Standardschriftart111">
    <w:name w:val="WW-Absatz-Standardschriftart111"/>
    <w:rsid w:val="00F628D4"/>
  </w:style>
  <w:style w:type="character" w:customStyle="1" w:styleId="WW-Absatz-Standardschriftart1111">
    <w:name w:val="WW-Absatz-Standardschriftart1111"/>
    <w:rsid w:val="00F628D4"/>
  </w:style>
  <w:style w:type="character" w:customStyle="1" w:styleId="WW-Absatz-Standardschriftart11111">
    <w:name w:val="WW-Absatz-Standardschriftart11111"/>
    <w:rsid w:val="00F628D4"/>
  </w:style>
  <w:style w:type="character" w:customStyle="1" w:styleId="WW-Absatz-Standardschriftart111111">
    <w:name w:val="WW-Absatz-Standardschriftart111111"/>
    <w:rsid w:val="00F628D4"/>
  </w:style>
  <w:style w:type="character" w:customStyle="1" w:styleId="WW-Absatz-Standardschriftart1111111">
    <w:name w:val="WW-Absatz-Standardschriftart1111111"/>
    <w:rsid w:val="00F628D4"/>
  </w:style>
  <w:style w:type="character" w:customStyle="1" w:styleId="WW-Absatz-Standardschriftart11111111">
    <w:name w:val="WW-Absatz-Standardschriftart11111111"/>
    <w:rsid w:val="00F628D4"/>
  </w:style>
  <w:style w:type="character" w:customStyle="1" w:styleId="WW-Absatz-Standardschriftart111111111">
    <w:name w:val="WW-Absatz-Standardschriftart111111111"/>
    <w:rsid w:val="00F628D4"/>
  </w:style>
  <w:style w:type="character" w:customStyle="1" w:styleId="WW-Absatz-Standardschriftart1111111111">
    <w:name w:val="WW-Absatz-Standardschriftart1111111111"/>
    <w:rsid w:val="00F628D4"/>
  </w:style>
  <w:style w:type="character" w:customStyle="1" w:styleId="WW-Absatz-Standardschriftart11111111111">
    <w:name w:val="WW-Absatz-Standardschriftart11111111111"/>
    <w:rsid w:val="00F628D4"/>
  </w:style>
  <w:style w:type="character" w:customStyle="1" w:styleId="WW-Absatz-Standardschriftart111111111111">
    <w:name w:val="WW-Absatz-Standardschriftart111111111111"/>
    <w:rsid w:val="00F628D4"/>
  </w:style>
  <w:style w:type="character" w:customStyle="1" w:styleId="WW-Absatz-Standardschriftart1111111111111">
    <w:name w:val="WW-Absatz-Standardschriftart1111111111111"/>
    <w:rsid w:val="00F628D4"/>
  </w:style>
  <w:style w:type="character" w:customStyle="1" w:styleId="WW-Absatz-Standardschriftart11111111111111">
    <w:name w:val="WW-Absatz-Standardschriftart11111111111111"/>
    <w:rsid w:val="00F628D4"/>
  </w:style>
  <w:style w:type="character" w:customStyle="1" w:styleId="WW-Absatz-Standardschriftart111111111111111">
    <w:name w:val="WW-Absatz-Standardschriftart111111111111111"/>
    <w:rsid w:val="00F628D4"/>
  </w:style>
  <w:style w:type="paragraph" w:customStyle="1" w:styleId="a9">
    <w:name w:val="Заголовок"/>
    <w:basedOn w:val="a"/>
    <w:next w:val="aa"/>
    <w:rsid w:val="00F628D4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link w:val="ab"/>
    <w:rsid w:val="00F628D4"/>
    <w:pPr>
      <w:widowControl w:val="0"/>
      <w:spacing w:after="120"/>
    </w:pPr>
    <w:rPr>
      <w:rFonts w:eastAsia="Lucida Sans Unicode"/>
    </w:rPr>
  </w:style>
  <w:style w:type="character" w:customStyle="1" w:styleId="ab">
    <w:name w:val="Основной текст Знак"/>
    <w:basedOn w:val="a0"/>
    <w:link w:val="aa"/>
    <w:rsid w:val="00F628D4"/>
    <w:rPr>
      <w:rFonts w:ascii="Times New Roman" w:eastAsia="Lucida Sans Unicode" w:hAnsi="Times New Roman" w:cs="Times New Roman"/>
      <w:sz w:val="24"/>
      <w:szCs w:val="24"/>
    </w:rPr>
  </w:style>
  <w:style w:type="paragraph" w:styleId="ac">
    <w:name w:val="List"/>
    <w:basedOn w:val="aa"/>
    <w:rsid w:val="00F628D4"/>
    <w:rPr>
      <w:rFonts w:cs="Tahoma"/>
    </w:rPr>
  </w:style>
  <w:style w:type="paragraph" w:customStyle="1" w:styleId="10">
    <w:name w:val="Название1"/>
    <w:basedOn w:val="a"/>
    <w:rsid w:val="00F628D4"/>
    <w:pPr>
      <w:widowControl w:val="0"/>
      <w:suppressLineNumbers/>
      <w:spacing w:before="120" w:after="120"/>
    </w:pPr>
    <w:rPr>
      <w:rFonts w:eastAsia="Lucida Sans Unicode" w:cs="Tahoma"/>
      <w:i/>
      <w:iCs/>
    </w:rPr>
  </w:style>
  <w:style w:type="paragraph" w:customStyle="1" w:styleId="11">
    <w:name w:val="Указатель1"/>
    <w:basedOn w:val="a"/>
    <w:rsid w:val="00F628D4"/>
    <w:pPr>
      <w:widowControl w:val="0"/>
      <w:suppressLineNumbers/>
    </w:pPr>
    <w:rPr>
      <w:rFonts w:eastAsia="Lucida Sans Unicode" w:cs="Tahoma"/>
    </w:rPr>
  </w:style>
  <w:style w:type="paragraph" w:customStyle="1" w:styleId="ad">
    <w:name w:val="Содержимое таблицы"/>
    <w:basedOn w:val="a"/>
    <w:rsid w:val="00F628D4"/>
    <w:pPr>
      <w:widowControl w:val="0"/>
      <w:suppressLineNumbers/>
    </w:pPr>
    <w:rPr>
      <w:rFonts w:eastAsia="Lucida Sans Unicode"/>
    </w:rPr>
  </w:style>
  <w:style w:type="paragraph" w:customStyle="1" w:styleId="ae">
    <w:name w:val="Заголовок таблицы"/>
    <w:basedOn w:val="ad"/>
    <w:rsid w:val="00F628D4"/>
    <w:pPr>
      <w:jc w:val="center"/>
    </w:pPr>
    <w:rPr>
      <w:b/>
      <w:bCs/>
      <w:i/>
      <w:iCs/>
    </w:rPr>
  </w:style>
  <w:style w:type="character" w:customStyle="1" w:styleId="af">
    <w:name w:val="Текст выноски Знак"/>
    <w:basedOn w:val="a0"/>
    <w:link w:val="af0"/>
    <w:rsid w:val="00F628D4"/>
    <w:rPr>
      <w:rFonts w:ascii="Segoe UI" w:eastAsia="Calibri" w:hAnsi="Segoe UI" w:cs="Segoe UI"/>
      <w:sz w:val="18"/>
      <w:szCs w:val="18"/>
    </w:rPr>
  </w:style>
  <w:style w:type="paragraph" w:styleId="af0">
    <w:name w:val="Balloon Text"/>
    <w:basedOn w:val="a"/>
    <w:link w:val="af"/>
    <w:rsid w:val="00F628D4"/>
    <w:pPr>
      <w:widowControl w:val="0"/>
      <w:suppressAutoHyphens w:val="0"/>
      <w:autoSpaceDE w:val="0"/>
      <w:autoSpaceDN w:val="0"/>
      <w:adjustRightInd w:val="0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0"/>
    <w:uiPriority w:val="99"/>
    <w:semiHidden/>
    <w:rsid w:val="00F628D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B5C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rsid w:val="006B5CD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6B5C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Прижатый влево"/>
    <w:basedOn w:val="a"/>
    <w:next w:val="a"/>
    <w:uiPriority w:val="99"/>
    <w:semiHidden/>
    <w:rsid w:val="006B5CD3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">
    <w:name w:val="Основной текст 31"/>
    <w:basedOn w:val="a"/>
    <w:uiPriority w:val="99"/>
    <w:rsid w:val="006B5CD3"/>
    <w:pPr>
      <w:widowControl w:val="0"/>
      <w:jc w:val="both"/>
    </w:pPr>
    <w:rPr>
      <w:rFonts w:eastAsia="Calibri"/>
      <w:sz w:val="28"/>
      <w:lang w:eastAsia="en-US"/>
    </w:rPr>
  </w:style>
  <w:style w:type="character" w:customStyle="1" w:styleId="13">
    <w:name w:val="Гиперссылка1"/>
    <w:basedOn w:val="a0"/>
    <w:rsid w:val="00017756"/>
  </w:style>
  <w:style w:type="paragraph" w:customStyle="1" w:styleId="bodytextindent">
    <w:name w:val="bodytextinden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bodytext">
    <w:name w:val="bodytex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normalweb">
    <w:name w:val="normalweb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DC47A22-3103-43DB-B539-72CD8C4CD6DE" TargetMode="External"/><Relationship Id="rId13" Type="http://schemas.openxmlformats.org/officeDocument/2006/relationships/hyperlink" Target="https://pravo-search.minjust.ru/bigs/showDocument.html?id=96E20C02-1B12-465A-B64C-24AA92270007" TargetMode="External"/><Relationship Id="rId18" Type="http://schemas.openxmlformats.org/officeDocument/2006/relationships/hyperlink" Target="https://pravo-search.minjust.ru/bigs/showDocument.html?id=BBF89570-6239-4CFB-BDBA-5B454C14E321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vo-search.minjust.ru/bigs/showDocument.html?id=BEDB8D87-FB71-47D6-A08B-7000CAA8861A" TargetMode="External"/><Relationship Id="rId7" Type="http://schemas.openxmlformats.org/officeDocument/2006/relationships/hyperlink" Target="https://pravo-search.minjust.ru/bigs/showDocument.html?id=47C6100C-88A0-4931-9B11-C7449947A0D8" TargetMode="External"/><Relationship Id="rId12" Type="http://schemas.openxmlformats.org/officeDocument/2006/relationships/hyperlink" Target="https://pravo-search.minjust.ru/bigs/showDocument.html?id=9AA48369-618A-4BB4-B4B8-AE15F2B7EBF6" TargetMode="External"/><Relationship Id="rId17" Type="http://schemas.openxmlformats.org/officeDocument/2006/relationships/hyperlink" Target="https://pravo-search.minjust.ru/bigs/showDocument.html?id=BBF89570-6239-4CFB-BDBA-5B454C14E3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CF1F5643-3AEB-4438-9333-2E47F2A9D0E7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4EBBF94C-B728-45C0-BA04-4A99BEA608CD" TargetMode="External"/><Relationship Id="rId11" Type="http://schemas.openxmlformats.org/officeDocument/2006/relationships/hyperlink" Target="https://pravo-search.minjust.ru/bigs/showDocument.html?id=96E20C02-1B12-465A-B64C-24AA92270007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657E8284-BC2A-4A2A-B081-84E5E12B557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ravo-search.minjust.ru/bigs/showDocument.html?id=FB956681-9E1B-4A63-8719-270A6D01A632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BD2CB5D8-5740-48E2-8D25-BD7D74A82E13" TargetMode="External"/><Relationship Id="rId14" Type="http://schemas.openxmlformats.org/officeDocument/2006/relationships/hyperlink" Target="https://pravo-search.minjust.ru/bigs/showDocument.html?id=9AA48369-618A-4BB4-B4B8-AE15F2B7EBF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9926E-6A82-4DC4-A0A5-527A82AD8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3096</Words>
  <Characters>17650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7</cp:revision>
  <dcterms:created xsi:type="dcterms:W3CDTF">2024-06-20T09:44:00Z</dcterms:created>
  <dcterms:modified xsi:type="dcterms:W3CDTF">2024-10-01T08:10:00Z</dcterms:modified>
</cp:coreProperties>
</file>