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ЧУКАЛЬСКОГО 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изданием </w:t>
      </w:r>
      <w:proofErr w:type="spellStart"/>
      <w:r w:rsidRPr="0052540A">
        <w:rPr>
          <w:sz w:val="28"/>
          <w:szCs w:val="28"/>
          <w:lang w:eastAsia="ru-RU"/>
        </w:rPr>
        <w:t>Чукальского</w:t>
      </w:r>
      <w:proofErr w:type="spellEnd"/>
      <w:r w:rsidRPr="0052540A">
        <w:rPr>
          <w:sz w:val="28"/>
          <w:szCs w:val="28"/>
          <w:lang w:eastAsia="ru-RU"/>
        </w:rPr>
        <w:t xml:space="preserve">  </w:t>
      </w:r>
      <w:proofErr w:type="gramStart"/>
      <w:r w:rsidRPr="0052540A">
        <w:rPr>
          <w:sz w:val="28"/>
          <w:szCs w:val="28"/>
          <w:lang w:eastAsia="ru-RU"/>
        </w:rPr>
        <w:t>сельского</w:t>
      </w:r>
      <w:proofErr w:type="gramEnd"/>
      <w:r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7C213D" w:rsidRDefault="00017756" w:rsidP="00F628D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22</w:t>
      </w:r>
      <w:r w:rsidR="00D51388">
        <w:rPr>
          <w:sz w:val="28"/>
          <w:szCs w:val="28"/>
          <w:lang w:eastAsia="ru-RU"/>
        </w:rPr>
        <w:t xml:space="preserve"> августа</w:t>
      </w:r>
      <w:r w:rsidR="00D7038D" w:rsidRPr="0052540A">
        <w:rPr>
          <w:sz w:val="28"/>
          <w:szCs w:val="28"/>
          <w:lang w:eastAsia="ru-RU"/>
        </w:rPr>
        <w:t xml:space="preserve"> 202</w:t>
      </w:r>
      <w:r w:rsidR="00A97E6E">
        <w:rPr>
          <w:sz w:val="28"/>
          <w:szCs w:val="28"/>
          <w:lang w:eastAsia="ru-RU"/>
        </w:rPr>
        <w:t>4</w:t>
      </w:r>
      <w:r w:rsidR="00D7038D" w:rsidRPr="0052540A">
        <w:rPr>
          <w:sz w:val="28"/>
          <w:szCs w:val="28"/>
          <w:lang w:eastAsia="ru-RU"/>
        </w:rPr>
        <w:t xml:space="preserve">  года                                                </w:t>
      </w:r>
      <w:r w:rsidR="000243CF">
        <w:rPr>
          <w:sz w:val="28"/>
          <w:szCs w:val="28"/>
          <w:lang w:eastAsia="ru-RU"/>
        </w:rPr>
        <w:t xml:space="preserve">                       </w:t>
      </w:r>
      <w:r w:rsidR="00F628D4">
        <w:rPr>
          <w:sz w:val="28"/>
          <w:szCs w:val="28"/>
          <w:lang w:eastAsia="ru-RU"/>
        </w:rPr>
        <w:t xml:space="preserve">               </w:t>
      </w:r>
      <w:r w:rsidR="000243CF">
        <w:rPr>
          <w:sz w:val="28"/>
          <w:szCs w:val="28"/>
          <w:lang w:eastAsia="ru-RU"/>
        </w:rPr>
        <w:t xml:space="preserve"> </w:t>
      </w:r>
      <w:r w:rsidR="00D7038D" w:rsidRPr="0052540A">
        <w:rPr>
          <w:sz w:val="28"/>
          <w:szCs w:val="28"/>
          <w:lang w:eastAsia="ru-RU"/>
        </w:rPr>
        <w:t xml:space="preserve">№ </w:t>
      </w:r>
      <w:r w:rsidR="00D51388">
        <w:rPr>
          <w:sz w:val="28"/>
          <w:szCs w:val="28"/>
          <w:lang w:eastAsia="ru-RU"/>
        </w:rPr>
        <w:t>1</w:t>
      </w:r>
      <w:r>
        <w:rPr>
          <w:sz w:val="28"/>
          <w:szCs w:val="28"/>
          <w:lang w:eastAsia="ru-RU"/>
        </w:rPr>
        <w:t>1</w:t>
      </w:r>
    </w:p>
    <w:p w:rsidR="00F628D4" w:rsidRDefault="00F628D4" w:rsidP="00F628D4">
      <w:pPr>
        <w:rPr>
          <w:sz w:val="28"/>
          <w:szCs w:val="28"/>
          <w:lang w:eastAsia="ru-RU"/>
        </w:rPr>
      </w:pPr>
    </w:p>
    <w:p w:rsidR="00017756" w:rsidRDefault="00017756" w:rsidP="00F628D4">
      <w:pPr>
        <w:rPr>
          <w:sz w:val="28"/>
          <w:szCs w:val="28"/>
          <w:lang w:eastAsia="ru-RU"/>
        </w:rPr>
      </w:pPr>
    </w:p>
    <w:p w:rsidR="00017756" w:rsidRPr="00017756" w:rsidRDefault="00017756" w:rsidP="00017756">
      <w:pPr>
        <w:jc w:val="center"/>
        <w:rPr>
          <w:b/>
          <w:sz w:val="20"/>
          <w:szCs w:val="20"/>
        </w:rPr>
      </w:pPr>
      <w:r w:rsidRPr="00017756">
        <w:rPr>
          <w:b/>
          <w:sz w:val="20"/>
          <w:szCs w:val="20"/>
        </w:rPr>
        <w:t>РЕСПУБЛИКА МОРДОВИЯ</w:t>
      </w:r>
    </w:p>
    <w:p w:rsidR="00017756" w:rsidRPr="00017756" w:rsidRDefault="00017756" w:rsidP="00017756">
      <w:pPr>
        <w:jc w:val="center"/>
        <w:rPr>
          <w:b/>
          <w:sz w:val="20"/>
          <w:szCs w:val="20"/>
        </w:rPr>
      </w:pPr>
      <w:r w:rsidRPr="00017756">
        <w:rPr>
          <w:b/>
          <w:sz w:val="20"/>
          <w:szCs w:val="20"/>
        </w:rPr>
        <w:t>АДМИНИСТРАЦИЯ</w:t>
      </w:r>
    </w:p>
    <w:p w:rsidR="00017756" w:rsidRPr="00017756" w:rsidRDefault="00017756" w:rsidP="00017756">
      <w:pPr>
        <w:jc w:val="center"/>
        <w:rPr>
          <w:b/>
          <w:sz w:val="20"/>
          <w:szCs w:val="20"/>
        </w:rPr>
      </w:pPr>
      <w:r w:rsidRPr="00017756">
        <w:rPr>
          <w:b/>
          <w:sz w:val="20"/>
          <w:szCs w:val="20"/>
        </w:rPr>
        <w:t>ЧУКАЛЬСКОГО СЕЛЬСКОГО ПОСЕЛЕНИЯ</w:t>
      </w:r>
    </w:p>
    <w:p w:rsidR="00017756" w:rsidRPr="00017756" w:rsidRDefault="00017756" w:rsidP="00017756">
      <w:pPr>
        <w:jc w:val="center"/>
        <w:rPr>
          <w:b/>
          <w:sz w:val="20"/>
          <w:szCs w:val="20"/>
        </w:rPr>
      </w:pPr>
      <w:r w:rsidRPr="00017756">
        <w:rPr>
          <w:b/>
          <w:sz w:val="20"/>
          <w:szCs w:val="20"/>
        </w:rPr>
        <w:t>АРДАТОВСКОГО МУНИЦИПАЛЬНОГО РАЙОНА</w:t>
      </w:r>
    </w:p>
    <w:p w:rsidR="00017756" w:rsidRPr="00017756" w:rsidRDefault="00017756" w:rsidP="00017756">
      <w:pPr>
        <w:jc w:val="center"/>
        <w:rPr>
          <w:b/>
          <w:sz w:val="20"/>
          <w:szCs w:val="20"/>
        </w:rPr>
      </w:pPr>
      <w:r w:rsidRPr="00017756">
        <w:rPr>
          <w:b/>
          <w:sz w:val="20"/>
          <w:szCs w:val="20"/>
        </w:rPr>
        <w:t>___________________________________________________________________</w:t>
      </w:r>
    </w:p>
    <w:p w:rsidR="00017756" w:rsidRPr="00017756" w:rsidRDefault="00017756" w:rsidP="00017756">
      <w:pPr>
        <w:jc w:val="center"/>
        <w:rPr>
          <w:sz w:val="20"/>
          <w:szCs w:val="20"/>
        </w:rPr>
      </w:pPr>
    </w:p>
    <w:p w:rsidR="00017756" w:rsidRPr="00017756" w:rsidRDefault="00017756" w:rsidP="00017756">
      <w:pPr>
        <w:jc w:val="center"/>
        <w:rPr>
          <w:b/>
          <w:sz w:val="20"/>
          <w:szCs w:val="20"/>
        </w:rPr>
      </w:pPr>
      <w:r w:rsidRPr="00017756">
        <w:rPr>
          <w:b/>
          <w:sz w:val="20"/>
          <w:szCs w:val="20"/>
        </w:rPr>
        <w:t>ПОСТАНОВЛЕНИЕ</w:t>
      </w:r>
    </w:p>
    <w:p w:rsidR="00017756" w:rsidRPr="00017756" w:rsidRDefault="00017756" w:rsidP="00017756">
      <w:pPr>
        <w:jc w:val="center"/>
        <w:rPr>
          <w:sz w:val="20"/>
          <w:szCs w:val="20"/>
        </w:rPr>
      </w:pPr>
    </w:p>
    <w:p w:rsidR="00017756" w:rsidRPr="00017756" w:rsidRDefault="00017756" w:rsidP="00017756">
      <w:pPr>
        <w:jc w:val="center"/>
        <w:rPr>
          <w:b/>
          <w:sz w:val="20"/>
          <w:szCs w:val="20"/>
        </w:rPr>
      </w:pPr>
      <w:r w:rsidRPr="00017756">
        <w:rPr>
          <w:sz w:val="20"/>
          <w:szCs w:val="20"/>
        </w:rPr>
        <w:t xml:space="preserve">«21»  августа  2024  г.                        </w:t>
      </w:r>
      <w:proofErr w:type="spellStart"/>
      <w:r w:rsidRPr="00017756">
        <w:rPr>
          <w:sz w:val="20"/>
          <w:szCs w:val="20"/>
        </w:rPr>
        <w:t>с</w:t>
      </w:r>
      <w:proofErr w:type="gramStart"/>
      <w:r w:rsidRPr="00017756">
        <w:rPr>
          <w:sz w:val="20"/>
          <w:szCs w:val="20"/>
        </w:rPr>
        <w:t>.Ч</w:t>
      </w:r>
      <w:proofErr w:type="gramEnd"/>
      <w:r w:rsidRPr="00017756">
        <w:rPr>
          <w:sz w:val="20"/>
          <w:szCs w:val="20"/>
        </w:rPr>
        <w:t>укалы</w:t>
      </w:r>
      <w:proofErr w:type="spellEnd"/>
      <w:r w:rsidRPr="00017756">
        <w:rPr>
          <w:sz w:val="20"/>
          <w:szCs w:val="20"/>
        </w:rPr>
        <w:t xml:space="preserve">                                           № 20</w:t>
      </w:r>
    </w:p>
    <w:p w:rsidR="00017756" w:rsidRPr="00017756" w:rsidRDefault="00017756" w:rsidP="00017756">
      <w:pPr>
        <w:jc w:val="both"/>
        <w:rPr>
          <w:sz w:val="20"/>
          <w:szCs w:val="20"/>
        </w:rPr>
      </w:pPr>
    </w:p>
    <w:p w:rsidR="00017756" w:rsidRPr="00017756" w:rsidRDefault="00017756" w:rsidP="00017756">
      <w:pPr>
        <w:jc w:val="both"/>
        <w:rPr>
          <w:sz w:val="20"/>
          <w:szCs w:val="20"/>
        </w:rPr>
      </w:pPr>
      <w:r w:rsidRPr="00017756">
        <w:rPr>
          <w:sz w:val="20"/>
          <w:szCs w:val="20"/>
        </w:rPr>
        <w:t>О вынесении на публичные слушания проекта решения</w:t>
      </w:r>
    </w:p>
    <w:p w:rsidR="00017756" w:rsidRPr="00017756" w:rsidRDefault="00017756" w:rsidP="00017756">
      <w:pPr>
        <w:jc w:val="both"/>
        <w:rPr>
          <w:sz w:val="20"/>
          <w:szCs w:val="20"/>
        </w:rPr>
      </w:pPr>
      <w:r w:rsidRPr="00017756">
        <w:rPr>
          <w:sz w:val="20"/>
          <w:szCs w:val="20"/>
        </w:rPr>
        <w:t xml:space="preserve">Совета депутатов </w:t>
      </w:r>
      <w:proofErr w:type="spellStart"/>
      <w:r w:rsidRPr="00017756">
        <w:rPr>
          <w:sz w:val="20"/>
          <w:szCs w:val="20"/>
        </w:rPr>
        <w:t>Чукальского</w:t>
      </w:r>
      <w:proofErr w:type="spellEnd"/>
      <w:r w:rsidRPr="00017756">
        <w:rPr>
          <w:sz w:val="20"/>
          <w:szCs w:val="20"/>
        </w:rPr>
        <w:t xml:space="preserve"> сельского поселения</w:t>
      </w:r>
    </w:p>
    <w:p w:rsidR="00017756" w:rsidRPr="00017756" w:rsidRDefault="00017756" w:rsidP="00017756">
      <w:pPr>
        <w:jc w:val="both"/>
        <w:rPr>
          <w:sz w:val="20"/>
          <w:szCs w:val="20"/>
        </w:rPr>
      </w:pPr>
      <w:r w:rsidRPr="00017756">
        <w:rPr>
          <w:sz w:val="20"/>
          <w:szCs w:val="20"/>
        </w:rPr>
        <w:t xml:space="preserve">«О внесении изменений в Устав </w:t>
      </w:r>
      <w:proofErr w:type="spellStart"/>
      <w:r w:rsidRPr="00017756">
        <w:rPr>
          <w:sz w:val="20"/>
          <w:szCs w:val="20"/>
        </w:rPr>
        <w:t>Чукальского</w:t>
      </w:r>
      <w:proofErr w:type="spellEnd"/>
      <w:r w:rsidRPr="00017756">
        <w:rPr>
          <w:sz w:val="20"/>
          <w:szCs w:val="20"/>
        </w:rPr>
        <w:t xml:space="preserve"> </w:t>
      </w:r>
      <w:proofErr w:type="gramStart"/>
      <w:r w:rsidRPr="00017756">
        <w:rPr>
          <w:sz w:val="20"/>
          <w:szCs w:val="20"/>
        </w:rPr>
        <w:t>сельского</w:t>
      </w:r>
      <w:proofErr w:type="gramEnd"/>
    </w:p>
    <w:p w:rsidR="00017756" w:rsidRPr="00017756" w:rsidRDefault="00017756" w:rsidP="00017756">
      <w:pPr>
        <w:jc w:val="both"/>
        <w:rPr>
          <w:sz w:val="20"/>
          <w:szCs w:val="20"/>
        </w:rPr>
      </w:pPr>
      <w:r w:rsidRPr="00017756">
        <w:rPr>
          <w:sz w:val="20"/>
          <w:szCs w:val="20"/>
        </w:rPr>
        <w:t xml:space="preserve">поселения </w:t>
      </w:r>
      <w:proofErr w:type="spellStart"/>
      <w:r w:rsidRPr="00017756">
        <w:rPr>
          <w:sz w:val="20"/>
          <w:szCs w:val="20"/>
        </w:rPr>
        <w:t>Ардатовского</w:t>
      </w:r>
      <w:proofErr w:type="spellEnd"/>
      <w:r w:rsidRPr="00017756">
        <w:rPr>
          <w:sz w:val="20"/>
          <w:szCs w:val="20"/>
        </w:rPr>
        <w:t xml:space="preserve"> муниципального района</w:t>
      </w:r>
    </w:p>
    <w:p w:rsidR="00017756" w:rsidRPr="00017756" w:rsidRDefault="00017756" w:rsidP="00017756">
      <w:pPr>
        <w:jc w:val="both"/>
        <w:rPr>
          <w:sz w:val="20"/>
          <w:szCs w:val="20"/>
        </w:rPr>
      </w:pPr>
      <w:r w:rsidRPr="00017756">
        <w:rPr>
          <w:sz w:val="20"/>
          <w:szCs w:val="20"/>
        </w:rPr>
        <w:t>Республики Мордовия»</w:t>
      </w:r>
    </w:p>
    <w:p w:rsidR="00017756" w:rsidRPr="00017756" w:rsidRDefault="00017756" w:rsidP="00017756">
      <w:pPr>
        <w:jc w:val="both"/>
        <w:rPr>
          <w:sz w:val="20"/>
          <w:szCs w:val="20"/>
        </w:rPr>
      </w:pPr>
      <w:r w:rsidRPr="00017756">
        <w:rPr>
          <w:sz w:val="20"/>
          <w:szCs w:val="20"/>
        </w:rPr>
        <w:t xml:space="preserve">В  соответствии  с  Федеральным  Законом  от 6 октября 2003 года  № 131-ФЗ  «Об общих  принципах  организации  местного  самоуправления  в  Российской  Федерации»,  </w:t>
      </w:r>
      <w:proofErr w:type="gramStart"/>
      <w:r w:rsidRPr="00017756">
        <w:rPr>
          <w:sz w:val="20"/>
          <w:szCs w:val="20"/>
        </w:rPr>
        <w:t>согласно Положения</w:t>
      </w:r>
      <w:proofErr w:type="gramEnd"/>
      <w:r w:rsidRPr="00017756">
        <w:rPr>
          <w:sz w:val="20"/>
          <w:szCs w:val="20"/>
        </w:rPr>
        <w:t xml:space="preserve"> о публичных слушаниях и Устава  </w:t>
      </w:r>
      <w:proofErr w:type="spellStart"/>
      <w:r w:rsidRPr="00017756">
        <w:rPr>
          <w:sz w:val="20"/>
          <w:szCs w:val="20"/>
        </w:rPr>
        <w:t>Чукальского</w:t>
      </w:r>
      <w:proofErr w:type="spellEnd"/>
      <w:r w:rsidRPr="00017756">
        <w:rPr>
          <w:sz w:val="20"/>
          <w:szCs w:val="20"/>
        </w:rPr>
        <w:t xml:space="preserve">  сельского  поселения  </w:t>
      </w:r>
      <w:proofErr w:type="spellStart"/>
      <w:r w:rsidRPr="00017756">
        <w:rPr>
          <w:sz w:val="20"/>
          <w:szCs w:val="20"/>
        </w:rPr>
        <w:t>Ардатовского</w:t>
      </w:r>
      <w:proofErr w:type="spellEnd"/>
      <w:r w:rsidRPr="00017756">
        <w:rPr>
          <w:sz w:val="20"/>
          <w:szCs w:val="20"/>
        </w:rPr>
        <w:t xml:space="preserve">  муниципального  района,</w:t>
      </w:r>
    </w:p>
    <w:p w:rsidR="00017756" w:rsidRPr="00017756" w:rsidRDefault="00017756" w:rsidP="00017756">
      <w:pPr>
        <w:jc w:val="both"/>
        <w:rPr>
          <w:sz w:val="20"/>
          <w:szCs w:val="20"/>
        </w:rPr>
      </w:pPr>
      <w:r w:rsidRPr="00017756">
        <w:rPr>
          <w:sz w:val="20"/>
          <w:szCs w:val="20"/>
        </w:rPr>
        <w:t>ПОСТАНОВЛЯЮ:</w:t>
      </w:r>
    </w:p>
    <w:p w:rsidR="00017756" w:rsidRPr="00017756" w:rsidRDefault="00017756" w:rsidP="00017756">
      <w:pPr>
        <w:tabs>
          <w:tab w:val="left" w:pos="142"/>
        </w:tabs>
        <w:ind w:left="66"/>
        <w:jc w:val="both"/>
        <w:rPr>
          <w:sz w:val="20"/>
          <w:szCs w:val="20"/>
        </w:rPr>
      </w:pPr>
      <w:r w:rsidRPr="00017756">
        <w:rPr>
          <w:sz w:val="20"/>
          <w:szCs w:val="20"/>
        </w:rPr>
        <w:t xml:space="preserve">1. Опубликовать  в  «Информационном  бюллетене»  и  вынести  на публичные слушания  в  форме  массового  обсуждения населением поселения проект решения  Совета  депутатов  сельского  поселения  «О  внесении  изменений  в Устав  </w:t>
      </w:r>
      <w:proofErr w:type="spellStart"/>
      <w:r w:rsidRPr="00017756">
        <w:rPr>
          <w:sz w:val="20"/>
          <w:szCs w:val="20"/>
        </w:rPr>
        <w:t>Чукальского</w:t>
      </w:r>
      <w:proofErr w:type="spellEnd"/>
      <w:r w:rsidRPr="00017756">
        <w:rPr>
          <w:sz w:val="20"/>
          <w:szCs w:val="20"/>
        </w:rPr>
        <w:t xml:space="preserve">  сельского  поселения  </w:t>
      </w:r>
      <w:proofErr w:type="spellStart"/>
      <w:r w:rsidRPr="00017756">
        <w:rPr>
          <w:sz w:val="20"/>
          <w:szCs w:val="20"/>
        </w:rPr>
        <w:t>Ардатовского</w:t>
      </w:r>
      <w:proofErr w:type="spellEnd"/>
      <w:r w:rsidRPr="00017756">
        <w:rPr>
          <w:sz w:val="20"/>
          <w:szCs w:val="20"/>
        </w:rPr>
        <w:t xml:space="preserve">  муниципального района Республики Мордовия», (приложение № 1).</w:t>
      </w:r>
    </w:p>
    <w:p w:rsidR="00017756" w:rsidRPr="00017756" w:rsidRDefault="00017756" w:rsidP="00017756">
      <w:pPr>
        <w:jc w:val="both"/>
        <w:rPr>
          <w:sz w:val="20"/>
          <w:szCs w:val="20"/>
        </w:rPr>
      </w:pPr>
      <w:r w:rsidRPr="00017756">
        <w:rPr>
          <w:sz w:val="20"/>
          <w:szCs w:val="20"/>
        </w:rPr>
        <w:t xml:space="preserve">2. Определить,  что  публичные  слушания  будут  проводиться  20 сентября  2024 года  в  здании администрации </w:t>
      </w:r>
      <w:proofErr w:type="spellStart"/>
      <w:r w:rsidRPr="00017756">
        <w:rPr>
          <w:sz w:val="20"/>
          <w:szCs w:val="20"/>
        </w:rPr>
        <w:t>Чукальского</w:t>
      </w:r>
      <w:proofErr w:type="spellEnd"/>
      <w:r w:rsidRPr="00017756">
        <w:rPr>
          <w:sz w:val="20"/>
          <w:szCs w:val="20"/>
        </w:rPr>
        <w:t xml:space="preserve"> сельского  поселения  по  адресу:  РМ,  </w:t>
      </w:r>
      <w:proofErr w:type="spellStart"/>
      <w:r w:rsidRPr="00017756">
        <w:rPr>
          <w:sz w:val="20"/>
          <w:szCs w:val="20"/>
        </w:rPr>
        <w:t>Ардатовский</w:t>
      </w:r>
      <w:proofErr w:type="spellEnd"/>
      <w:r w:rsidRPr="00017756">
        <w:rPr>
          <w:sz w:val="20"/>
          <w:szCs w:val="20"/>
        </w:rPr>
        <w:t xml:space="preserve"> район, </w:t>
      </w:r>
      <w:proofErr w:type="spellStart"/>
      <w:r w:rsidRPr="00017756">
        <w:rPr>
          <w:sz w:val="20"/>
          <w:szCs w:val="20"/>
        </w:rPr>
        <w:t>с</w:t>
      </w:r>
      <w:proofErr w:type="gramStart"/>
      <w:r w:rsidRPr="00017756">
        <w:rPr>
          <w:sz w:val="20"/>
          <w:szCs w:val="20"/>
        </w:rPr>
        <w:t>.Ч</w:t>
      </w:r>
      <w:proofErr w:type="gramEnd"/>
      <w:r w:rsidRPr="00017756">
        <w:rPr>
          <w:sz w:val="20"/>
          <w:szCs w:val="20"/>
        </w:rPr>
        <w:t>укалы</w:t>
      </w:r>
      <w:proofErr w:type="spellEnd"/>
      <w:r w:rsidRPr="00017756">
        <w:rPr>
          <w:sz w:val="20"/>
          <w:szCs w:val="20"/>
        </w:rPr>
        <w:t>, ул.Полевая, дом 1а, в 17.00 часов.</w:t>
      </w:r>
    </w:p>
    <w:p w:rsidR="00017756" w:rsidRPr="00017756" w:rsidRDefault="00017756" w:rsidP="00017756">
      <w:pPr>
        <w:jc w:val="both"/>
        <w:rPr>
          <w:sz w:val="20"/>
          <w:szCs w:val="20"/>
        </w:rPr>
      </w:pPr>
      <w:r w:rsidRPr="00017756">
        <w:rPr>
          <w:sz w:val="20"/>
          <w:szCs w:val="20"/>
        </w:rPr>
        <w:t>3. Установить,  что  организация  и  проведение  публичных  слушаний осуществляется  рабочей  группой  (приложение  № 2).</w:t>
      </w:r>
    </w:p>
    <w:p w:rsidR="00017756" w:rsidRPr="00017756" w:rsidRDefault="00017756" w:rsidP="00017756">
      <w:pPr>
        <w:jc w:val="both"/>
        <w:rPr>
          <w:sz w:val="20"/>
          <w:szCs w:val="20"/>
        </w:rPr>
      </w:pPr>
      <w:r w:rsidRPr="00017756">
        <w:rPr>
          <w:sz w:val="20"/>
          <w:szCs w:val="20"/>
        </w:rPr>
        <w:t xml:space="preserve">4. Предложения  по  проекту  решения  Совета  депутатов  </w:t>
      </w:r>
      <w:proofErr w:type="spellStart"/>
      <w:r w:rsidRPr="00017756">
        <w:rPr>
          <w:sz w:val="20"/>
          <w:szCs w:val="20"/>
        </w:rPr>
        <w:t>Чукальского</w:t>
      </w:r>
      <w:proofErr w:type="spellEnd"/>
      <w:r w:rsidRPr="00017756">
        <w:rPr>
          <w:sz w:val="20"/>
          <w:szCs w:val="20"/>
        </w:rPr>
        <w:t xml:space="preserve"> сельского  поселения  </w:t>
      </w:r>
      <w:proofErr w:type="spellStart"/>
      <w:r w:rsidRPr="00017756">
        <w:rPr>
          <w:sz w:val="20"/>
          <w:szCs w:val="20"/>
        </w:rPr>
        <w:t>Ардатовского</w:t>
      </w:r>
      <w:proofErr w:type="spellEnd"/>
      <w:r w:rsidRPr="00017756">
        <w:rPr>
          <w:sz w:val="20"/>
          <w:szCs w:val="20"/>
        </w:rPr>
        <w:t xml:space="preserve">  муниципального  района  «О  внесении изменений в  Устав  </w:t>
      </w:r>
      <w:proofErr w:type="spellStart"/>
      <w:r w:rsidRPr="00017756">
        <w:rPr>
          <w:sz w:val="20"/>
          <w:szCs w:val="20"/>
        </w:rPr>
        <w:t>Чукальского</w:t>
      </w:r>
      <w:proofErr w:type="spellEnd"/>
      <w:r w:rsidRPr="00017756">
        <w:rPr>
          <w:sz w:val="20"/>
          <w:szCs w:val="20"/>
        </w:rPr>
        <w:t xml:space="preserve">  сельского  поселения  </w:t>
      </w:r>
      <w:proofErr w:type="spellStart"/>
      <w:r w:rsidRPr="00017756">
        <w:rPr>
          <w:sz w:val="20"/>
          <w:szCs w:val="20"/>
        </w:rPr>
        <w:t>Ардатовского</w:t>
      </w:r>
      <w:proofErr w:type="spellEnd"/>
      <w:r w:rsidRPr="00017756">
        <w:rPr>
          <w:sz w:val="20"/>
          <w:szCs w:val="20"/>
        </w:rPr>
        <w:t xml:space="preserve"> муниципального  района Республики Мордовия»  принимаются  рабочей  группой  до 19 сентября 2024  года  в  соответствии  с  прилагаемой  формой (приложение № 3)  по  адресу: РМ,  </w:t>
      </w:r>
      <w:proofErr w:type="spellStart"/>
      <w:r w:rsidRPr="00017756">
        <w:rPr>
          <w:sz w:val="20"/>
          <w:szCs w:val="20"/>
        </w:rPr>
        <w:t>Ардатовский</w:t>
      </w:r>
      <w:proofErr w:type="spellEnd"/>
      <w:r w:rsidRPr="00017756">
        <w:rPr>
          <w:sz w:val="20"/>
          <w:szCs w:val="20"/>
        </w:rPr>
        <w:t xml:space="preserve">  район, </w:t>
      </w:r>
      <w:proofErr w:type="spellStart"/>
      <w:r w:rsidRPr="00017756">
        <w:rPr>
          <w:sz w:val="20"/>
          <w:szCs w:val="20"/>
        </w:rPr>
        <w:t>с</w:t>
      </w:r>
      <w:proofErr w:type="gramStart"/>
      <w:r w:rsidRPr="00017756">
        <w:rPr>
          <w:sz w:val="20"/>
          <w:szCs w:val="20"/>
        </w:rPr>
        <w:t>.Ч</w:t>
      </w:r>
      <w:proofErr w:type="gramEnd"/>
      <w:r w:rsidRPr="00017756">
        <w:rPr>
          <w:sz w:val="20"/>
          <w:szCs w:val="20"/>
        </w:rPr>
        <w:t>укалы</w:t>
      </w:r>
      <w:proofErr w:type="spellEnd"/>
      <w:r w:rsidRPr="00017756">
        <w:rPr>
          <w:sz w:val="20"/>
          <w:szCs w:val="20"/>
        </w:rPr>
        <w:t>, ул.Полевая, дом 1а, администрация  сельского  поселения, тел.2-44-43  с  8.30 до 17.00, кроме субботы  и  воскресенья.</w:t>
      </w:r>
    </w:p>
    <w:p w:rsidR="00017756" w:rsidRPr="00017756" w:rsidRDefault="00017756" w:rsidP="00017756">
      <w:pPr>
        <w:jc w:val="both"/>
        <w:rPr>
          <w:sz w:val="20"/>
          <w:szCs w:val="20"/>
        </w:rPr>
      </w:pPr>
      <w:r w:rsidRPr="00017756">
        <w:rPr>
          <w:sz w:val="20"/>
          <w:szCs w:val="20"/>
        </w:rPr>
        <w:t xml:space="preserve">5. Результаты  публичных  слушаний  внести  на  рассмотрение  Совета депутатов  </w:t>
      </w:r>
      <w:proofErr w:type="spellStart"/>
      <w:r w:rsidRPr="00017756">
        <w:rPr>
          <w:sz w:val="20"/>
          <w:szCs w:val="20"/>
        </w:rPr>
        <w:t>Чукальского</w:t>
      </w:r>
      <w:proofErr w:type="spellEnd"/>
      <w:r w:rsidRPr="00017756">
        <w:rPr>
          <w:sz w:val="20"/>
          <w:szCs w:val="20"/>
        </w:rPr>
        <w:t xml:space="preserve">  сельского  поселения  </w:t>
      </w:r>
      <w:proofErr w:type="spellStart"/>
      <w:r w:rsidRPr="00017756">
        <w:rPr>
          <w:sz w:val="20"/>
          <w:szCs w:val="20"/>
        </w:rPr>
        <w:t>Ардатовского</w:t>
      </w:r>
      <w:proofErr w:type="spellEnd"/>
      <w:r w:rsidRPr="00017756">
        <w:rPr>
          <w:sz w:val="20"/>
          <w:szCs w:val="20"/>
        </w:rPr>
        <w:t xml:space="preserve"> муниципального  района,  в  соответствии  с  Положением  о  публичных слушаниях  и  Регламентом  Совета  депутатов </w:t>
      </w:r>
      <w:proofErr w:type="spellStart"/>
      <w:r w:rsidRPr="00017756">
        <w:rPr>
          <w:sz w:val="20"/>
          <w:szCs w:val="20"/>
        </w:rPr>
        <w:t>Чукальского</w:t>
      </w:r>
      <w:proofErr w:type="spellEnd"/>
      <w:r w:rsidRPr="00017756">
        <w:rPr>
          <w:sz w:val="20"/>
          <w:szCs w:val="20"/>
        </w:rPr>
        <w:t xml:space="preserve"> сельского поселения.</w:t>
      </w:r>
    </w:p>
    <w:p w:rsidR="00017756" w:rsidRPr="00017756" w:rsidRDefault="00017756" w:rsidP="00017756">
      <w:pPr>
        <w:jc w:val="both"/>
        <w:rPr>
          <w:sz w:val="20"/>
          <w:szCs w:val="20"/>
        </w:rPr>
      </w:pPr>
    </w:p>
    <w:p w:rsidR="00017756" w:rsidRPr="00017756" w:rsidRDefault="00017756" w:rsidP="00017756">
      <w:pPr>
        <w:jc w:val="both"/>
        <w:rPr>
          <w:sz w:val="20"/>
          <w:szCs w:val="20"/>
        </w:rPr>
      </w:pPr>
      <w:r w:rsidRPr="00017756">
        <w:rPr>
          <w:sz w:val="20"/>
          <w:szCs w:val="20"/>
        </w:rPr>
        <w:t>6. Настоящее  Постановление  вступает  в  силу после его официального опубликования  в «Информационном  бюллетене».</w:t>
      </w:r>
    </w:p>
    <w:p w:rsidR="00017756" w:rsidRPr="00017756" w:rsidRDefault="00017756" w:rsidP="00017756">
      <w:pPr>
        <w:jc w:val="both"/>
        <w:rPr>
          <w:sz w:val="20"/>
          <w:szCs w:val="20"/>
        </w:rPr>
      </w:pPr>
    </w:p>
    <w:p w:rsidR="00017756" w:rsidRPr="00017756" w:rsidRDefault="00017756" w:rsidP="00017756">
      <w:pPr>
        <w:jc w:val="both"/>
        <w:rPr>
          <w:sz w:val="20"/>
          <w:szCs w:val="20"/>
        </w:rPr>
      </w:pPr>
      <w:r w:rsidRPr="00017756">
        <w:rPr>
          <w:sz w:val="20"/>
          <w:szCs w:val="20"/>
        </w:rPr>
        <w:t xml:space="preserve">Глава  </w:t>
      </w:r>
      <w:proofErr w:type="spellStart"/>
      <w:r w:rsidRPr="00017756">
        <w:rPr>
          <w:sz w:val="20"/>
          <w:szCs w:val="20"/>
        </w:rPr>
        <w:t>Чукальского</w:t>
      </w:r>
      <w:proofErr w:type="spellEnd"/>
      <w:r w:rsidRPr="00017756">
        <w:rPr>
          <w:sz w:val="20"/>
          <w:szCs w:val="20"/>
        </w:rPr>
        <w:t xml:space="preserve"> сельского  поселения:                         </w:t>
      </w:r>
      <w:proofErr w:type="spellStart"/>
      <w:r>
        <w:rPr>
          <w:sz w:val="20"/>
          <w:szCs w:val="20"/>
        </w:rPr>
        <w:t>Г.В.Литюшкина</w:t>
      </w:r>
      <w:proofErr w:type="spellEnd"/>
    </w:p>
    <w:p w:rsidR="00017756" w:rsidRPr="00017756" w:rsidRDefault="00017756" w:rsidP="00017756">
      <w:pPr>
        <w:tabs>
          <w:tab w:val="left" w:pos="0"/>
        </w:tabs>
        <w:jc w:val="both"/>
        <w:rPr>
          <w:sz w:val="20"/>
          <w:szCs w:val="20"/>
        </w:rPr>
      </w:pPr>
    </w:p>
    <w:p w:rsidR="00017756" w:rsidRPr="00017756" w:rsidRDefault="00017756" w:rsidP="00017756">
      <w:pPr>
        <w:ind w:left="-540"/>
        <w:jc w:val="center"/>
        <w:rPr>
          <w:b/>
          <w:sz w:val="20"/>
          <w:szCs w:val="20"/>
        </w:rPr>
      </w:pPr>
      <w:r w:rsidRPr="00017756">
        <w:rPr>
          <w:b/>
          <w:sz w:val="20"/>
          <w:szCs w:val="20"/>
        </w:rPr>
        <w:lastRenderedPageBreak/>
        <w:t>ПРОЕКТ</w:t>
      </w:r>
    </w:p>
    <w:p w:rsidR="00017756" w:rsidRPr="00017756" w:rsidRDefault="00017756" w:rsidP="00017756">
      <w:pPr>
        <w:ind w:left="-540"/>
        <w:jc w:val="center"/>
        <w:rPr>
          <w:b/>
          <w:sz w:val="20"/>
          <w:szCs w:val="20"/>
        </w:rPr>
      </w:pPr>
      <w:r w:rsidRPr="00017756">
        <w:rPr>
          <w:b/>
          <w:sz w:val="20"/>
          <w:szCs w:val="20"/>
        </w:rPr>
        <w:t>Республика Мордовия</w:t>
      </w:r>
    </w:p>
    <w:p w:rsidR="00017756" w:rsidRPr="00017756" w:rsidRDefault="00017756" w:rsidP="00017756">
      <w:pPr>
        <w:ind w:left="-540"/>
        <w:jc w:val="center"/>
        <w:rPr>
          <w:b/>
          <w:i/>
          <w:sz w:val="20"/>
          <w:szCs w:val="20"/>
        </w:rPr>
      </w:pPr>
      <w:proofErr w:type="spellStart"/>
      <w:r w:rsidRPr="00017756">
        <w:rPr>
          <w:b/>
          <w:sz w:val="20"/>
          <w:szCs w:val="20"/>
        </w:rPr>
        <w:t>Ардатовский</w:t>
      </w:r>
      <w:proofErr w:type="spellEnd"/>
      <w:r w:rsidRPr="00017756">
        <w:rPr>
          <w:b/>
          <w:sz w:val="20"/>
          <w:szCs w:val="20"/>
        </w:rPr>
        <w:t xml:space="preserve"> муниципальный район</w:t>
      </w:r>
    </w:p>
    <w:p w:rsidR="00017756" w:rsidRDefault="00017756" w:rsidP="00017756">
      <w:pPr>
        <w:ind w:left="-54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</w:t>
      </w:r>
      <w:r w:rsidRPr="00017756">
        <w:rPr>
          <w:b/>
          <w:sz w:val="20"/>
          <w:szCs w:val="20"/>
        </w:rPr>
        <w:t xml:space="preserve">Совет депутатов </w:t>
      </w:r>
    </w:p>
    <w:p w:rsidR="00017756" w:rsidRDefault="00017756" w:rsidP="00017756">
      <w:pPr>
        <w:ind w:left="-540"/>
        <w:jc w:val="center"/>
        <w:rPr>
          <w:b/>
          <w:sz w:val="20"/>
          <w:szCs w:val="20"/>
        </w:rPr>
      </w:pPr>
      <w:proofErr w:type="spellStart"/>
      <w:r w:rsidRPr="00017756">
        <w:rPr>
          <w:b/>
          <w:sz w:val="20"/>
          <w:szCs w:val="20"/>
        </w:rPr>
        <w:t>Чукальского</w:t>
      </w:r>
      <w:proofErr w:type="spellEnd"/>
      <w:r w:rsidRPr="00017756">
        <w:rPr>
          <w:b/>
          <w:sz w:val="20"/>
          <w:szCs w:val="20"/>
        </w:rPr>
        <w:t xml:space="preserve"> сельского поселения                                                                   </w:t>
      </w:r>
    </w:p>
    <w:p w:rsidR="00017756" w:rsidRDefault="00017756" w:rsidP="00017756">
      <w:pPr>
        <w:ind w:left="-540"/>
        <w:jc w:val="center"/>
        <w:rPr>
          <w:b/>
          <w:sz w:val="20"/>
          <w:szCs w:val="20"/>
        </w:rPr>
      </w:pPr>
      <w:r w:rsidRPr="00017756">
        <w:rPr>
          <w:b/>
          <w:sz w:val="20"/>
          <w:szCs w:val="20"/>
        </w:rPr>
        <w:t xml:space="preserve">       второго созыва                                                                                                                                              </w:t>
      </w:r>
    </w:p>
    <w:p w:rsidR="00017756" w:rsidRPr="00017756" w:rsidRDefault="00017756" w:rsidP="00017756">
      <w:pPr>
        <w:ind w:left="-540"/>
        <w:jc w:val="center"/>
        <w:rPr>
          <w:b/>
          <w:sz w:val="20"/>
          <w:szCs w:val="20"/>
        </w:rPr>
      </w:pPr>
      <w:r w:rsidRPr="00017756">
        <w:rPr>
          <w:b/>
          <w:sz w:val="20"/>
          <w:szCs w:val="20"/>
        </w:rPr>
        <w:t xml:space="preserve">    с. </w:t>
      </w:r>
      <w:proofErr w:type="spellStart"/>
      <w:r w:rsidRPr="00017756">
        <w:rPr>
          <w:b/>
          <w:sz w:val="20"/>
          <w:szCs w:val="20"/>
        </w:rPr>
        <w:t>Чукалы</w:t>
      </w:r>
      <w:proofErr w:type="spellEnd"/>
    </w:p>
    <w:p w:rsidR="00017756" w:rsidRPr="00017756" w:rsidRDefault="00017756" w:rsidP="00017756">
      <w:pPr>
        <w:pStyle w:val="a4"/>
        <w:jc w:val="center"/>
        <w:rPr>
          <w:rFonts w:ascii="Times New Roman" w:hAnsi="Times New Roman"/>
          <w:sz w:val="20"/>
          <w:szCs w:val="20"/>
        </w:rPr>
      </w:pPr>
    </w:p>
    <w:p w:rsidR="00017756" w:rsidRPr="00017756" w:rsidRDefault="00017756" w:rsidP="00017756">
      <w:pPr>
        <w:pStyle w:val="a4"/>
        <w:jc w:val="center"/>
        <w:rPr>
          <w:rFonts w:ascii="Times New Roman" w:hAnsi="Times New Roman"/>
          <w:sz w:val="20"/>
          <w:szCs w:val="20"/>
        </w:rPr>
      </w:pPr>
    </w:p>
    <w:p w:rsidR="00017756" w:rsidRPr="00017756" w:rsidRDefault="00017756" w:rsidP="00017756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017756">
        <w:rPr>
          <w:rFonts w:ascii="Times New Roman" w:hAnsi="Times New Roman"/>
          <w:sz w:val="20"/>
          <w:szCs w:val="20"/>
        </w:rPr>
        <w:t>РЕШЕНИЕ</w:t>
      </w:r>
    </w:p>
    <w:p w:rsidR="00017756" w:rsidRPr="00017756" w:rsidRDefault="00017756" w:rsidP="00017756">
      <w:pPr>
        <w:pStyle w:val="a4"/>
        <w:jc w:val="center"/>
        <w:rPr>
          <w:rFonts w:ascii="Times New Roman" w:hAnsi="Times New Roman"/>
          <w:sz w:val="20"/>
          <w:szCs w:val="20"/>
        </w:rPr>
      </w:pPr>
    </w:p>
    <w:p w:rsidR="00017756" w:rsidRPr="00017756" w:rsidRDefault="00017756" w:rsidP="00017756">
      <w:pPr>
        <w:pStyle w:val="a4"/>
        <w:jc w:val="center"/>
        <w:rPr>
          <w:rFonts w:ascii="Times New Roman" w:hAnsi="Times New Roman"/>
          <w:sz w:val="20"/>
          <w:szCs w:val="20"/>
        </w:rPr>
      </w:pPr>
    </w:p>
    <w:p w:rsidR="00017756" w:rsidRPr="00017756" w:rsidRDefault="00017756" w:rsidP="00017756">
      <w:pPr>
        <w:pStyle w:val="a4"/>
        <w:ind w:left="567" w:hanging="567"/>
        <w:jc w:val="center"/>
        <w:rPr>
          <w:rFonts w:ascii="Times New Roman" w:hAnsi="Times New Roman"/>
          <w:b/>
          <w:sz w:val="20"/>
          <w:szCs w:val="20"/>
        </w:rPr>
      </w:pPr>
      <w:r w:rsidRPr="00017756">
        <w:rPr>
          <w:rFonts w:ascii="Times New Roman" w:hAnsi="Times New Roman"/>
          <w:b/>
          <w:sz w:val="20"/>
          <w:szCs w:val="20"/>
        </w:rPr>
        <w:t>от                   2024 г.                                                                                                   №____</w:t>
      </w:r>
    </w:p>
    <w:p w:rsidR="00017756" w:rsidRPr="00017756" w:rsidRDefault="00017756" w:rsidP="00017756">
      <w:pPr>
        <w:pStyle w:val="a4"/>
        <w:ind w:firstLine="567"/>
        <w:jc w:val="center"/>
        <w:rPr>
          <w:rFonts w:ascii="Times New Roman" w:hAnsi="Times New Roman"/>
          <w:sz w:val="20"/>
          <w:szCs w:val="20"/>
        </w:rPr>
      </w:pPr>
    </w:p>
    <w:p w:rsidR="00017756" w:rsidRPr="00017756" w:rsidRDefault="00017756" w:rsidP="00017756">
      <w:pPr>
        <w:pStyle w:val="a4"/>
        <w:ind w:firstLine="567"/>
        <w:jc w:val="center"/>
        <w:rPr>
          <w:rFonts w:ascii="Times New Roman" w:hAnsi="Times New Roman"/>
          <w:b/>
          <w:sz w:val="20"/>
          <w:szCs w:val="20"/>
        </w:rPr>
      </w:pPr>
      <w:r w:rsidRPr="00017756">
        <w:rPr>
          <w:rFonts w:ascii="Times New Roman" w:hAnsi="Times New Roman"/>
          <w:b/>
          <w:bCs/>
          <w:sz w:val="20"/>
          <w:szCs w:val="20"/>
        </w:rPr>
        <w:t xml:space="preserve">О внесении изменений в Устав </w:t>
      </w:r>
      <w:proofErr w:type="spellStart"/>
      <w:r w:rsidRPr="00017756">
        <w:rPr>
          <w:rFonts w:ascii="Times New Roman" w:hAnsi="Times New Roman"/>
          <w:b/>
          <w:sz w:val="20"/>
          <w:szCs w:val="20"/>
        </w:rPr>
        <w:t>Чукальского</w:t>
      </w:r>
      <w:proofErr w:type="spellEnd"/>
    </w:p>
    <w:p w:rsidR="00017756" w:rsidRPr="00017756" w:rsidRDefault="00017756" w:rsidP="00017756">
      <w:pPr>
        <w:pStyle w:val="a4"/>
        <w:ind w:firstLine="567"/>
        <w:jc w:val="center"/>
        <w:rPr>
          <w:rFonts w:ascii="Times New Roman" w:hAnsi="Times New Roman"/>
          <w:b/>
          <w:sz w:val="20"/>
          <w:szCs w:val="20"/>
        </w:rPr>
      </w:pPr>
      <w:r w:rsidRPr="00017756">
        <w:rPr>
          <w:rFonts w:ascii="Times New Roman" w:hAnsi="Times New Roman"/>
          <w:b/>
          <w:sz w:val="20"/>
          <w:szCs w:val="20"/>
        </w:rPr>
        <w:t xml:space="preserve">сельского поселения </w:t>
      </w:r>
      <w:proofErr w:type="spellStart"/>
      <w:r w:rsidRPr="00017756">
        <w:rPr>
          <w:rFonts w:ascii="Times New Roman" w:hAnsi="Times New Roman"/>
          <w:b/>
          <w:sz w:val="20"/>
          <w:szCs w:val="20"/>
        </w:rPr>
        <w:t>Ардатовского</w:t>
      </w:r>
      <w:proofErr w:type="spellEnd"/>
      <w:r w:rsidRPr="00017756">
        <w:rPr>
          <w:rFonts w:ascii="Times New Roman" w:hAnsi="Times New Roman"/>
          <w:b/>
          <w:sz w:val="20"/>
          <w:szCs w:val="20"/>
        </w:rPr>
        <w:t xml:space="preserve"> муниципального</w:t>
      </w:r>
    </w:p>
    <w:p w:rsidR="00017756" w:rsidRPr="00017756" w:rsidRDefault="00017756" w:rsidP="00017756">
      <w:pPr>
        <w:pStyle w:val="a4"/>
        <w:ind w:firstLine="567"/>
        <w:jc w:val="center"/>
        <w:rPr>
          <w:rFonts w:ascii="Times New Roman" w:hAnsi="Times New Roman"/>
          <w:b/>
          <w:sz w:val="20"/>
          <w:szCs w:val="20"/>
        </w:rPr>
      </w:pPr>
      <w:r w:rsidRPr="00017756">
        <w:rPr>
          <w:rFonts w:ascii="Times New Roman" w:hAnsi="Times New Roman"/>
          <w:b/>
          <w:sz w:val="20"/>
          <w:szCs w:val="20"/>
        </w:rPr>
        <w:t>района Республики Мордовия</w:t>
      </w:r>
    </w:p>
    <w:p w:rsidR="00017756" w:rsidRPr="00017756" w:rsidRDefault="00017756" w:rsidP="00017756">
      <w:pPr>
        <w:spacing w:line="240" w:lineRule="atLeast"/>
        <w:ind w:firstLine="567"/>
        <w:contextualSpacing/>
        <w:jc w:val="both"/>
        <w:outlineLvl w:val="0"/>
        <w:rPr>
          <w:b/>
          <w:bCs/>
          <w:sz w:val="20"/>
          <w:szCs w:val="20"/>
        </w:rPr>
      </w:pPr>
    </w:p>
    <w:p w:rsidR="00017756" w:rsidRPr="00017756" w:rsidRDefault="00017756" w:rsidP="00017756">
      <w:pPr>
        <w:spacing w:line="240" w:lineRule="atLeast"/>
        <w:ind w:firstLine="720"/>
        <w:contextualSpacing/>
        <w:jc w:val="both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 xml:space="preserve">В целях приведения Устав </w:t>
      </w:r>
      <w:proofErr w:type="spellStart"/>
      <w:r w:rsidRPr="00017756">
        <w:rPr>
          <w:bCs/>
          <w:sz w:val="20"/>
          <w:szCs w:val="20"/>
        </w:rPr>
        <w:t>Чукальского</w:t>
      </w:r>
      <w:proofErr w:type="spellEnd"/>
      <w:r w:rsidRPr="00017756">
        <w:rPr>
          <w:bCs/>
          <w:sz w:val="20"/>
          <w:szCs w:val="20"/>
        </w:rPr>
        <w:t xml:space="preserve"> сельского поселения </w:t>
      </w:r>
      <w:proofErr w:type="spellStart"/>
      <w:r w:rsidRPr="00017756">
        <w:rPr>
          <w:bCs/>
          <w:sz w:val="20"/>
          <w:szCs w:val="20"/>
        </w:rPr>
        <w:t>Ардатовского</w:t>
      </w:r>
      <w:proofErr w:type="spellEnd"/>
      <w:r w:rsidRPr="00017756">
        <w:rPr>
          <w:bCs/>
          <w:sz w:val="20"/>
          <w:szCs w:val="20"/>
        </w:rPr>
        <w:t xml:space="preserve"> муниципального района Республики Мордовия в соответствие с действующим законодательством Российской Федерации, руководствуясь Федеральным законом от 6 октября 2003 года № 131-ФЗ «Об общих принципах организации местного самоуправления в Российской Федерации», Совет депутатов </w:t>
      </w:r>
      <w:proofErr w:type="spellStart"/>
      <w:r w:rsidRPr="00017756">
        <w:rPr>
          <w:bCs/>
          <w:sz w:val="20"/>
          <w:szCs w:val="20"/>
        </w:rPr>
        <w:t>Чукальского</w:t>
      </w:r>
      <w:proofErr w:type="spellEnd"/>
      <w:r w:rsidRPr="00017756">
        <w:rPr>
          <w:bCs/>
          <w:sz w:val="20"/>
          <w:szCs w:val="20"/>
        </w:rPr>
        <w:t xml:space="preserve"> сельского поселения </w:t>
      </w:r>
      <w:proofErr w:type="spellStart"/>
      <w:r w:rsidRPr="00017756">
        <w:rPr>
          <w:bCs/>
          <w:sz w:val="20"/>
          <w:szCs w:val="20"/>
        </w:rPr>
        <w:t>Ардатовского</w:t>
      </w:r>
      <w:proofErr w:type="spellEnd"/>
      <w:r w:rsidRPr="00017756">
        <w:rPr>
          <w:bCs/>
          <w:sz w:val="20"/>
          <w:szCs w:val="20"/>
        </w:rPr>
        <w:t xml:space="preserve"> муниципального района Республики Мордовия, решил:</w:t>
      </w:r>
    </w:p>
    <w:p w:rsidR="00017756" w:rsidRPr="00017756" w:rsidRDefault="00017756" w:rsidP="00017756">
      <w:pPr>
        <w:pStyle w:val="normalweb"/>
        <w:spacing w:before="0" w:beforeAutospacing="0" w:after="0" w:afterAutospacing="0"/>
        <w:ind w:firstLine="720"/>
        <w:jc w:val="both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 xml:space="preserve">1. </w:t>
      </w:r>
      <w:proofErr w:type="gramStart"/>
      <w:r w:rsidRPr="00017756">
        <w:rPr>
          <w:bCs/>
          <w:sz w:val="20"/>
          <w:szCs w:val="20"/>
        </w:rPr>
        <w:t xml:space="preserve">Внести в Устав </w:t>
      </w:r>
      <w:proofErr w:type="spellStart"/>
      <w:r w:rsidRPr="00017756">
        <w:rPr>
          <w:bCs/>
          <w:sz w:val="20"/>
          <w:szCs w:val="20"/>
        </w:rPr>
        <w:t>Чукальского</w:t>
      </w:r>
      <w:proofErr w:type="spellEnd"/>
      <w:r w:rsidRPr="00017756">
        <w:rPr>
          <w:bCs/>
          <w:sz w:val="20"/>
          <w:szCs w:val="20"/>
        </w:rPr>
        <w:t xml:space="preserve"> сельского поселения </w:t>
      </w:r>
      <w:proofErr w:type="spellStart"/>
      <w:r w:rsidRPr="00017756">
        <w:rPr>
          <w:bCs/>
          <w:sz w:val="20"/>
          <w:szCs w:val="20"/>
        </w:rPr>
        <w:t>Ардатовского</w:t>
      </w:r>
      <w:proofErr w:type="spellEnd"/>
      <w:r w:rsidRPr="00017756">
        <w:rPr>
          <w:bCs/>
          <w:sz w:val="20"/>
          <w:szCs w:val="20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017756">
        <w:rPr>
          <w:bCs/>
          <w:sz w:val="20"/>
          <w:szCs w:val="20"/>
        </w:rPr>
        <w:t>Чукальского</w:t>
      </w:r>
      <w:proofErr w:type="spellEnd"/>
      <w:r w:rsidRPr="00017756">
        <w:rPr>
          <w:bCs/>
          <w:sz w:val="20"/>
          <w:szCs w:val="20"/>
        </w:rPr>
        <w:t xml:space="preserve"> сельского поселения </w:t>
      </w:r>
      <w:proofErr w:type="spellStart"/>
      <w:r w:rsidRPr="00017756">
        <w:rPr>
          <w:bCs/>
          <w:sz w:val="20"/>
          <w:szCs w:val="20"/>
        </w:rPr>
        <w:t>Ардатовского</w:t>
      </w:r>
      <w:proofErr w:type="spellEnd"/>
      <w:r w:rsidRPr="00017756">
        <w:rPr>
          <w:bCs/>
          <w:sz w:val="20"/>
          <w:szCs w:val="20"/>
        </w:rPr>
        <w:t xml:space="preserve"> муниципального района Республики Мордовия от   09 ноября 2018 г. №16 (в редакции решения Совета депутатов от 21 августа 2019 г. </w:t>
      </w:r>
      <w:hyperlink r:id="rId6" w:tgtFrame="_blank" w:history="1">
        <w:r w:rsidRPr="00017756">
          <w:rPr>
            <w:bCs/>
            <w:sz w:val="20"/>
            <w:szCs w:val="20"/>
          </w:rPr>
          <w:t>№33</w:t>
        </w:r>
      </w:hyperlink>
      <w:r w:rsidRPr="00017756">
        <w:rPr>
          <w:bCs/>
          <w:sz w:val="20"/>
          <w:szCs w:val="20"/>
        </w:rPr>
        <w:t>, от 23 октября 2020 г. </w:t>
      </w:r>
      <w:hyperlink r:id="rId7" w:tgtFrame="_blank" w:history="1">
        <w:r w:rsidRPr="00017756">
          <w:rPr>
            <w:bCs/>
            <w:sz w:val="20"/>
            <w:szCs w:val="20"/>
          </w:rPr>
          <w:t>№ 55</w:t>
        </w:r>
      </w:hyperlink>
      <w:r w:rsidRPr="00017756">
        <w:rPr>
          <w:bCs/>
          <w:sz w:val="20"/>
          <w:szCs w:val="20"/>
        </w:rPr>
        <w:t>, от 25 мая 2021 г. </w:t>
      </w:r>
      <w:hyperlink r:id="rId8" w:tgtFrame="_blank" w:history="1">
        <w:r w:rsidRPr="00017756">
          <w:rPr>
            <w:bCs/>
            <w:sz w:val="20"/>
            <w:szCs w:val="20"/>
          </w:rPr>
          <w:t>№ 66</w:t>
        </w:r>
      </w:hyperlink>
      <w:r w:rsidRPr="00017756">
        <w:rPr>
          <w:bCs/>
          <w:sz w:val="20"/>
          <w:szCs w:val="20"/>
        </w:rPr>
        <w:t>, от 9 марта 2022 </w:t>
      </w:r>
      <w:hyperlink r:id="rId9" w:tgtFrame="_blank" w:history="1">
        <w:r w:rsidRPr="00017756">
          <w:rPr>
            <w:bCs/>
            <w:sz w:val="20"/>
            <w:szCs w:val="20"/>
          </w:rPr>
          <w:t>№ 10</w:t>
        </w:r>
      </w:hyperlink>
      <w:r w:rsidRPr="00017756">
        <w:rPr>
          <w:bCs/>
          <w:sz w:val="20"/>
          <w:szCs w:val="20"/>
        </w:rPr>
        <w:t>, от 25 апреля</w:t>
      </w:r>
      <w:proofErr w:type="gramEnd"/>
      <w:r w:rsidRPr="00017756">
        <w:rPr>
          <w:bCs/>
          <w:sz w:val="20"/>
          <w:szCs w:val="20"/>
        </w:rPr>
        <w:t xml:space="preserve"> </w:t>
      </w:r>
      <w:proofErr w:type="gramStart"/>
      <w:r w:rsidRPr="00017756">
        <w:rPr>
          <w:bCs/>
          <w:sz w:val="20"/>
          <w:szCs w:val="20"/>
        </w:rPr>
        <w:t>2023 </w:t>
      </w:r>
      <w:hyperlink r:id="rId10" w:tgtFrame="_blank" w:history="1">
        <w:r w:rsidRPr="00017756">
          <w:rPr>
            <w:bCs/>
            <w:sz w:val="20"/>
            <w:szCs w:val="20"/>
          </w:rPr>
          <w:t>№ 30</w:t>
        </w:r>
      </w:hyperlink>
      <w:r w:rsidRPr="00017756">
        <w:rPr>
          <w:bCs/>
          <w:sz w:val="20"/>
          <w:szCs w:val="20"/>
        </w:rPr>
        <w:t>) следующие изменения:</w:t>
      </w:r>
      <w:proofErr w:type="gramEnd"/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1) пункт 17 части 1 статьи 6 изложить в следующей редакции:</w:t>
      </w:r>
    </w:p>
    <w:p w:rsidR="00017756" w:rsidRPr="00017756" w:rsidRDefault="00017756" w:rsidP="00017756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proofErr w:type="gramStart"/>
      <w:r w:rsidRPr="00017756">
        <w:rPr>
          <w:color w:val="000000"/>
          <w:sz w:val="20"/>
          <w:szCs w:val="20"/>
        </w:rPr>
        <w:t xml:space="preserve">«17)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</w:t>
      </w:r>
      <w:proofErr w:type="spellStart"/>
      <w:r w:rsidRPr="00017756">
        <w:rPr>
          <w:color w:val="000000"/>
          <w:sz w:val="20"/>
          <w:szCs w:val="20"/>
        </w:rPr>
        <w:t>Чукальском</w:t>
      </w:r>
      <w:proofErr w:type="spellEnd"/>
      <w:r w:rsidRPr="00017756">
        <w:rPr>
          <w:color w:val="000000"/>
          <w:sz w:val="20"/>
          <w:szCs w:val="20"/>
        </w:rPr>
        <w:t xml:space="preserve"> сельском поселении;»;</w:t>
      </w:r>
      <w:proofErr w:type="gramEnd"/>
    </w:p>
    <w:p w:rsidR="00017756" w:rsidRPr="00017756" w:rsidRDefault="00017756" w:rsidP="00017756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2) в статье 10:</w:t>
      </w:r>
    </w:p>
    <w:p w:rsidR="00017756" w:rsidRPr="00017756" w:rsidRDefault="00017756" w:rsidP="00017756">
      <w:pPr>
        <w:pStyle w:val="bodytextindent"/>
        <w:spacing w:before="0" w:beforeAutospacing="0" w:after="0" w:afterAutospacing="0"/>
        <w:ind w:firstLine="709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часть 4 дополнить абзацем вторым следующего содержания:</w:t>
      </w:r>
    </w:p>
    <w:p w:rsidR="00017756" w:rsidRPr="00017756" w:rsidRDefault="00017756" w:rsidP="00017756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«Если Совет депутатов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017756">
        <w:rPr>
          <w:color w:val="000000"/>
          <w:sz w:val="20"/>
          <w:szCs w:val="20"/>
        </w:rPr>
        <w:t>позднее</w:t>
      </w:r>
      <w:proofErr w:type="gramEnd"/>
      <w:r w:rsidRPr="00017756">
        <w:rPr>
          <w:color w:val="000000"/>
          <w:sz w:val="20"/>
          <w:szCs w:val="20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</w:t>
      </w:r>
      <w:proofErr w:type="gramStart"/>
      <w:r w:rsidRPr="00017756">
        <w:rPr>
          <w:color w:val="000000"/>
          <w:sz w:val="20"/>
          <w:szCs w:val="20"/>
        </w:rPr>
        <w:t>.»;</w:t>
      </w:r>
      <w:proofErr w:type="gramEnd"/>
    </w:p>
    <w:p w:rsidR="00017756" w:rsidRPr="00017756" w:rsidRDefault="00017756" w:rsidP="00017756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3) пункт 2 части 2 статьи 22 изложить в следующей редакции:</w:t>
      </w:r>
    </w:p>
    <w:p w:rsidR="00017756" w:rsidRPr="00017756" w:rsidRDefault="00017756" w:rsidP="00017756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«2)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официальной информации</w:t>
      </w:r>
      <w:proofErr w:type="gramStart"/>
      <w:r w:rsidRPr="00017756">
        <w:rPr>
          <w:color w:val="000000"/>
          <w:sz w:val="20"/>
          <w:szCs w:val="20"/>
        </w:rPr>
        <w:t>;»</w:t>
      </w:r>
      <w:proofErr w:type="gramEnd"/>
      <w:r w:rsidRPr="00017756">
        <w:rPr>
          <w:color w:val="000000"/>
          <w:sz w:val="20"/>
          <w:szCs w:val="20"/>
        </w:rPr>
        <w:t>;</w:t>
      </w:r>
    </w:p>
    <w:p w:rsidR="00017756" w:rsidRPr="00017756" w:rsidRDefault="00017756" w:rsidP="00017756">
      <w:pPr>
        <w:pStyle w:val="bodytextindent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bodytext"/>
        <w:spacing w:before="0" w:beforeAutospacing="0" w:after="0" w:afterAutospacing="0"/>
        <w:ind w:firstLine="709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4) статью 24 дополнить частью 14 следующего содержания: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«14. </w:t>
      </w:r>
      <w:proofErr w:type="gramStart"/>
      <w:r w:rsidRPr="00017756">
        <w:rPr>
          <w:color w:val="000000"/>
          <w:sz w:val="20"/>
          <w:szCs w:val="20"/>
        </w:rPr>
        <w:t xml:space="preserve">Депутат Совета депутатов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1" w:tgtFrame="_blank" w:history="1">
        <w:r w:rsidRPr="00017756">
          <w:rPr>
            <w:color w:val="000000"/>
            <w:sz w:val="20"/>
            <w:szCs w:val="20"/>
          </w:rPr>
          <w:t>№ 131-ФЗ «Об общих принципах организации местного самоуправления в Российской Федерации»</w:t>
        </w:r>
      </w:hyperlink>
      <w:r w:rsidRPr="00017756">
        <w:rPr>
          <w:color w:val="000000"/>
          <w:sz w:val="20"/>
          <w:szCs w:val="2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</w:t>
      </w:r>
      <w:proofErr w:type="gramEnd"/>
      <w:r w:rsidRPr="00017756">
        <w:rPr>
          <w:color w:val="000000"/>
          <w:sz w:val="20"/>
          <w:szCs w:val="20"/>
        </w:rPr>
        <w:t>, а также неисполнение таких обязанностей признается следствием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2" w:tgtFrame="_blank" w:history="1">
        <w:r w:rsidRPr="00017756">
          <w:rPr>
            <w:color w:val="000000"/>
            <w:sz w:val="20"/>
            <w:szCs w:val="20"/>
          </w:rPr>
          <w:t>№ 273-ФЗ</w:t>
        </w:r>
      </w:hyperlink>
      <w:r w:rsidRPr="00017756">
        <w:rPr>
          <w:color w:val="000000"/>
          <w:sz w:val="20"/>
          <w:szCs w:val="20"/>
        </w:rPr>
        <w:t> «О противодействии коррупции»</w:t>
      </w:r>
      <w:proofErr w:type="gramStart"/>
      <w:r w:rsidRPr="00017756">
        <w:rPr>
          <w:color w:val="000000"/>
          <w:sz w:val="20"/>
          <w:szCs w:val="20"/>
        </w:rPr>
        <w:t>.»</w:t>
      </w:r>
      <w:proofErr w:type="gramEnd"/>
      <w:r w:rsidRPr="00017756">
        <w:rPr>
          <w:color w:val="000000"/>
          <w:sz w:val="20"/>
          <w:szCs w:val="20"/>
        </w:rPr>
        <w:t>;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a3"/>
        <w:spacing w:before="0" w:beforeAutospacing="0" w:after="0" w:afterAutospacing="0"/>
        <w:ind w:firstLine="567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5) в статье 31: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а) часть 1.1. дополнить словами</w:t>
      </w:r>
      <w:r w:rsidRPr="00017756">
        <w:rPr>
          <w:color w:val="000000"/>
          <w:sz w:val="20"/>
          <w:szCs w:val="20"/>
        </w:rPr>
        <w:t xml:space="preserve"> «, за исключением случаев, установленных федеральными законами»;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lastRenderedPageBreak/>
        <w:t>б) часть 1.2  изложить в следующей редакции: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>«1.2. Непредставления лицом сведений о своих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детей, 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сведений, если иное не установлено федеральными законами</w:t>
      </w:r>
      <w:proofErr w:type="gramStart"/>
      <w:r w:rsidRPr="00017756">
        <w:rPr>
          <w:color w:val="000000"/>
          <w:sz w:val="20"/>
          <w:szCs w:val="20"/>
        </w:rPr>
        <w:t>.»;</w:t>
      </w:r>
      <w:proofErr w:type="gramEnd"/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в) часть 2  дополнить словами</w:t>
      </w:r>
      <w:r w:rsidRPr="00017756">
        <w:rPr>
          <w:color w:val="000000"/>
          <w:sz w:val="20"/>
          <w:szCs w:val="20"/>
        </w:rPr>
        <w:t xml:space="preserve"> «, за исключением случаев, установленных федеральными законами»</w:t>
      </w:r>
      <w:proofErr w:type="gramStart"/>
      <w:r w:rsidRPr="00017756">
        <w:rPr>
          <w:color w:val="000000"/>
          <w:sz w:val="20"/>
          <w:szCs w:val="20"/>
        </w:rPr>
        <w:t>.»</w:t>
      </w:r>
      <w:proofErr w:type="gramEnd"/>
      <w:r w:rsidRPr="00017756">
        <w:rPr>
          <w:color w:val="000000"/>
          <w:sz w:val="20"/>
          <w:szCs w:val="20"/>
        </w:rPr>
        <w:t>;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6) статью 28 дополнить частью 5.1. следующего содержания: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«5.1. </w:t>
      </w:r>
      <w:proofErr w:type="gramStart"/>
      <w:r w:rsidRPr="00017756">
        <w:rPr>
          <w:color w:val="000000"/>
          <w:sz w:val="20"/>
          <w:szCs w:val="20"/>
        </w:rPr>
        <w:t xml:space="preserve">Глава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6 октября 2003 года </w:t>
      </w:r>
      <w:hyperlink r:id="rId13" w:tgtFrame="_blank" w:history="1">
        <w:r w:rsidRPr="00017756">
          <w:rPr>
            <w:color w:val="000000"/>
            <w:sz w:val="20"/>
            <w:szCs w:val="20"/>
          </w:rPr>
          <w:t>№ 131-ФЗ «Об общих принципах организации местного самоуправления в Российской Федерации»</w:t>
        </w:r>
      </w:hyperlink>
      <w:r w:rsidRPr="00017756">
        <w:rPr>
          <w:color w:val="000000"/>
          <w:sz w:val="20"/>
          <w:szCs w:val="20"/>
        </w:rPr>
        <w:t> и другими федеральными законами в целях противодействия коррупции, в случае, если несоблюдение таких ограничений, запретов и требований, а также</w:t>
      </w:r>
      <w:proofErr w:type="gramEnd"/>
      <w:r w:rsidRPr="00017756">
        <w:rPr>
          <w:color w:val="000000"/>
          <w:sz w:val="20"/>
          <w:szCs w:val="20"/>
        </w:rPr>
        <w:t xml:space="preserve"> неисполнение таких обязанностей признается следствием не зависящих от него обстоятельств в порядке, предусмотренном частями 3 - 6 статьи 13 Федерального закона от 25 декабря 2008 года </w:t>
      </w:r>
      <w:hyperlink r:id="rId14" w:tgtFrame="_blank" w:history="1">
        <w:r w:rsidRPr="00017756">
          <w:rPr>
            <w:color w:val="000000"/>
            <w:sz w:val="20"/>
            <w:szCs w:val="20"/>
          </w:rPr>
          <w:t>№ 273-ФЗ</w:t>
        </w:r>
      </w:hyperlink>
      <w:r w:rsidRPr="00017756">
        <w:rPr>
          <w:color w:val="000000"/>
          <w:sz w:val="20"/>
          <w:szCs w:val="20"/>
        </w:rPr>
        <w:t> «О противодействии коррупции»</w:t>
      </w:r>
      <w:proofErr w:type="gramStart"/>
      <w:r w:rsidRPr="00017756">
        <w:rPr>
          <w:color w:val="000000"/>
          <w:sz w:val="20"/>
          <w:szCs w:val="20"/>
        </w:rPr>
        <w:t>.»</w:t>
      </w:r>
      <w:proofErr w:type="gramEnd"/>
      <w:r w:rsidRPr="00017756">
        <w:rPr>
          <w:color w:val="000000"/>
          <w:sz w:val="20"/>
          <w:szCs w:val="20"/>
        </w:rPr>
        <w:t>;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proofErr w:type="gramStart"/>
      <w:r w:rsidRPr="00017756">
        <w:rPr>
          <w:b/>
          <w:color w:val="000000"/>
          <w:sz w:val="20"/>
          <w:szCs w:val="20"/>
        </w:rPr>
        <w:t>7) в пункте 11 части 4 статьи 32 слова</w:t>
      </w:r>
      <w:r w:rsidRPr="00017756">
        <w:rPr>
          <w:color w:val="000000"/>
          <w:sz w:val="20"/>
          <w:szCs w:val="20"/>
        </w:rPr>
        <w:t xml:space="preserve"> «Федеральным законом от 26 декабря 2008 г. </w:t>
      </w:r>
      <w:r w:rsidRPr="00017756">
        <w:rPr>
          <w:rStyle w:val="apple-converted-space"/>
          <w:color w:val="000000"/>
          <w:sz w:val="20"/>
          <w:szCs w:val="20"/>
        </w:rPr>
        <w:t> </w:t>
      </w:r>
      <w:hyperlink r:id="rId15" w:tgtFrame="_blank" w:history="1">
        <w:r w:rsidRPr="00017756">
          <w:rPr>
            <w:rStyle w:val="13"/>
            <w:color w:val="0000FF"/>
            <w:sz w:val="20"/>
            <w:szCs w:val="20"/>
          </w:rPr>
          <w:t>№ 294-ФЗ</w:t>
        </w:r>
      </w:hyperlink>
      <w:r w:rsidRPr="00017756">
        <w:rPr>
          <w:rStyle w:val="apple-converted-space"/>
          <w:color w:val="000000"/>
          <w:sz w:val="20"/>
          <w:szCs w:val="20"/>
        </w:rPr>
        <w:t> </w:t>
      </w:r>
      <w:r w:rsidRPr="00017756">
        <w:rPr>
          <w:color w:val="000000"/>
          <w:sz w:val="20"/>
          <w:szCs w:val="20"/>
        </w:rPr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 </w:t>
      </w:r>
      <w:r w:rsidRPr="00017756">
        <w:rPr>
          <w:b/>
          <w:color w:val="000000"/>
          <w:sz w:val="20"/>
          <w:szCs w:val="20"/>
        </w:rPr>
        <w:t>заменить словами</w:t>
      </w:r>
      <w:r w:rsidRPr="00017756">
        <w:rPr>
          <w:color w:val="000000"/>
          <w:sz w:val="20"/>
          <w:szCs w:val="20"/>
        </w:rPr>
        <w:t xml:space="preserve"> «Федеральным законом от 31 июля 2020 года </w:t>
      </w:r>
      <w:hyperlink r:id="rId16" w:tgtFrame="_blank" w:history="1">
        <w:r w:rsidRPr="00017756">
          <w:rPr>
            <w:rStyle w:val="13"/>
            <w:color w:val="0000FF"/>
            <w:sz w:val="20"/>
            <w:szCs w:val="20"/>
          </w:rPr>
          <w:t>№ 248-ФЗ</w:t>
        </w:r>
      </w:hyperlink>
      <w:r w:rsidRPr="00017756">
        <w:rPr>
          <w:color w:val="000000"/>
          <w:sz w:val="20"/>
          <w:szCs w:val="20"/>
        </w:rPr>
        <w:t> «О государственном контроле (надзоре) и муниципальном контроле в Российской Федерации»;</w:t>
      </w:r>
      <w:proofErr w:type="gramEnd"/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8) часть 3 статьи 42 дополнить пунктом 12 следующего содержания: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>«12) сообщать в письменной форме представителю нанимателя (работодателю) о ставших ему известными изменениях сведений, содержащихся в анкете, предусмотренной статьей 15.2 Федерального закона от 2 марта 2007 года </w:t>
      </w:r>
      <w:hyperlink r:id="rId17" w:tgtFrame="_blank" w:history="1">
        <w:r w:rsidRPr="00017756">
          <w:rPr>
            <w:rStyle w:val="13"/>
            <w:color w:val="0000FF"/>
            <w:sz w:val="20"/>
            <w:szCs w:val="20"/>
          </w:rPr>
          <w:t>№ 25-ФЗ</w:t>
        </w:r>
      </w:hyperlink>
      <w:r w:rsidRPr="00017756">
        <w:rPr>
          <w:color w:val="000000"/>
          <w:sz w:val="20"/>
          <w:szCs w:val="20"/>
        </w:rPr>
        <w:t> «О муниципальной службе в Российской Федерации», за исключением сведений, изменение которых произошло по решению представителя нанимателя (работодателя) (далее - сведения, содержащиеся в анкете)</w:t>
      </w:r>
      <w:proofErr w:type="gramStart"/>
      <w:r w:rsidRPr="00017756">
        <w:rPr>
          <w:color w:val="000000"/>
          <w:sz w:val="20"/>
          <w:szCs w:val="20"/>
        </w:rPr>
        <w:t>.»</w:t>
      </w:r>
      <w:proofErr w:type="gramEnd"/>
      <w:r w:rsidRPr="00017756">
        <w:rPr>
          <w:color w:val="000000"/>
          <w:sz w:val="20"/>
          <w:szCs w:val="20"/>
        </w:rPr>
        <w:t>;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bodytext"/>
        <w:spacing w:before="0" w:beforeAutospacing="0" w:after="0" w:afterAutospacing="0"/>
        <w:ind w:firstLine="540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9) пункт 8 части 1 статьи 44 изложить в следующей редакции: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color w:val="000000"/>
          <w:sz w:val="20"/>
          <w:szCs w:val="20"/>
        </w:rPr>
      </w:pPr>
      <w:proofErr w:type="gramStart"/>
      <w:r w:rsidRPr="00017756">
        <w:rPr>
          <w:color w:val="000000"/>
          <w:sz w:val="20"/>
          <w:szCs w:val="20"/>
        </w:rPr>
        <w:t>«8) представления при поступлении на муниципальную службу и (или) в период ее прохождения подложных документов и (или) заведомо ложных сведений, подтверждающих соблюдение ограничений, запретов и требований, нарушение которых препятствует замещению должности муниципальной службы, либо непредставления документов и (или) сведений, свидетельствующих о несоблюдении ограничений, запретов и требований, нарушение которых препятствует замещению должности муниципальной службы;»;</w:t>
      </w:r>
      <w:proofErr w:type="gramEnd"/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10) в статье 45: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а) в части 7 слова</w:t>
      </w:r>
      <w:r w:rsidRPr="00017756">
        <w:rPr>
          <w:color w:val="000000"/>
          <w:sz w:val="20"/>
          <w:szCs w:val="20"/>
        </w:rPr>
        <w:t xml:space="preserve"> «недостоверных или» </w:t>
      </w:r>
      <w:r w:rsidRPr="00017756">
        <w:rPr>
          <w:b/>
          <w:color w:val="000000"/>
          <w:sz w:val="20"/>
          <w:szCs w:val="20"/>
        </w:rPr>
        <w:t>исключить, дополнить словами</w:t>
      </w:r>
      <w:r w:rsidRPr="00017756">
        <w:rPr>
          <w:color w:val="000000"/>
          <w:sz w:val="20"/>
          <w:szCs w:val="20"/>
        </w:rPr>
        <w:t xml:space="preserve"> «, за исключением случаев, установленных федеральными законами»;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б) дополнить частью 7.1 следующего содержания: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>«7.1. Представление муниципальным служащим заведомо недостоверных сведений, указанных в части 7 настоящей статьи, является правонарушением, влекущим увольнение муниципального служащего с муниципальной службы</w:t>
      </w:r>
      <w:proofErr w:type="gramStart"/>
      <w:r w:rsidRPr="00017756">
        <w:rPr>
          <w:color w:val="000000"/>
          <w:sz w:val="20"/>
          <w:szCs w:val="20"/>
        </w:rPr>
        <w:t>.»;</w:t>
      </w:r>
      <w:proofErr w:type="gramEnd"/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11) в статье 47: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а) дополнить частью 1.1 следующего содержания: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>«1.1. </w:t>
      </w:r>
      <w:proofErr w:type="gramStart"/>
      <w:r w:rsidRPr="00017756">
        <w:rPr>
          <w:color w:val="000000"/>
          <w:sz w:val="20"/>
          <w:szCs w:val="20"/>
        </w:rPr>
        <w:t>Муниципальный служащий освобождается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от 2 марта 2007 года </w:t>
      </w:r>
      <w:hyperlink r:id="rId18" w:tgtFrame="_blank" w:history="1">
        <w:r w:rsidRPr="00017756">
          <w:rPr>
            <w:rStyle w:val="13"/>
            <w:color w:val="0000FF"/>
            <w:sz w:val="20"/>
            <w:szCs w:val="20"/>
          </w:rPr>
          <w:t>№ 25-ФЗ</w:t>
        </w:r>
      </w:hyperlink>
      <w:r w:rsidRPr="00017756">
        <w:rPr>
          <w:color w:val="000000"/>
          <w:sz w:val="20"/>
          <w:szCs w:val="20"/>
        </w:rPr>
        <w:t> «О муниципальной службе в Российской Федерации»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</w:t>
      </w:r>
      <w:proofErr w:type="gramEnd"/>
      <w:r w:rsidRPr="00017756">
        <w:rPr>
          <w:color w:val="000000"/>
          <w:sz w:val="20"/>
          <w:szCs w:val="20"/>
        </w:rPr>
        <w:t xml:space="preserve"> не зависящих от него обстоятельств в порядке, предусмотренном частями 3 - 6 статьи 13 Федерального закона от 25 декабря 2008 года </w:t>
      </w:r>
      <w:hyperlink r:id="rId19" w:tgtFrame="_blank" w:history="1">
        <w:r w:rsidRPr="00017756">
          <w:rPr>
            <w:rStyle w:val="13"/>
            <w:color w:val="0000FF"/>
            <w:sz w:val="20"/>
            <w:szCs w:val="20"/>
          </w:rPr>
          <w:t>№ 273-ФЗ</w:t>
        </w:r>
      </w:hyperlink>
      <w:r w:rsidRPr="00017756">
        <w:rPr>
          <w:color w:val="000000"/>
          <w:sz w:val="20"/>
          <w:szCs w:val="20"/>
        </w:rPr>
        <w:t> «О противодействии коррупции»</w:t>
      </w:r>
      <w:proofErr w:type="gramStart"/>
      <w:r w:rsidRPr="00017756">
        <w:rPr>
          <w:color w:val="000000"/>
          <w:sz w:val="20"/>
          <w:szCs w:val="20"/>
        </w:rPr>
        <w:t>.»</w:t>
      </w:r>
      <w:proofErr w:type="gramEnd"/>
      <w:r w:rsidRPr="00017756">
        <w:rPr>
          <w:color w:val="000000"/>
          <w:sz w:val="20"/>
          <w:szCs w:val="20"/>
        </w:rPr>
        <w:t>;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б) пункт 1 части 3 дополнить словами</w:t>
      </w:r>
      <w:r w:rsidRPr="00017756">
        <w:rPr>
          <w:color w:val="000000"/>
          <w:sz w:val="20"/>
          <w:szCs w:val="20"/>
        </w:rPr>
        <w:t xml:space="preserve"> «или в соответствии со статьей 13.4 Федерального закона от 25 декабря 2008 года </w:t>
      </w:r>
      <w:hyperlink r:id="rId20" w:tgtFrame="_blank" w:history="1">
        <w:r w:rsidRPr="00017756">
          <w:rPr>
            <w:rStyle w:val="13"/>
            <w:color w:val="0000FF"/>
            <w:sz w:val="20"/>
            <w:szCs w:val="20"/>
          </w:rPr>
          <w:t>№ 273-ФЗ</w:t>
        </w:r>
      </w:hyperlink>
      <w:r w:rsidRPr="00017756">
        <w:rPr>
          <w:color w:val="000000"/>
          <w:sz w:val="20"/>
          <w:szCs w:val="20"/>
        </w:rPr>
        <w:t> «О противодействии коррупции» уполномоченным подразделением Администрации Президента Российской Федерации</w:t>
      </w:r>
      <w:proofErr w:type="gramStart"/>
      <w:r w:rsidRPr="00017756">
        <w:rPr>
          <w:color w:val="000000"/>
          <w:sz w:val="20"/>
          <w:szCs w:val="20"/>
        </w:rPr>
        <w:t>.»;</w:t>
      </w:r>
      <w:proofErr w:type="gramEnd"/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a3"/>
        <w:spacing w:before="0" w:beforeAutospacing="0" w:after="0" w:afterAutospacing="0"/>
        <w:ind w:firstLine="540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12) статью 62 изложить в следующей редакции: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«Статья 62. Вступление в силу и обнародование муниципальных правовых актов»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0"/>
          <w:szCs w:val="20"/>
        </w:rPr>
      </w:pPr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lastRenderedPageBreak/>
        <w:t xml:space="preserve">1. Муниципальные правовые акты вступают в силу в порядке, установленном настоящим Уставом, за исключением нормативных правовых актов представительного органа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о налогах и сборах, которые вступают в силу в соответствии с Налоговым кодексом Российской Федерации.</w:t>
      </w:r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2.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</w:t>
      </w:r>
      <w:proofErr w:type="spellStart"/>
      <w:r w:rsidRPr="00017756">
        <w:rPr>
          <w:color w:val="000000"/>
          <w:sz w:val="20"/>
          <w:szCs w:val="20"/>
        </w:rPr>
        <w:t>Чукальское</w:t>
      </w:r>
      <w:proofErr w:type="spellEnd"/>
      <w:r w:rsidRPr="00017756">
        <w:rPr>
          <w:color w:val="000000"/>
          <w:sz w:val="20"/>
          <w:szCs w:val="20"/>
        </w:rPr>
        <w:t xml:space="preserve"> сельское поселение </w:t>
      </w:r>
      <w:proofErr w:type="spellStart"/>
      <w:r w:rsidRPr="00017756">
        <w:rPr>
          <w:color w:val="000000"/>
          <w:sz w:val="20"/>
          <w:szCs w:val="20"/>
        </w:rPr>
        <w:t>Ардатовского</w:t>
      </w:r>
      <w:proofErr w:type="spellEnd"/>
      <w:r w:rsidRPr="00017756">
        <w:rPr>
          <w:color w:val="000000"/>
          <w:sz w:val="20"/>
          <w:szCs w:val="20"/>
        </w:rPr>
        <w:t xml:space="preserve"> муниципального района Республики Мордовия, а также соглашения, заключаемые между органами местного самоуправления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поселения, вступают в силу после их официального обнародования.</w:t>
      </w:r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Устав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поселения, решения Совета депутатов о внесении изменений и дополнений в Устав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подлежат официальному опубликованию (обнародованию) после их государственной регистрации и вступают в силу после их официального опубликования (обнародования). </w:t>
      </w:r>
      <w:proofErr w:type="gramStart"/>
      <w:r w:rsidRPr="00017756">
        <w:rPr>
          <w:color w:val="000000"/>
          <w:sz w:val="20"/>
          <w:szCs w:val="20"/>
        </w:rPr>
        <w:t xml:space="preserve">Правовые акты, принятые на референдуме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поселения, решения Совета депутатов, устанавливающие правила, обязательные для исполнения на территории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поселения, постановления администрации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по вопросам местного значения и вопросам, связанным с осуществлением отдельных государственных полномочий, переданных органам местного самоуправления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федеральными законами и законами Республики Мордовия, вступают в силу со дня их официального опубликования.</w:t>
      </w:r>
      <w:proofErr w:type="gramEnd"/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Решения Совета депутатов по вопросам организации деятельности Совета депутатов, постановления и распоряжения главы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 поселения, распоряжения и приказы иных должностных лиц местного самоуправления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вступают в силу со дня их подписания либо в иные сроки, установленные указанными правовыми актами.</w:t>
      </w:r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3. Порядок обнародования муниципальных правовых актов, в том числе соглашений, заключаемых между органами местного самоуправления, устанавливается уставом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и должен обеспечивать возможность ознакомления с ними граждан, за исключением муниципальных правовых актов или их отдельных положений, содержащих сведения, распространение которых ограничено федеральным законом.</w:t>
      </w:r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>4. Под обнародованием муниципального правового акта, в том числе соглашения, заключенного между органами местного самоуправления, понимается:</w:t>
      </w:r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>1) официальное опубликование муниципального правового акта;</w:t>
      </w:r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 самоуправления, государственных и муниципальных библиотек, других доступных для посещения местах);</w:t>
      </w:r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>3) размещение на официальном сайте муниципального образования в информационно-телекоммуникационной сети «Интернет»;</w:t>
      </w:r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4) иной предусмотренный уставом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5. Официальным опубликованием муниципального правового акта, в том числе соглашения, заключенного между органами местного самоуправления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поселения, считается первая публикация его полного текста в периодическом печатном издании, распространяемом в </w:t>
      </w:r>
      <w:proofErr w:type="spellStart"/>
      <w:r w:rsidRPr="00017756">
        <w:rPr>
          <w:color w:val="000000"/>
          <w:sz w:val="20"/>
          <w:szCs w:val="20"/>
        </w:rPr>
        <w:t>Чукальском</w:t>
      </w:r>
      <w:proofErr w:type="spellEnd"/>
      <w:r w:rsidRPr="00017756">
        <w:rPr>
          <w:color w:val="000000"/>
          <w:sz w:val="20"/>
          <w:szCs w:val="20"/>
        </w:rPr>
        <w:t xml:space="preserve"> сельском поселении, или первое размещение его полного текста в сетевом издании.</w:t>
      </w:r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Официальное опубликование муниципальных правовых актов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осуществляется в Информационном бюллетене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поселения.</w:t>
      </w:r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В качестве источника официального опубликования Устава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поселения, решений Совета депутатов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о внесении изменений и дополнений в Устав 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органы местного самоуправления также используют сетевое издание – портал Минюста России «Нормативные правовые акты в Российской Федерации» с доменным именем (http://pravo-minjust.ru, http://право-минюст</w:t>
      </w:r>
      <w:proofErr w:type="gramStart"/>
      <w:r w:rsidRPr="00017756">
        <w:rPr>
          <w:color w:val="000000"/>
          <w:sz w:val="20"/>
          <w:szCs w:val="20"/>
        </w:rPr>
        <w:t>.р</w:t>
      </w:r>
      <w:proofErr w:type="gramEnd"/>
      <w:r w:rsidRPr="00017756">
        <w:rPr>
          <w:color w:val="000000"/>
          <w:sz w:val="20"/>
          <w:szCs w:val="20"/>
        </w:rPr>
        <w:t>ф), регистрационный номер и дата его регистрации в качестве сетевого издания – Эл № ФС77-72471 от 05.03.2018.</w:t>
      </w:r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>Кроме того, для официального опубликования (обнародования) муниципальных правовых актов и соглашений используется сетевое издание – Портал официального опубликования муниципальных правовых актов Республики Мордовия с доменным именем </w:t>
      </w:r>
      <w:proofErr w:type="spellStart"/>
      <w:r w:rsidRPr="00017756">
        <w:rPr>
          <w:color w:val="000000"/>
          <w:sz w:val="20"/>
          <w:szCs w:val="20"/>
        </w:rPr>
        <w:t>mpa-mordovia.ru</w:t>
      </w:r>
      <w:proofErr w:type="spellEnd"/>
      <w:r w:rsidRPr="00017756">
        <w:rPr>
          <w:color w:val="000000"/>
          <w:sz w:val="20"/>
          <w:szCs w:val="20"/>
        </w:rPr>
        <w:t>, зарегистрированный в качестве сетевого издания (серия Эл №ФС77-84523 от 29 декабря 2022 г.).</w:t>
      </w:r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>6. В случае</w:t>
      </w:r>
      <w:proofErr w:type="gramStart"/>
      <w:r w:rsidRPr="00017756">
        <w:rPr>
          <w:color w:val="000000"/>
          <w:sz w:val="20"/>
          <w:szCs w:val="20"/>
        </w:rPr>
        <w:t>,</w:t>
      </w:r>
      <w:proofErr w:type="gramEnd"/>
      <w:r w:rsidRPr="00017756">
        <w:rPr>
          <w:color w:val="000000"/>
          <w:sz w:val="20"/>
          <w:szCs w:val="20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поселения, осуществляется в сетевом издании, в муниципальном образовании в соответствии с </w:t>
      </w:r>
      <w:hyperlink r:id="rId21" w:tgtFrame="_blank" w:history="1">
        <w:r w:rsidRPr="00017756">
          <w:rPr>
            <w:color w:val="000000"/>
            <w:sz w:val="20"/>
            <w:szCs w:val="20"/>
          </w:rPr>
          <w:t>Федеральным законом от 9 февраля 2009 года № 8-ФЗ </w:t>
        </w:r>
      </w:hyperlink>
      <w:r w:rsidRPr="00017756">
        <w:rPr>
          <w:color w:val="000000"/>
          <w:sz w:val="20"/>
          <w:szCs w:val="20"/>
        </w:rPr>
        <w:t>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пунктов подключения к информационно-телекоммуникационной сети «Интернет» в 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 без использования ими дополнительных технических средств.</w:t>
      </w:r>
    </w:p>
    <w:p w:rsidR="00017756" w:rsidRPr="00017756" w:rsidRDefault="00017756" w:rsidP="00017756">
      <w:pPr>
        <w:ind w:firstLine="567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lastRenderedPageBreak/>
        <w:t xml:space="preserve">7. </w:t>
      </w:r>
      <w:proofErr w:type="gramStart"/>
      <w:r w:rsidRPr="00017756">
        <w:rPr>
          <w:color w:val="000000"/>
          <w:sz w:val="20"/>
          <w:szCs w:val="20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поселения.».</w:t>
      </w:r>
      <w:proofErr w:type="gramEnd"/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13) дополнить главой 6.1 следующего содержания: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 xml:space="preserve">«ГЛАВА 6.1. Международные и внешнеэкономические связи органов местного самоуправления </w:t>
      </w:r>
      <w:proofErr w:type="spellStart"/>
      <w:r w:rsidRPr="00017756">
        <w:rPr>
          <w:b/>
          <w:color w:val="000000"/>
          <w:sz w:val="20"/>
          <w:szCs w:val="20"/>
        </w:rPr>
        <w:t>Чукальского</w:t>
      </w:r>
      <w:proofErr w:type="spellEnd"/>
      <w:r w:rsidRPr="00017756">
        <w:rPr>
          <w:b/>
          <w:color w:val="000000"/>
          <w:sz w:val="20"/>
          <w:szCs w:val="20"/>
        </w:rPr>
        <w:t xml:space="preserve"> сельского поселения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 xml:space="preserve">Статья 75.1. Полномочия органов местного самоуправления </w:t>
      </w:r>
      <w:proofErr w:type="spellStart"/>
      <w:r w:rsidRPr="00017756">
        <w:rPr>
          <w:b/>
          <w:color w:val="000000"/>
          <w:sz w:val="20"/>
          <w:szCs w:val="20"/>
        </w:rPr>
        <w:t>Чукальского</w:t>
      </w:r>
      <w:proofErr w:type="spellEnd"/>
      <w:r w:rsidRPr="00017756">
        <w:rPr>
          <w:b/>
          <w:color w:val="000000"/>
          <w:sz w:val="20"/>
          <w:szCs w:val="20"/>
        </w:rPr>
        <w:t xml:space="preserve"> сельского поселения в сфере международных и внешнеэкономических связей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в целях решения вопросов местного значения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2. К полномочиям органов местного самоуправления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в сфере международных и внешнеэкономических связей относятся: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>2) заключение соглашений об осуществлении международных и внешнеэкономических связей органов местного самоуправления с органами местного самоуправления иностранных государств;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>4) участие в разработке и реализации проектов международных программ межмуниципального сотрудничества;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>5) иные полномочия в сфере международных и внешнеэкономических связей органов местного самоуправления в соответствии с международными договорами Российской Федерации, федеральными законами, иными нормативными правовыми актами Российской Федерации и законами Республики Мордовия.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Статья 75.2. Информирование об осуществлении международных и внешнеэкономических связей органов местного самоуправления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1.Глава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и о результатах осуществления таких связей в предыдущем году.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b/>
          <w:color w:val="000000"/>
          <w:sz w:val="20"/>
          <w:szCs w:val="20"/>
        </w:rPr>
      </w:pPr>
      <w:r w:rsidRPr="00017756">
        <w:rPr>
          <w:b/>
          <w:color w:val="000000"/>
          <w:sz w:val="20"/>
          <w:szCs w:val="20"/>
        </w:rPr>
        <w:t>Статья 75.3. Перечень соглашений об осуществлении международных и внешнеэкономических связей органов местного самоуправления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1. </w:t>
      </w:r>
      <w:proofErr w:type="spellStart"/>
      <w:r w:rsidRPr="00017756">
        <w:rPr>
          <w:color w:val="000000"/>
          <w:sz w:val="20"/>
          <w:szCs w:val="20"/>
        </w:rPr>
        <w:t>Чукальское</w:t>
      </w:r>
      <w:proofErr w:type="spellEnd"/>
      <w:r w:rsidRPr="00017756">
        <w:rPr>
          <w:color w:val="000000"/>
          <w:sz w:val="20"/>
          <w:szCs w:val="20"/>
        </w:rPr>
        <w:t xml:space="preserve"> 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в порядке, определенном Правительством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поселения, в том числе соглашения, утратившие силу.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2. Глава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поселения, включая в него соглашения, заключенные и утратившие силу в предыдущем году. В случае</w:t>
      </w:r>
      <w:proofErr w:type="gramStart"/>
      <w:r w:rsidRPr="00017756">
        <w:rPr>
          <w:color w:val="000000"/>
          <w:sz w:val="20"/>
          <w:szCs w:val="20"/>
        </w:rPr>
        <w:t>,</w:t>
      </w:r>
      <w:proofErr w:type="gramEnd"/>
      <w:r w:rsidRPr="00017756">
        <w:rPr>
          <w:color w:val="000000"/>
          <w:sz w:val="20"/>
          <w:szCs w:val="20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   поселения, в том числе соглашения, утратившие силу.».</w:t>
      </w:r>
    </w:p>
    <w:p w:rsidR="00017756" w:rsidRPr="00017756" w:rsidRDefault="00017756" w:rsidP="00017756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ind w:firstLine="709"/>
        <w:contextualSpacing/>
        <w:jc w:val="both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 xml:space="preserve">2. Главе </w:t>
      </w:r>
      <w:proofErr w:type="spellStart"/>
      <w:r w:rsidRPr="00017756">
        <w:rPr>
          <w:bCs/>
          <w:sz w:val="20"/>
          <w:szCs w:val="20"/>
        </w:rPr>
        <w:t>Чукальского</w:t>
      </w:r>
      <w:proofErr w:type="spellEnd"/>
      <w:r w:rsidRPr="00017756">
        <w:rPr>
          <w:bCs/>
          <w:sz w:val="20"/>
          <w:szCs w:val="20"/>
        </w:rPr>
        <w:t xml:space="preserve"> сельского поселения обеспечить государственную регистрацию изменений, указанных в части 1 настоящего решения.</w:t>
      </w:r>
    </w:p>
    <w:p w:rsidR="00017756" w:rsidRPr="00017756" w:rsidRDefault="00017756" w:rsidP="00017756">
      <w:pPr>
        <w:ind w:firstLine="709"/>
        <w:jc w:val="both"/>
        <w:rPr>
          <w:sz w:val="20"/>
          <w:szCs w:val="20"/>
        </w:rPr>
      </w:pPr>
      <w:r w:rsidRPr="00017756">
        <w:rPr>
          <w:bCs/>
          <w:sz w:val="20"/>
          <w:szCs w:val="20"/>
        </w:rPr>
        <w:t xml:space="preserve">3. </w:t>
      </w:r>
      <w:r w:rsidRPr="00017756">
        <w:rPr>
          <w:sz w:val="20"/>
          <w:szCs w:val="20"/>
        </w:rPr>
        <w:t>Настоящее решение подлежит официальному опубликованию после его государственной регистрации и вступает в силу после официального опубликования.</w:t>
      </w:r>
    </w:p>
    <w:p w:rsidR="00017756" w:rsidRPr="00017756" w:rsidRDefault="00017756" w:rsidP="00017756">
      <w:pPr>
        <w:pStyle w:val="a3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a3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:rsidR="00017756" w:rsidRPr="00017756" w:rsidRDefault="00017756" w:rsidP="00017756">
      <w:pPr>
        <w:pStyle w:val="a3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Глава </w:t>
      </w:r>
      <w:proofErr w:type="spellStart"/>
      <w:r w:rsidRPr="00017756">
        <w:rPr>
          <w:color w:val="000000"/>
          <w:sz w:val="20"/>
          <w:szCs w:val="20"/>
        </w:rPr>
        <w:t>Чукальского</w:t>
      </w:r>
      <w:proofErr w:type="spellEnd"/>
      <w:r w:rsidRPr="00017756">
        <w:rPr>
          <w:color w:val="000000"/>
          <w:sz w:val="20"/>
          <w:szCs w:val="20"/>
        </w:rPr>
        <w:t xml:space="preserve"> сельского поселения</w:t>
      </w:r>
    </w:p>
    <w:p w:rsidR="00017756" w:rsidRPr="00017756" w:rsidRDefault="00017756" w:rsidP="00017756">
      <w:pPr>
        <w:pStyle w:val="a3"/>
        <w:spacing w:before="0" w:beforeAutospacing="0" w:after="0" w:afterAutospacing="0"/>
        <w:jc w:val="both"/>
        <w:rPr>
          <w:color w:val="000000"/>
          <w:sz w:val="20"/>
          <w:szCs w:val="20"/>
        </w:rPr>
      </w:pPr>
      <w:proofErr w:type="spellStart"/>
      <w:r w:rsidRPr="00017756">
        <w:rPr>
          <w:color w:val="000000"/>
          <w:sz w:val="20"/>
          <w:szCs w:val="20"/>
        </w:rPr>
        <w:t>Ардатовского</w:t>
      </w:r>
      <w:proofErr w:type="spellEnd"/>
      <w:r w:rsidRPr="00017756">
        <w:rPr>
          <w:color w:val="000000"/>
          <w:sz w:val="20"/>
          <w:szCs w:val="20"/>
        </w:rPr>
        <w:t xml:space="preserve"> муниципального района</w:t>
      </w:r>
    </w:p>
    <w:p w:rsidR="00017756" w:rsidRPr="00017756" w:rsidRDefault="00017756" w:rsidP="00017756">
      <w:pPr>
        <w:pStyle w:val="a3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017756">
        <w:rPr>
          <w:color w:val="000000"/>
          <w:sz w:val="20"/>
          <w:szCs w:val="20"/>
        </w:rPr>
        <w:t xml:space="preserve">Республики Мордовия                                                                                     Г.В. </w:t>
      </w:r>
      <w:proofErr w:type="spellStart"/>
      <w:r w:rsidRPr="00017756">
        <w:rPr>
          <w:color w:val="000000"/>
          <w:sz w:val="20"/>
          <w:szCs w:val="20"/>
        </w:rPr>
        <w:t>Литюшкина</w:t>
      </w:r>
      <w:proofErr w:type="spellEnd"/>
    </w:p>
    <w:p w:rsidR="00017756" w:rsidRPr="00017756" w:rsidRDefault="00017756" w:rsidP="00017756">
      <w:pPr>
        <w:jc w:val="both"/>
        <w:rPr>
          <w:sz w:val="20"/>
          <w:szCs w:val="20"/>
        </w:rPr>
      </w:pPr>
    </w:p>
    <w:p w:rsidR="00017756" w:rsidRPr="00017756" w:rsidRDefault="00017756" w:rsidP="00017756">
      <w:pPr>
        <w:tabs>
          <w:tab w:val="left" w:pos="0"/>
        </w:tabs>
        <w:jc w:val="both"/>
        <w:rPr>
          <w:sz w:val="20"/>
          <w:szCs w:val="20"/>
        </w:rPr>
      </w:pPr>
    </w:p>
    <w:p w:rsidR="00017756" w:rsidRPr="00017756" w:rsidRDefault="00017756" w:rsidP="00017756">
      <w:pPr>
        <w:jc w:val="right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lastRenderedPageBreak/>
        <w:t>Приложение 1</w:t>
      </w:r>
    </w:p>
    <w:p w:rsidR="00017756" w:rsidRPr="00017756" w:rsidRDefault="00017756" w:rsidP="00017756">
      <w:pPr>
        <w:ind w:firstLine="720"/>
        <w:jc w:val="right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>к постановлению администрации</w:t>
      </w:r>
    </w:p>
    <w:p w:rsidR="00017756" w:rsidRPr="00017756" w:rsidRDefault="00017756" w:rsidP="00017756">
      <w:pPr>
        <w:ind w:firstLine="720"/>
        <w:jc w:val="right"/>
        <w:rPr>
          <w:bCs/>
          <w:sz w:val="20"/>
          <w:szCs w:val="20"/>
        </w:rPr>
      </w:pPr>
      <w:proofErr w:type="spellStart"/>
      <w:r w:rsidRPr="00017756">
        <w:rPr>
          <w:bCs/>
          <w:sz w:val="20"/>
          <w:szCs w:val="20"/>
        </w:rPr>
        <w:t>Чукальского</w:t>
      </w:r>
      <w:proofErr w:type="spellEnd"/>
      <w:r w:rsidRPr="00017756">
        <w:rPr>
          <w:bCs/>
          <w:sz w:val="20"/>
          <w:szCs w:val="20"/>
        </w:rPr>
        <w:t xml:space="preserve"> сельского поселения</w:t>
      </w:r>
    </w:p>
    <w:p w:rsidR="00017756" w:rsidRPr="00017756" w:rsidRDefault="00017756" w:rsidP="00017756">
      <w:pPr>
        <w:ind w:firstLine="720"/>
        <w:jc w:val="right"/>
        <w:rPr>
          <w:bCs/>
          <w:sz w:val="20"/>
          <w:szCs w:val="20"/>
        </w:rPr>
      </w:pPr>
      <w:proofErr w:type="spellStart"/>
      <w:r w:rsidRPr="00017756">
        <w:rPr>
          <w:bCs/>
          <w:sz w:val="20"/>
          <w:szCs w:val="20"/>
        </w:rPr>
        <w:t>Ардатовского</w:t>
      </w:r>
      <w:proofErr w:type="spellEnd"/>
      <w:r w:rsidRPr="00017756">
        <w:rPr>
          <w:bCs/>
          <w:sz w:val="20"/>
          <w:szCs w:val="20"/>
        </w:rPr>
        <w:t xml:space="preserve"> муниципального района</w:t>
      </w:r>
    </w:p>
    <w:p w:rsidR="00017756" w:rsidRPr="00017756" w:rsidRDefault="00017756" w:rsidP="00017756">
      <w:pPr>
        <w:ind w:firstLine="720"/>
        <w:jc w:val="right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>от 21 августа  2024 г. № 20</w:t>
      </w:r>
    </w:p>
    <w:p w:rsidR="00017756" w:rsidRPr="00017756" w:rsidRDefault="00017756" w:rsidP="00017756">
      <w:pPr>
        <w:jc w:val="both"/>
        <w:rPr>
          <w:bCs/>
          <w:sz w:val="20"/>
          <w:szCs w:val="20"/>
        </w:rPr>
      </w:pPr>
    </w:p>
    <w:p w:rsidR="00017756" w:rsidRPr="00017756" w:rsidRDefault="00017756" w:rsidP="00017756">
      <w:pPr>
        <w:jc w:val="center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>График</w:t>
      </w:r>
    </w:p>
    <w:p w:rsidR="00017756" w:rsidRPr="00017756" w:rsidRDefault="00017756" w:rsidP="00017756">
      <w:pPr>
        <w:jc w:val="center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>проведения публичных слушаний «</w:t>
      </w:r>
      <w:r w:rsidRPr="00017756">
        <w:rPr>
          <w:sz w:val="20"/>
          <w:szCs w:val="20"/>
        </w:rPr>
        <w:t>О вынесении на публичные слушания проекта решения</w:t>
      </w:r>
      <w:r w:rsidRPr="00017756">
        <w:rPr>
          <w:bCs/>
          <w:sz w:val="20"/>
          <w:szCs w:val="20"/>
        </w:rPr>
        <w:t xml:space="preserve"> </w:t>
      </w:r>
      <w:r w:rsidRPr="00017756">
        <w:rPr>
          <w:sz w:val="20"/>
          <w:szCs w:val="20"/>
        </w:rPr>
        <w:t xml:space="preserve">Совета депутатов </w:t>
      </w:r>
      <w:proofErr w:type="spellStart"/>
      <w:r w:rsidRPr="00017756">
        <w:rPr>
          <w:sz w:val="20"/>
          <w:szCs w:val="20"/>
        </w:rPr>
        <w:t>Чукальского</w:t>
      </w:r>
      <w:proofErr w:type="spellEnd"/>
      <w:r w:rsidRPr="00017756">
        <w:rPr>
          <w:sz w:val="20"/>
          <w:szCs w:val="20"/>
        </w:rPr>
        <w:t xml:space="preserve"> сельского поселения</w:t>
      </w:r>
    </w:p>
    <w:p w:rsidR="00017756" w:rsidRPr="00017756" w:rsidRDefault="00017756" w:rsidP="00017756">
      <w:pPr>
        <w:jc w:val="center"/>
        <w:rPr>
          <w:sz w:val="20"/>
          <w:szCs w:val="20"/>
        </w:rPr>
      </w:pPr>
      <w:r w:rsidRPr="00017756">
        <w:rPr>
          <w:sz w:val="20"/>
          <w:szCs w:val="20"/>
        </w:rPr>
        <w:t xml:space="preserve">«О внесении изменений в Устав </w:t>
      </w:r>
      <w:proofErr w:type="spellStart"/>
      <w:r w:rsidRPr="00017756">
        <w:rPr>
          <w:sz w:val="20"/>
          <w:szCs w:val="20"/>
        </w:rPr>
        <w:t>Чукальского</w:t>
      </w:r>
      <w:proofErr w:type="spellEnd"/>
      <w:r w:rsidRPr="00017756">
        <w:rPr>
          <w:sz w:val="20"/>
          <w:szCs w:val="20"/>
        </w:rPr>
        <w:t xml:space="preserve"> сельского поселения </w:t>
      </w:r>
      <w:proofErr w:type="spellStart"/>
      <w:r w:rsidRPr="00017756">
        <w:rPr>
          <w:sz w:val="20"/>
          <w:szCs w:val="20"/>
        </w:rPr>
        <w:t>Ардатовского</w:t>
      </w:r>
      <w:proofErr w:type="spellEnd"/>
      <w:r w:rsidRPr="00017756">
        <w:rPr>
          <w:sz w:val="20"/>
          <w:szCs w:val="20"/>
        </w:rPr>
        <w:t xml:space="preserve"> муниципального района Республики Мордовия»</w:t>
      </w:r>
    </w:p>
    <w:p w:rsidR="00017756" w:rsidRPr="00017756" w:rsidRDefault="00017756" w:rsidP="00017756">
      <w:pPr>
        <w:jc w:val="both"/>
        <w:rPr>
          <w:bCs/>
          <w:sz w:val="20"/>
          <w:szCs w:val="20"/>
        </w:rPr>
      </w:pPr>
      <w:r w:rsidRPr="00017756">
        <w:rPr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3.3pt;margin-top:6.45pt;width:451.45pt;height:111.35pt;z-index:251660288;mso-wrap-distance-left:9.05pt;mso-wrap-distance-right:9.05pt" stroked="f">
            <v:fill opacity="0" color2="black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08"/>
                    <w:gridCol w:w="3208"/>
                    <w:gridCol w:w="1995"/>
                    <w:gridCol w:w="2929"/>
                  </w:tblGrid>
                  <w:tr w:rsidR="00017756">
                    <w:trPr>
                      <w:trHeight w:val="110"/>
                    </w:trPr>
                    <w:tc>
                      <w:tcPr>
                        <w:tcW w:w="10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017756" w:rsidRPr="00017756" w:rsidRDefault="00017756">
                        <w:pPr>
                          <w:snapToGrid w:val="0"/>
                          <w:rPr>
                            <w:sz w:val="20"/>
                            <w:szCs w:val="20"/>
                          </w:rPr>
                        </w:pPr>
                      </w:p>
                      <w:p w:rsidR="00017756" w:rsidRPr="00017756" w:rsidRDefault="00017756">
                        <w:pPr>
                          <w:rPr>
                            <w:sz w:val="20"/>
                            <w:szCs w:val="20"/>
                          </w:rPr>
                        </w:pPr>
                        <w:r w:rsidRPr="00017756">
                          <w:rPr>
                            <w:sz w:val="20"/>
                            <w:szCs w:val="20"/>
                          </w:rPr>
                          <w:t>№№</w:t>
                        </w:r>
                      </w:p>
                    </w:tc>
                    <w:tc>
                      <w:tcPr>
                        <w:tcW w:w="3208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017756" w:rsidRPr="00017756" w:rsidRDefault="00017756">
                        <w:pPr>
                          <w:snapToGrid w:val="0"/>
                          <w:rPr>
                            <w:sz w:val="20"/>
                            <w:szCs w:val="20"/>
                          </w:rPr>
                        </w:pPr>
                        <w:r w:rsidRPr="00017756">
                          <w:rPr>
                            <w:sz w:val="20"/>
                            <w:szCs w:val="20"/>
                          </w:rPr>
                          <w:t>Дата проведения публичных слушаний</w:t>
                        </w:r>
                      </w:p>
                    </w:tc>
                    <w:tc>
                      <w:tcPr>
                        <w:tcW w:w="199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017756" w:rsidRPr="00017756" w:rsidRDefault="00017756">
                        <w:pPr>
                          <w:snapToGrid w:val="0"/>
                          <w:rPr>
                            <w:sz w:val="20"/>
                            <w:szCs w:val="20"/>
                          </w:rPr>
                        </w:pPr>
                        <w:r w:rsidRPr="00017756">
                          <w:rPr>
                            <w:sz w:val="20"/>
                            <w:szCs w:val="20"/>
                          </w:rPr>
                          <w:t>Время проведения публичных слушаний</w:t>
                        </w:r>
                      </w:p>
                    </w:tc>
                    <w:tc>
                      <w:tcPr>
                        <w:tcW w:w="292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017756" w:rsidRPr="00017756" w:rsidRDefault="00017756">
                        <w:pPr>
                          <w:snapToGrid w:val="0"/>
                          <w:rPr>
                            <w:sz w:val="20"/>
                            <w:szCs w:val="20"/>
                          </w:rPr>
                        </w:pPr>
                        <w:r w:rsidRPr="00017756">
                          <w:rPr>
                            <w:sz w:val="20"/>
                            <w:szCs w:val="20"/>
                          </w:rPr>
                          <w:t>Место проведения публичных слушаний</w:t>
                        </w:r>
                      </w:p>
                    </w:tc>
                  </w:tr>
                  <w:tr w:rsidR="00017756">
                    <w:trPr>
                      <w:trHeight w:val="110"/>
                    </w:trPr>
                    <w:tc>
                      <w:tcPr>
                        <w:tcW w:w="1008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017756" w:rsidRDefault="00017756">
                        <w:pPr>
                          <w:snapToGrid w:val="0"/>
                          <w:rPr>
                            <w:sz w:val="28"/>
                            <w:szCs w:val="28"/>
                          </w:rPr>
                        </w:pPr>
                      </w:p>
                      <w:p w:rsidR="00017756" w:rsidRDefault="00017756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1</w:t>
                        </w:r>
                      </w:p>
                      <w:p w:rsidR="00017756" w:rsidRDefault="00017756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  <w:p w:rsidR="00017756" w:rsidRDefault="00017756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  <w:tc>
                      <w:tcPr>
                        <w:tcW w:w="3208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017756" w:rsidRPr="00017756" w:rsidRDefault="00017756">
                        <w:pPr>
                          <w:snapToGrid w:val="0"/>
                          <w:rPr>
                            <w:sz w:val="20"/>
                            <w:szCs w:val="20"/>
                          </w:rPr>
                        </w:pPr>
                      </w:p>
                      <w:p w:rsidR="00017756" w:rsidRPr="00017756" w:rsidRDefault="00017756" w:rsidP="00A05677">
                        <w:pPr>
                          <w:rPr>
                            <w:sz w:val="20"/>
                            <w:szCs w:val="20"/>
                          </w:rPr>
                        </w:pPr>
                        <w:r w:rsidRPr="00017756">
                          <w:rPr>
                            <w:sz w:val="20"/>
                            <w:szCs w:val="20"/>
                          </w:rPr>
                          <w:t xml:space="preserve">  21  сентября  2024 г</w:t>
                        </w:r>
                        <w:proofErr w:type="gramStart"/>
                        <w:r w:rsidRPr="00017756">
                          <w:rPr>
                            <w:sz w:val="20"/>
                            <w:szCs w:val="20"/>
                          </w:rPr>
                          <w:t xml:space="preserve"> .</w:t>
                        </w:r>
                        <w:proofErr w:type="gramEnd"/>
                      </w:p>
                    </w:tc>
                    <w:tc>
                      <w:tcPr>
                        <w:tcW w:w="1995" w:type="dxa"/>
                        <w:tcBorders>
                          <w:left w:val="single" w:sz="4" w:space="0" w:color="000000"/>
                          <w:bottom w:val="single" w:sz="4" w:space="0" w:color="000000"/>
                        </w:tcBorders>
                      </w:tcPr>
                      <w:p w:rsidR="00017756" w:rsidRPr="00017756" w:rsidRDefault="00017756">
                        <w:pPr>
                          <w:snapToGrid w:val="0"/>
                          <w:rPr>
                            <w:sz w:val="20"/>
                            <w:szCs w:val="20"/>
                          </w:rPr>
                        </w:pPr>
                      </w:p>
                      <w:p w:rsidR="00017756" w:rsidRPr="00017756" w:rsidRDefault="00017756">
                        <w:pPr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017756">
                          <w:rPr>
                            <w:sz w:val="20"/>
                            <w:szCs w:val="20"/>
                          </w:rPr>
                          <w:t>17.00</w:t>
                        </w:r>
                      </w:p>
                    </w:tc>
                    <w:tc>
                      <w:tcPr>
                        <w:tcW w:w="2929" w:type="dxa"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:rsidR="00017756" w:rsidRPr="00017756" w:rsidRDefault="00017756">
                        <w:pPr>
                          <w:snapToGrid w:val="0"/>
                          <w:rPr>
                            <w:sz w:val="20"/>
                            <w:szCs w:val="20"/>
                          </w:rPr>
                        </w:pPr>
                        <w:r w:rsidRPr="00017756">
                          <w:rPr>
                            <w:sz w:val="20"/>
                            <w:szCs w:val="20"/>
                          </w:rPr>
                          <w:t>Администрация</w:t>
                        </w:r>
                      </w:p>
                      <w:p w:rsidR="00017756" w:rsidRPr="00017756" w:rsidRDefault="00017756">
                        <w:pPr>
                          <w:rPr>
                            <w:sz w:val="20"/>
                            <w:szCs w:val="20"/>
                          </w:rPr>
                        </w:pPr>
                        <w:proofErr w:type="spellStart"/>
                        <w:r w:rsidRPr="00017756">
                          <w:rPr>
                            <w:sz w:val="20"/>
                            <w:szCs w:val="20"/>
                          </w:rPr>
                          <w:t>Чукальского</w:t>
                        </w:r>
                        <w:proofErr w:type="spellEnd"/>
                        <w:r w:rsidRPr="00017756">
                          <w:rPr>
                            <w:sz w:val="20"/>
                            <w:szCs w:val="20"/>
                          </w:rPr>
                          <w:t xml:space="preserve"> сельского поселения</w:t>
                        </w:r>
                      </w:p>
                      <w:p w:rsidR="00017756" w:rsidRPr="00017756" w:rsidRDefault="00017756">
                        <w:pPr>
                          <w:rPr>
                            <w:sz w:val="20"/>
                            <w:szCs w:val="20"/>
                          </w:rPr>
                        </w:pPr>
                        <w:r w:rsidRPr="00017756">
                          <w:rPr>
                            <w:sz w:val="20"/>
                            <w:szCs w:val="20"/>
                          </w:rPr>
                          <w:t>сельского поселения</w:t>
                        </w:r>
                      </w:p>
                    </w:tc>
                  </w:tr>
                </w:tbl>
                <w:p w:rsidR="00017756" w:rsidRDefault="00017756" w:rsidP="00017756"/>
              </w:txbxContent>
            </v:textbox>
            <w10:wrap type="square" side="largest"/>
          </v:shape>
        </w:pict>
      </w:r>
    </w:p>
    <w:p w:rsidR="00017756" w:rsidRPr="00017756" w:rsidRDefault="00017756" w:rsidP="00017756">
      <w:pPr>
        <w:jc w:val="both"/>
        <w:rPr>
          <w:bCs/>
          <w:sz w:val="20"/>
          <w:szCs w:val="20"/>
        </w:rPr>
      </w:pPr>
    </w:p>
    <w:p w:rsidR="00017756" w:rsidRPr="00017756" w:rsidRDefault="00017756" w:rsidP="00017756">
      <w:pPr>
        <w:jc w:val="right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>Приложение 2</w:t>
      </w:r>
    </w:p>
    <w:p w:rsidR="00017756" w:rsidRPr="00017756" w:rsidRDefault="00017756" w:rsidP="00017756">
      <w:pPr>
        <w:ind w:firstLine="720"/>
        <w:jc w:val="right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>к постановлению администрации</w:t>
      </w:r>
    </w:p>
    <w:p w:rsidR="00017756" w:rsidRPr="00017756" w:rsidRDefault="00017756" w:rsidP="00017756">
      <w:pPr>
        <w:ind w:firstLine="720"/>
        <w:jc w:val="right"/>
        <w:rPr>
          <w:bCs/>
          <w:sz w:val="20"/>
          <w:szCs w:val="20"/>
        </w:rPr>
      </w:pPr>
      <w:proofErr w:type="spellStart"/>
      <w:r w:rsidRPr="00017756">
        <w:rPr>
          <w:bCs/>
          <w:sz w:val="20"/>
          <w:szCs w:val="20"/>
        </w:rPr>
        <w:t>Чукальского</w:t>
      </w:r>
      <w:proofErr w:type="spellEnd"/>
      <w:r w:rsidRPr="00017756">
        <w:rPr>
          <w:bCs/>
          <w:sz w:val="20"/>
          <w:szCs w:val="20"/>
        </w:rPr>
        <w:t xml:space="preserve"> сельского поселения</w:t>
      </w:r>
    </w:p>
    <w:p w:rsidR="00017756" w:rsidRPr="00017756" w:rsidRDefault="00017756" w:rsidP="00017756">
      <w:pPr>
        <w:ind w:firstLine="720"/>
        <w:jc w:val="right"/>
        <w:rPr>
          <w:bCs/>
          <w:sz w:val="20"/>
          <w:szCs w:val="20"/>
        </w:rPr>
      </w:pPr>
      <w:proofErr w:type="spellStart"/>
      <w:r w:rsidRPr="00017756">
        <w:rPr>
          <w:bCs/>
          <w:sz w:val="20"/>
          <w:szCs w:val="20"/>
        </w:rPr>
        <w:t>Ардатовского</w:t>
      </w:r>
      <w:proofErr w:type="spellEnd"/>
      <w:r w:rsidRPr="00017756">
        <w:rPr>
          <w:bCs/>
          <w:sz w:val="20"/>
          <w:szCs w:val="20"/>
        </w:rPr>
        <w:t xml:space="preserve"> муниципального района</w:t>
      </w:r>
    </w:p>
    <w:p w:rsidR="00017756" w:rsidRPr="00017756" w:rsidRDefault="00017756" w:rsidP="00017756">
      <w:pPr>
        <w:ind w:firstLine="720"/>
        <w:jc w:val="right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>от 21августа  2024 г. № 20</w:t>
      </w:r>
    </w:p>
    <w:p w:rsidR="00017756" w:rsidRPr="00017756" w:rsidRDefault="00017756" w:rsidP="00017756">
      <w:pPr>
        <w:ind w:firstLine="720"/>
        <w:jc w:val="both"/>
        <w:rPr>
          <w:sz w:val="20"/>
          <w:szCs w:val="20"/>
        </w:rPr>
      </w:pPr>
    </w:p>
    <w:p w:rsidR="00017756" w:rsidRDefault="00017756" w:rsidP="00017756">
      <w:pPr>
        <w:jc w:val="center"/>
        <w:rPr>
          <w:sz w:val="20"/>
          <w:szCs w:val="20"/>
        </w:rPr>
      </w:pPr>
      <w:r w:rsidRPr="00017756">
        <w:rPr>
          <w:sz w:val="20"/>
          <w:szCs w:val="20"/>
        </w:rPr>
        <w:t xml:space="preserve">Рабочая группа                                                                                                                </w:t>
      </w:r>
    </w:p>
    <w:p w:rsidR="00017756" w:rsidRPr="00017756" w:rsidRDefault="00017756" w:rsidP="00017756">
      <w:pPr>
        <w:jc w:val="center"/>
        <w:rPr>
          <w:bCs/>
          <w:sz w:val="20"/>
          <w:szCs w:val="20"/>
        </w:rPr>
      </w:pPr>
      <w:r w:rsidRPr="00017756">
        <w:rPr>
          <w:sz w:val="20"/>
          <w:szCs w:val="20"/>
        </w:rPr>
        <w:t xml:space="preserve"> по организации и проведению публичных слушаний </w:t>
      </w:r>
      <w:r w:rsidRPr="00017756">
        <w:rPr>
          <w:bCs/>
          <w:sz w:val="20"/>
          <w:szCs w:val="20"/>
        </w:rPr>
        <w:t>«</w:t>
      </w:r>
      <w:r w:rsidRPr="00017756">
        <w:rPr>
          <w:sz w:val="20"/>
          <w:szCs w:val="20"/>
        </w:rPr>
        <w:t>О вынесении на публичные слушания проекта решения</w:t>
      </w:r>
      <w:r w:rsidRPr="00017756">
        <w:rPr>
          <w:bCs/>
          <w:sz w:val="20"/>
          <w:szCs w:val="20"/>
        </w:rPr>
        <w:t xml:space="preserve"> </w:t>
      </w:r>
      <w:r w:rsidRPr="00017756">
        <w:rPr>
          <w:sz w:val="20"/>
          <w:szCs w:val="20"/>
        </w:rPr>
        <w:t xml:space="preserve">Совета депутатов </w:t>
      </w:r>
      <w:proofErr w:type="spellStart"/>
      <w:r w:rsidRPr="00017756">
        <w:rPr>
          <w:sz w:val="20"/>
          <w:szCs w:val="20"/>
        </w:rPr>
        <w:t>Чукальского</w:t>
      </w:r>
      <w:proofErr w:type="spellEnd"/>
      <w:r w:rsidRPr="00017756">
        <w:rPr>
          <w:sz w:val="20"/>
          <w:szCs w:val="20"/>
        </w:rPr>
        <w:t xml:space="preserve"> сельского поселения</w:t>
      </w:r>
      <w:r w:rsidRPr="00017756">
        <w:rPr>
          <w:bCs/>
          <w:sz w:val="20"/>
          <w:szCs w:val="20"/>
        </w:rPr>
        <w:t xml:space="preserve"> </w:t>
      </w:r>
      <w:r w:rsidRPr="00017756">
        <w:rPr>
          <w:sz w:val="20"/>
          <w:szCs w:val="20"/>
        </w:rPr>
        <w:t xml:space="preserve">«О внесении изменений в Устав </w:t>
      </w:r>
      <w:proofErr w:type="spellStart"/>
      <w:r w:rsidRPr="00017756">
        <w:rPr>
          <w:sz w:val="20"/>
          <w:szCs w:val="20"/>
        </w:rPr>
        <w:t>Чукальского</w:t>
      </w:r>
      <w:proofErr w:type="spellEnd"/>
      <w:r w:rsidRPr="00017756">
        <w:rPr>
          <w:sz w:val="20"/>
          <w:szCs w:val="20"/>
        </w:rPr>
        <w:t xml:space="preserve"> сельского поселения </w:t>
      </w:r>
      <w:proofErr w:type="spellStart"/>
      <w:r w:rsidRPr="00017756">
        <w:rPr>
          <w:sz w:val="20"/>
          <w:szCs w:val="20"/>
        </w:rPr>
        <w:t>Ардатовского</w:t>
      </w:r>
      <w:proofErr w:type="spellEnd"/>
      <w:r w:rsidRPr="00017756">
        <w:rPr>
          <w:sz w:val="20"/>
          <w:szCs w:val="20"/>
        </w:rPr>
        <w:t xml:space="preserve"> муниципального района Республики Мордовия»</w:t>
      </w:r>
    </w:p>
    <w:p w:rsidR="00017756" w:rsidRPr="00017756" w:rsidRDefault="00017756" w:rsidP="00017756">
      <w:pPr>
        <w:ind w:firstLine="720"/>
        <w:jc w:val="both"/>
        <w:rPr>
          <w:sz w:val="20"/>
          <w:szCs w:val="20"/>
        </w:rPr>
      </w:pPr>
    </w:p>
    <w:tbl>
      <w:tblPr>
        <w:tblW w:w="0" w:type="auto"/>
        <w:tblInd w:w="-142" w:type="dxa"/>
        <w:tblLayout w:type="fixed"/>
        <w:tblLook w:val="0000"/>
      </w:tblPr>
      <w:tblGrid>
        <w:gridCol w:w="4212"/>
        <w:gridCol w:w="5571"/>
      </w:tblGrid>
      <w:tr w:rsidR="00017756" w:rsidRPr="00017756" w:rsidTr="00993AF8">
        <w:trPr>
          <w:trHeight w:val="90"/>
        </w:trPr>
        <w:tc>
          <w:tcPr>
            <w:tcW w:w="4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17756" w:rsidRPr="00017756" w:rsidRDefault="00017756" w:rsidP="00017756">
            <w:pPr>
              <w:snapToGrid w:val="0"/>
              <w:jc w:val="both"/>
              <w:rPr>
                <w:sz w:val="20"/>
                <w:szCs w:val="20"/>
              </w:rPr>
            </w:pPr>
            <w:proofErr w:type="spellStart"/>
            <w:r w:rsidRPr="00017756">
              <w:rPr>
                <w:sz w:val="20"/>
                <w:szCs w:val="20"/>
              </w:rPr>
              <w:t>Тепайкина</w:t>
            </w:r>
            <w:proofErr w:type="spellEnd"/>
            <w:r w:rsidRPr="00017756">
              <w:rPr>
                <w:sz w:val="20"/>
                <w:szCs w:val="20"/>
              </w:rPr>
              <w:t xml:space="preserve"> А.Н.</w:t>
            </w:r>
          </w:p>
        </w:tc>
        <w:tc>
          <w:tcPr>
            <w:tcW w:w="55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756" w:rsidRPr="00017756" w:rsidRDefault="00017756" w:rsidP="00017756">
            <w:pPr>
              <w:snapToGrid w:val="0"/>
              <w:jc w:val="both"/>
              <w:rPr>
                <w:sz w:val="20"/>
                <w:szCs w:val="20"/>
              </w:rPr>
            </w:pPr>
            <w:r w:rsidRPr="00017756">
              <w:rPr>
                <w:sz w:val="20"/>
                <w:szCs w:val="20"/>
              </w:rPr>
              <w:t xml:space="preserve">Заместитель Главы сельского поселения по работе в Совете депутатов </w:t>
            </w:r>
            <w:proofErr w:type="gramStart"/>
            <w:r w:rsidRPr="00017756">
              <w:rPr>
                <w:sz w:val="20"/>
                <w:szCs w:val="20"/>
              </w:rPr>
              <w:t xml:space="preserve">( </w:t>
            </w:r>
            <w:proofErr w:type="gramEnd"/>
            <w:r w:rsidRPr="00017756">
              <w:rPr>
                <w:sz w:val="20"/>
                <w:szCs w:val="20"/>
              </w:rPr>
              <w:t>председатель рабочей группы)</w:t>
            </w:r>
          </w:p>
        </w:tc>
      </w:tr>
      <w:tr w:rsidR="00017756" w:rsidRPr="00017756" w:rsidTr="00993AF8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017756" w:rsidRPr="00017756" w:rsidRDefault="00017756" w:rsidP="00017756">
            <w:pPr>
              <w:snapToGrid w:val="0"/>
              <w:jc w:val="both"/>
              <w:rPr>
                <w:sz w:val="20"/>
                <w:szCs w:val="20"/>
              </w:rPr>
            </w:pPr>
            <w:proofErr w:type="spellStart"/>
            <w:r w:rsidRPr="00017756">
              <w:rPr>
                <w:sz w:val="20"/>
                <w:szCs w:val="20"/>
              </w:rPr>
              <w:t>Литюшкина</w:t>
            </w:r>
            <w:proofErr w:type="spellEnd"/>
            <w:r w:rsidRPr="00017756">
              <w:rPr>
                <w:sz w:val="20"/>
                <w:szCs w:val="20"/>
              </w:rPr>
              <w:t xml:space="preserve"> Г.В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756" w:rsidRPr="00017756" w:rsidRDefault="00017756" w:rsidP="00017756">
            <w:pPr>
              <w:snapToGrid w:val="0"/>
              <w:jc w:val="both"/>
              <w:rPr>
                <w:sz w:val="20"/>
                <w:szCs w:val="20"/>
              </w:rPr>
            </w:pPr>
            <w:r w:rsidRPr="00017756">
              <w:rPr>
                <w:sz w:val="20"/>
                <w:szCs w:val="20"/>
              </w:rPr>
              <w:t>Депутат избирательного округа № 2</w:t>
            </w:r>
          </w:p>
        </w:tc>
      </w:tr>
      <w:tr w:rsidR="00017756" w:rsidRPr="00017756" w:rsidTr="00993AF8">
        <w:trPr>
          <w:trHeight w:val="90"/>
        </w:trPr>
        <w:tc>
          <w:tcPr>
            <w:tcW w:w="4212" w:type="dxa"/>
            <w:tcBorders>
              <w:left w:val="single" w:sz="4" w:space="0" w:color="000000"/>
              <w:bottom w:val="single" w:sz="4" w:space="0" w:color="000000"/>
            </w:tcBorders>
          </w:tcPr>
          <w:p w:rsidR="00017756" w:rsidRPr="00017756" w:rsidRDefault="00017756" w:rsidP="00017756">
            <w:pPr>
              <w:snapToGrid w:val="0"/>
              <w:jc w:val="both"/>
              <w:rPr>
                <w:sz w:val="20"/>
                <w:szCs w:val="20"/>
              </w:rPr>
            </w:pPr>
            <w:proofErr w:type="spellStart"/>
            <w:r w:rsidRPr="00017756">
              <w:rPr>
                <w:sz w:val="20"/>
                <w:szCs w:val="20"/>
              </w:rPr>
              <w:t>Солгунова</w:t>
            </w:r>
            <w:proofErr w:type="spellEnd"/>
            <w:r w:rsidRPr="00017756">
              <w:rPr>
                <w:sz w:val="20"/>
                <w:szCs w:val="20"/>
              </w:rPr>
              <w:t xml:space="preserve"> Н.М.</w:t>
            </w:r>
          </w:p>
        </w:tc>
        <w:tc>
          <w:tcPr>
            <w:tcW w:w="55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17756" w:rsidRPr="00017756" w:rsidRDefault="00017756" w:rsidP="00017756">
            <w:pPr>
              <w:snapToGrid w:val="0"/>
              <w:jc w:val="both"/>
              <w:rPr>
                <w:sz w:val="20"/>
                <w:szCs w:val="20"/>
              </w:rPr>
            </w:pPr>
            <w:r w:rsidRPr="00017756">
              <w:rPr>
                <w:sz w:val="20"/>
                <w:szCs w:val="20"/>
              </w:rPr>
              <w:t>Депутат избирательного округа №5</w:t>
            </w:r>
          </w:p>
        </w:tc>
      </w:tr>
    </w:tbl>
    <w:p w:rsidR="00017756" w:rsidRPr="00017756" w:rsidRDefault="00017756" w:rsidP="00017756">
      <w:pPr>
        <w:ind w:firstLine="2781"/>
        <w:jc w:val="both"/>
        <w:rPr>
          <w:sz w:val="20"/>
          <w:szCs w:val="20"/>
        </w:rPr>
      </w:pPr>
    </w:p>
    <w:p w:rsidR="00017756" w:rsidRPr="00017756" w:rsidRDefault="00017756" w:rsidP="00017756">
      <w:pPr>
        <w:jc w:val="both"/>
        <w:rPr>
          <w:sz w:val="20"/>
          <w:szCs w:val="20"/>
        </w:rPr>
      </w:pPr>
    </w:p>
    <w:p w:rsidR="00017756" w:rsidRPr="00017756" w:rsidRDefault="00017756" w:rsidP="006A09B6">
      <w:pPr>
        <w:jc w:val="both"/>
        <w:rPr>
          <w:sz w:val="20"/>
          <w:szCs w:val="20"/>
        </w:rPr>
      </w:pPr>
    </w:p>
    <w:p w:rsidR="00017756" w:rsidRPr="00017756" w:rsidRDefault="00017756" w:rsidP="00017756">
      <w:pPr>
        <w:jc w:val="right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>Приложение 3</w:t>
      </w:r>
    </w:p>
    <w:p w:rsidR="00017756" w:rsidRPr="00017756" w:rsidRDefault="00017756" w:rsidP="00017756">
      <w:pPr>
        <w:ind w:firstLine="720"/>
        <w:jc w:val="right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>к постановлению администрации</w:t>
      </w:r>
    </w:p>
    <w:p w:rsidR="00017756" w:rsidRPr="00017756" w:rsidRDefault="00017756" w:rsidP="00017756">
      <w:pPr>
        <w:ind w:firstLine="720"/>
        <w:jc w:val="right"/>
        <w:rPr>
          <w:bCs/>
          <w:sz w:val="20"/>
          <w:szCs w:val="20"/>
        </w:rPr>
      </w:pPr>
      <w:proofErr w:type="spellStart"/>
      <w:r w:rsidRPr="00017756">
        <w:rPr>
          <w:bCs/>
          <w:sz w:val="20"/>
          <w:szCs w:val="20"/>
        </w:rPr>
        <w:t>Чукальского</w:t>
      </w:r>
      <w:proofErr w:type="spellEnd"/>
      <w:r w:rsidRPr="00017756">
        <w:rPr>
          <w:bCs/>
          <w:sz w:val="20"/>
          <w:szCs w:val="20"/>
        </w:rPr>
        <w:t xml:space="preserve"> сельского поселения</w:t>
      </w:r>
    </w:p>
    <w:p w:rsidR="00017756" w:rsidRPr="00017756" w:rsidRDefault="00017756" w:rsidP="00017756">
      <w:pPr>
        <w:ind w:firstLine="720"/>
        <w:jc w:val="right"/>
        <w:rPr>
          <w:bCs/>
          <w:sz w:val="20"/>
          <w:szCs w:val="20"/>
        </w:rPr>
      </w:pPr>
      <w:proofErr w:type="spellStart"/>
      <w:r w:rsidRPr="00017756">
        <w:rPr>
          <w:bCs/>
          <w:sz w:val="20"/>
          <w:szCs w:val="20"/>
        </w:rPr>
        <w:t>Ардатовского</w:t>
      </w:r>
      <w:proofErr w:type="spellEnd"/>
      <w:r w:rsidRPr="00017756">
        <w:rPr>
          <w:bCs/>
          <w:sz w:val="20"/>
          <w:szCs w:val="20"/>
        </w:rPr>
        <w:t xml:space="preserve"> муниципального района</w:t>
      </w:r>
    </w:p>
    <w:p w:rsidR="00017756" w:rsidRPr="00017756" w:rsidRDefault="00017756" w:rsidP="00017756">
      <w:pPr>
        <w:ind w:firstLine="720"/>
        <w:jc w:val="right"/>
        <w:rPr>
          <w:bCs/>
          <w:sz w:val="20"/>
          <w:szCs w:val="20"/>
        </w:rPr>
      </w:pPr>
      <w:r w:rsidRPr="00017756">
        <w:rPr>
          <w:bCs/>
          <w:sz w:val="20"/>
          <w:szCs w:val="20"/>
        </w:rPr>
        <w:t>от 21августа  2024 г. № 20</w:t>
      </w:r>
    </w:p>
    <w:p w:rsidR="00017756" w:rsidRPr="00017756" w:rsidRDefault="00017756" w:rsidP="00017756">
      <w:pPr>
        <w:jc w:val="both"/>
        <w:rPr>
          <w:bCs/>
          <w:sz w:val="20"/>
          <w:szCs w:val="20"/>
        </w:rPr>
      </w:pPr>
    </w:p>
    <w:p w:rsidR="00017756" w:rsidRDefault="00017756" w:rsidP="00017756">
      <w:pPr>
        <w:jc w:val="center"/>
        <w:rPr>
          <w:sz w:val="20"/>
          <w:szCs w:val="20"/>
        </w:rPr>
      </w:pPr>
      <w:r w:rsidRPr="00017756">
        <w:rPr>
          <w:sz w:val="20"/>
          <w:szCs w:val="20"/>
        </w:rPr>
        <w:t xml:space="preserve">Форма </w:t>
      </w:r>
    </w:p>
    <w:p w:rsidR="00017756" w:rsidRPr="00017756" w:rsidRDefault="00017756" w:rsidP="00017756">
      <w:pPr>
        <w:jc w:val="center"/>
        <w:rPr>
          <w:sz w:val="20"/>
          <w:szCs w:val="20"/>
        </w:rPr>
      </w:pPr>
      <w:r w:rsidRPr="00017756">
        <w:rPr>
          <w:sz w:val="20"/>
          <w:szCs w:val="20"/>
        </w:rPr>
        <w:t>внесения предложений  по проекту решения Совета депутатов</w:t>
      </w:r>
    </w:p>
    <w:p w:rsidR="00017756" w:rsidRPr="00017756" w:rsidRDefault="00017756" w:rsidP="00017756">
      <w:pPr>
        <w:jc w:val="center"/>
        <w:rPr>
          <w:sz w:val="20"/>
          <w:szCs w:val="20"/>
        </w:rPr>
      </w:pPr>
      <w:proofErr w:type="spellStart"/>
      <w:r w:rsidRPr="00017756">
        <w:rPr>
          <w:sz w:val="20"/>
          <w:szCs w:val="20"/>
        </w:rPr>
        <w:t>Чукальского</w:t>
      </w:r>
      <w:proofErr w:type="spellEnd"/>
      <w:r w:rsidRPr="00017756">
        <w:rPr>
          <w:sz w:val="20"/>
          <w:szCs w:val="20"/>
        </w:rPr>
        <w:t xml:space="preserve"> сельского  поселения «О внесении изменений в Устав </w:t>
      </w:r>
      <w:proofErr w:type="spellStart"/>
      <w:r w:rsidRPr="00017756">
        <w:rPr>
          <w:sz w:val="20"/>
          <w:szCs w:val="20"/>
        </w:rPr>
        <w:t>Чукальского</w:t>
      </w:r>
      <w:proofErr w:type="spellEnd"/>
      <w:r w:rsidRPr="00017756">
        <w:rPr>
          <w:sz w:val="20"/>
          <w:szCs w:val="20"/>
        </w:rPr>
        <w:t xml:space="preserve"> сельского поселения </w:t>
      </w:r>
      <w:proofErr w:type="spellStart"/>
      <w:r w:rsidRPr="00017756">
        <w:rPr>
          <w:sz w:val="20"/>
          <w:szCs w:val="20"/>
        </w:rPr>
        <w:t>Ардатовского</w:t>
      </w:r>
      <w:proofErr w:type="spellEnd"/>
      <w:r w:rsidRPr="00017756">
        <w:rPr>
          <w:sz w:val="20"/>
          <w:szCs w:val="20"/>
        </w:rPr>
        <w:t xml:space="preserve"> муниципального района Республики Мордовия»</w:t>
      </w:r>
    </w:p>
    <w:p w:rsidR="00017756" w:rsidRPr="00017756" w:rsidRDefault="00017756" w:rsidP="00017756">
      <w:pPr>
        <w:jc w:val="both"/>
        <w:rPr>
          <w:sz w:val="20"/>
          <w:szCs w:val="20"/>
        </w:rPr>
      </w:pPr>
    </w:p>
    <w:tbl>
      <w:tblPr>
        <w:tblW w:w="10002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1108"/>
        <w:gridCol w:w="1302"/>
        <w:gridCol w:w="992"/>
        <w:gridCol w:w="1418"/>
        <w:gridCol w:w="992"/>
        <w:gridCol w:w="836"/>
        <w:gridCol w:w="1108"/>
        <w:gridCol w:w="1108"/>
        <w:gridCol w:w="1138"/>
      </w:tblGrid>
      <w:tr w:rsidR="00017756" w:rsidRPr="00017756" w:rsidTr="00993AF8">
        <w:trPr>
          <w:tblHeader/>
        </w:trPr>
        <w:tc>
          <w:tcPr>
            <w:tcW w:w="11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7756" w:rsidRPr="00017756" w:rsidRDefault="00017756" w:rsidP="00017756">
            <w:pPr>
              <w:pStyle w:val="ae"/>
              <w:snapToGrid w:val="0"/>
              <w:jc w:val="both"/>
              <w:rPr>
                <w:b w:val="0"/>
                <w:i w:val="0"/>
                <w:sz w:val="20"/>
                <w:szCs w:val="20"/>
              </w:rPr>
            </w:pPr>
            <w:r w:rsidRPr="00017756">
              <w:rPr>
                <w:b w:val="0"/>
                <w:i w:val="0"/>
                <w:sz w:val="20"/>
                <w:szCs w:val="20"/>
              </w:rPr>
              <w:t xml:space="preserve">Глава  </w:t>
            </w:r>
            <w:proofErr w:type="spellStart"/>
            <w:r w:rsidRPr="00017756">
              <w:rPr>
                <w:b w:val="0"/>
                <w:i w:val="0"/>
                <w:sz w:val="20"/>
                <w:szCs w:val="20"/>
              </w:rPr>
              <w:t>статья</w:t>
            </w:r>
            <w:proofErr w:type="gramStart"/>
            <w:r w:rsidRPr="00017756">
              <w:rPr>
                <w:b w:val="0"/>
                <w:i w:val="0"/>
                <w:sz w:val="20"/>
                <w:szCs w:val="20"/>
              </w:rPr>
              <w:t>,ч</w:t>
            </w:r>
            <w:proofErr w:type="gramEnd"/>
            <w:r w:rsidRPr="00017756">
              <w:rPr>
                <w:b w:val="0"/>
                <w:i w:val="0"/>
                <w:sz w:val="20"/>
                <w:szCs w:val="20"/>
              </w:rPr>
              <w:t>асть</w:t>
            </w:r>
            <w:proofErr w:type="spellEnd"/>
            <w:r w:rsidRPr="00017756">
              <w:rPr>
                <w:b w:val="0"/>
                <w:i w:val="0"/>
                <w:sz w:val="20"/>
                <w:szCs w:val="20"/>
              </w:rPr>
              <w:t xml:space="preserve"> </w:t>
            </w:r>
            <w:proofErr w:type="spellStart"/>
            <w:r w:rsidRPr="00017756">
              <w:rPr>
                <w:b w:val="0"/>
                <w:i w:val="0"/>
                <w:sz w:val="20"/>
                <w:szCs w:val="20"/>
              </w:rPr>
              <w:t>статьи,пункт</w:t>
            </w:r>
            <w:proofErr w:type="spellEnd"/>
          </w:p>
        </w:tc>
        <w:tc>
          <w:tcPr>
            <w:tcW w:w="13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7756" w:rsidRPr="00017756" w:rsidRDefault="00017756" w:rsidP="00017756">
            <w:pPr>
              <w:pStyle w:val="ae"/>
              <w:snapToGrid w:val="0"/>
              <w:jc w:val="both"/>
              <w:rPr>
                <w:b w:val="0"/>
                <w:i w:val="0"/>
                <w:sz w:val="20"/>
                <w:szCs w:val="20"/>
              </w:rPr>
            </w:pPr>
            <w:r w:rsidRPr="00017756">
              <w:rPr>
                <w:b w:val="0"/>
                <w:i w:val="0"/>
                <w:sz w:val="20"/>
                <w:szCs w:val="20"/>
              </w:rPr>
              <w:t>Текст</w:t>
            </w:r>
          </w:p>
          <w:p w:rsidR="00017756" w:rsidRPr="00017756" w:rsidRDefault="00017756" w:rsidP="00017756">
            <w:pPr>
              <w:pStyle w:val="ae"/>
              <w:jc w:val="both"/>
              <w:rPr>
                <w:b w:val="0"/>
                <w:i w:val="0"/>
                <w:sz w:val="20"/>
                <w:szCs w:val="20"/>
              </w:rPr>
            </w:pPr>
            <w:r w:rsidRPr="00017756">
              <w:rPr>
                <w:b w:val="0"/>
                <w:i w:val="0"/>
                <w:sz w:val="20"/>
                <w:szCs w:val="20"/>
              </w:rPr>
              <w:t>проекта</w:t>
            </w:r>
          </w:p>
          <w:p w:rsidR="00017756" w:rsidRPr="00017756" w:rsidRDefault="00017756" w:rsidP="00017756">
            <w:pPr>
              <w:pStyle w:val="ae"/>
              <w:jc w:val="both"/>
              <w:rPr>
                <w:b w:val="0"/>
                <w:i w:val="0"/>
                <w:sz w:val="20"/>
                <w:szCs w:val="20"/>
              </w:rPr>
            </w:pPr>
            <w:r w:rsidRPr="00017756">
              <w:rPr>
                <w:b w:val="0"/>
                <w:i w:val="0"/>
                <w:sz w:val="20"/>
                <w:szCs w:val="20"/>
              </w:rPr>
              <w:t>решения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7756" w:rsidRPr="00017756" w:rsidRDefault="00017756" w:rsidP="00017756">
            <w:pPr>
              <w:pStyle w:val="ae"/>
              <w:snapToGrid w:val="0"/>
              <w:jc w:val="both"/>
              <w:rPr>
                <w:b w:val="0"/>
                <w:i w:val="0"/>
                <w:sz w:val="20"/>
                <w:szCs w:val="20"/>
              </w:rPr>
            </w:pPr>
            <w:r w:rsidRPr="00017756">
              <w:rPr>
                <w:b w:val="0"/>
                <w:i w:val="0"/>
                <w:sz w:val="20"/>
                <w:szCs w:val="20"/>
              </w:rPr>
              <w:t>Текст</w:t>
            </w:r>
          </w:p>
          <w:p w:rsidR="00017756" w:rsidRPr="00017756" w:rsidRDefault="00017756" w:rsidP="00017756">
            <w:pPr>
              <w:pStyle w:val="ae"/>
              <w:jc w:val="both"/>
              <w:rPr>
                <w:b w:val="0"/>
                <w:i w:val="0"/>
                <w:sz w:val="20"/>
                <w:szCs w:val="20"/>
              </w:rPr>
            </w:pPr>
            <w:r w:rsidRPr="00017756">
              <w:rPr>
                <w:b w:val="0"/>
                <w:i w:val="0"/>
                <w:sz w:val="20"/>
                <w:szCs w:val="20"/>
              </w:rPr>
              <w:t>поправок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7756" w:rsidRPr="00017756" w:rsidRDefault="00017756" w:rsidP="00017756">
            <w:pPr>
              <w:pStyle w:val="ae"/>
              <w:snapToGrid w:val="0"/>
              <w:jc w:val="both"/>
              <w:rPr>
                <w:b w:val="0"/>
                <w:i w:val="0"/>
                <w:sz w:val="20"/>
                <w:szCs w:val="20"/>
              </w:rPr>
            </w:pPr>
            <w:r w:rsidRPr="00017756">
              <w:rPr>
                <w:b w:val="0"/>
                <w:i w:val="0"/>
                <w:sz w:val="20"/>
                <w:szCs w:val="20"/>
              </w:rPr>
              <w:t>Те</w:t>
            </w:r>
            <w:proofErr w:type="gramStart"/>
            <w:r w:rsidRPr="00017756">
              <w:rPr>
                <w:b w:val="0"/>
                <w:i w:val="0"/>
                <w:sz w:val="20"/>
                <w:szCs w:val="20"/>
              </w:rPr>
              <w:t>кст пр</w:t>
            </w:r>
            <w:proofErr w:type="gramEnd"/>
            <w:r w:rsidRPr="00017756">
              <w:rPr>
                <w:b w:val="0"/>
                <w:i w:val="0"/>
                <w:sz w:val="20"/>
                <w:szCs w:val="20"/>
              </w:rPr>
              <w:t>оекта реш</w:t>
            </w:r>
            <w:r w:rsidRPr="00017756">
              <w:rPr>
                <w:b w:val="0"/>
                <w:i w:val="0"/>
                <w:sz w:val="20"/>
                <w:szCs w:val="20"/>
              </w:rPr>
              <w:t>е</w:t>
            </w:r>
            <w:r w:rsidRPr="00017756">
              <w:rPr>
                <w:b w:val="0"/>
                <w:i w:val="0"/>
                <w:sz w:val="20"/>
                <w:szCs w:val="20"/>
              </w:rPr>
              <w:t>ния с учетом попра</w:t>
            </w:r>
            <w:r w:rsidRPr="00017756">
              <w:rPr>
                <w:b w:val="0"/>
                <w:i w:val="0"/>
                <w:sz w:val="20"/>
                <w:szCs w:val="20"/>
              </w:rPr>
              <w:t>в</w:t>
            </w:r>
            <w:r w:rsidRPr="00017756">
              <w:rPr>
                <w:b w:val="0"/>
                <w:i w:val="0"/>
                <w:sz w:val="20"/>
                <w:szCs w:val="20"/>
              </w:rPr>
              <w:t>ки</w:t>
            </w:r>
          </w:p>
        </w:tc>
        <w:tc>
          <w:tcPr>
            <w:tcW w:w="9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7756" w:rsidRPr="00017756" w:rsidRDefault="00017756" w:rsidP="00017756">
            <w:pPr>
              <w:pStyle w:val="ae"/>
              <w:snapToGrid w:val="0"/>
              <w:jc w:val="both"/>
              <w:rPr>
                <w:b w:val="0"/>
                <w:i w:val="0"/>
                <w:sz w:val="20"/>
                <w:szCs w:val="20"/>
              </w:rPr>
            </w:pPr>
          </w:p>
          <w:p w:rsidR="00017756" w:rsidRPr="00017756" w:rsidRDefault="00017756" w:rsidP="00017756">
            <w:pPr>
              <w:pStyle w:val="ae"/>
              <w:snapToGrid w:val="0"/>
              <w:jc w:val="both"/>
              <w:rPr>
                <w:b w:val="0"/>
                <w:i w:val="0"/>
                <w:sz w:val="20"/>
                <w:szCs w:val="20"/>
              </w:rPr>
            </w:pPr>
            <w:r w:rsidRPr="00017756">
              <w:rPr>
                <w:b w:val="0"/>
                <w:i w:val="0"/>
                <w:sz w:val="20"/>
                <w:szCs w:val="20"/>
              </w:rPr>
              <w:t>Ф.И.О гражданина</w:t>
            </w:r>
          </w:p>
        </w:tc>
        <w:tc>
          <w:tcPr>
            <w:tcW w:w="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7756" w:rsidRPr="00017756" w:rsidRDefault="00017756" w:rsidP="00017756">
            <w:pPr>
              <w:pStyle w:val="ae"/>
              <w:snapToGrid w:val="0"/>
              <w:jc w:val="both"/>
              <w:rPr>
                <w:b w:val="0"/>
                <w:i w:val="0"/>
                <w:sz w:val="20"/>
                <w:szCs w:val="20"/>
              </w:rPr>
            </w:pPr>
          </w:p>
          <w:p w:rsidR="00017756" w:rsidRPr="00017756" w:rsidRDefault="00017756" w:rsidP="00017756">
            <w:pPr>
              <w:pStyle w:val="ae"/>
              <w:snapToGrid w:val="0"/>
              <w:jc w:val="both"/>
              <w:rPr>
                <w:b w:val="0"/>
                <w:i w:val="0"/>
                <w:sz w:val="20"/>
                <w:szCs w:val="20"/>
              </w:rPr>
            </w:pPr>
            <w:r w:rsidRPr="00017756">
              <w:rPr>
                <w:b w:val="0"/>
                <w:i w:val="0"/>
                <w:sz w:val="20"/>
                <w:szCs w:val="20"/>
              </w:rPr>
              <w:t>Домашний адрес</w:t>
            </w:r>
          </w:p>
        </w:tc>
        <w:tc>
          <w:tcPr>
            <w:tcW w:w="11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7756" w:rsidRPr="00017756" w:rsidRDefault="00017756" w:rsidP="00017756">
            <w:pPr>
              <w:pStyle w:val="ae"/>
              <w:snapToGrid w:val="0"/>
              <w:jc w:val="both"/>
              <w:rPr>
                <w:b w:val="0"/>
                <w:i w:val="0"/>
                <w:sz w:val="20"/>
                <w:szCs w:val="20"/>
              </w:rPr>
            </w:pPr>
          </w:p>
          <w:p w:rsidR="00017756" w:rsidRPr="00017756" w:rsidRDefault="00017756" w:rsidP="00017756">
            <w:pPr>
              <w:pStyle w:val="ae"/>
              <w:snapToGrid w:val="0"/>
              <w:jc w:val="both"/>
              <w:rPr>
                <w:b w:val="0"/>
                <w:i w:val="0"/>
                <w:sz w:val="20"/>
                <w:szCs w:val="20"/>
              </w:rPr>
            </w:pPr>
            <w:r w:rsidRPr="00017756">
              <w:rPr>
                <w:b w:val="0"/>
                <w:i w:val="0"/>
                <w:sz w:val="20"/>
                <w:szCs w:val="20"/>
              </w:rPr>
              <w:t>Место работы</w:t>
            </w:r>
          </w:p>
          <w:p w:rsidR="00017756" w:rsidRPr="00017756" w:rsidRDefault="00017756" w:rsidP="00017756">
            <w:pPr>
              <w:pStyle w:val="ae"/>
              <w:snapToGrid w:val="0"/>
              <w:jc w:val="both"/>
              <w:rPr>
                <w:b w:val="0"/>
                <w:i w:val="0"/>
                <w:sz w:val="20"/>
                <w:szCs w:val="20"/>
              </w:rPr>
            </w:pPr>
            <w:r w:rsidRPr="00017756">
              <w:rPr>
                <w:b w:val="0"/>
                <w:i w:val="0"/>
                <w:sz w:val="20"/>
                <w:szCs w:val="20"/>
              </w:rPr>
              <w:t>(учебы)</w:t>
            </w:r>
          </w:p>
        </w:tc>
        <w:tc>
          <w:tcPr>
            <w:tcW w:w="110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</w:tcPr>
          <w:p w:rsidR="00017756" w:rsidRPr="00017756" w:rsidRDefault="00017756" w:rsidP="00017756">
            <w:pPr>
              <w:pStyle w:val="ae"/>
              <w:snapToGrid w:val="0"/>
              <w:jc w:val="both"/>
              <w:rPr>
                <w:b w:val="0"/>
                <w:i w:val="0"/>
                <w:sz w:val="20"/>
                <w:szCs w:val="20"/>
              </w:rPr>
            </w:pPr>
          </w:p>
          <w:p w:rsidR="00017756" w:rsidRPr="00017756" w:rsidRDefault="00017756" w:rsidP="00017756">
            <w:pPr>
              <w:pStyle w:val="ae"/>
              <w:snapToGrid w:val="0"/>
              <w:jc w:val="both"/>
              <w:rPr>
                <w:b w:val="0"/>
                <w:i w:val="0"/>
                <w:sz w:val="20"/>
                <w:szCs w:val="20"/>
              </w:rPr>
            </w:pPr>
            <w:proofErr w:type="spellStart"/>
            <w:r w:rsidRPr="00017756">
              <w:rPr>
                <w:b w:val="0"/>
                <w:i w:val="0"/>
                <w:sz w:val="20"/>
                <w:szCs w:val="20"/>
              </w:rPr>
              <w:t>Субьекты</w:t>
            </w:r>
            <w:proofErr w:type="spellEnd"/>
            <w:r w:rsidRPr="00017756">
              <w:rPr>
                <w:b w:val="0"/>
                <w:i w:val="0"/>
                <w:sz w:val="20"/>
                <w:szCs w:val="20"/>
              </w:rPr>
              <w:t xml:space="preserve"> обсуждения</w:t>
            </w:r>
          </w:p>
        </w:tc>
        <w:tc>
          <w:tcPr>
            <w:tcW w:w="11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7756" w:rsidRPr="00017756" w:rsidRDefault="00017756" w:rsidP="00017756">
            <w:pPr>
              <w:pStyle w:val="ae"/>
              <w:snapToGrid w:val="0"/>
              <w:jc w:val="both"/>
              <w:rPr>
                <w:b w:val="0"/>
                <w:i w:val="0"/>
                <w:sz w:val="20"/>
                <w:szCs w:val="20"/>
              </w:rPr>
            </w:pPr>
          </w:p>
          <w:p w:rsidR="00017756" w:rsidRPr="00017756" w:rsidRDefault="00017756" w:rsidP="00017756">
            <w:pPr>
              <w:pStyle w:val="ae"/>
              <w:snapToGrid w:val="0"/>
              <w:jc w:val="both"/>
              <w:rPr>
                <w:b w:val="0"/>
                <w:i w:val="0"/>
                <w:sz w:val="20"/>
                <w:szCs w:val="20"/>
              </w:rPr>
            </w:pPr>
            <w:proofErr w:type="spellStart"/>
            <w:proofErr w:type="gramStart"/>
            <w:r w:rsidRPr="00017756">
              <w:rPr>
                <w:b w:val="0"/>
                <w:i w:val="0"/>
                <w:sz w:val="20"/>
                <w:szCs w:val="20"/>
              </w:rPr>
              <w:t>Заклю-чение</w:t>
            </w:r>
            <w:proofErr w:type="spellEnd"/>
            <w:proofErr w:type="gramEnd"/>
            <w:r w:rsidRPr="00017756">
              <w:rPr>
                <w:b w:val="0"/>
                <w:i w:val="0"/>
                <w:sz w:val="20"/>
                <w:szCs w:val="20"/>
              </w:rPr>
              <w:t xml:space="preserve"> рабочей группы</w:t>
            </w:r>
          </w:p>
        </w:tc>
      </w:tr>
      <w:tr w:rsidR="00017756" w:rsidRPr="00017756" w:rsidTr="00993AF8">
        <w:tc>
          <w:tcPr>
            <w:tcW w:w="1108" w:type="dxa"/>
            <w:tcBorders>
              <w:left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left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left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1" w:space="0" w:color="000000"/>
              <w:right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017756" w:rsidRPr="00017756" w:rsidTr="00993AF8">
        <w:tc>
          <w:tcPr>
            <w:tcW w:w="1108" w:type="dxa"/>
            <w:tcBorders>
              <w:left w:val="single" w:sz="1" w:space="0" w:color="000000"/>
              <w:bottom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left w:val="single" w:sz="1" w:space="0" w:color="000000"/>
              <w:bottom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single" w:sz="1" w:space="0" w:color="000000"/>
              <w:bottom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left w:val="single" w:sz="1" w:space="0" w:color="000000"/>
              <w:bottom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1" w:space="0" w:color="000000"/>
              <w:bottom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08" w:type="dxa"/>
            <w:tcBorders>
              <w:left w:val="single" w:sz="1" w:space="0" w:color="000000"/>
              <w:bottom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13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17756" w:rsidRPr="00017756" w:rsidRDefault="00017756" w:rsidP="00017756">
            <w:pPr>
              <w:pStyle w:val="ad"/>
              <w:snapToGrid w:val="0"/>
              <w:jc w:val="both"/>
              <w:rPr>
                <w:sz w:val="20"/>
                <w:szCs w:val="20"/>
              </w:rPr>
            </w:pPr>
          </w:p>
        </w:tc>
      </w:tr>
    </w:tbl>
    <w:p w:rsidR="00017756" w:rsidRPr="00017756" w:rsidRDefault="00017756" w:rsidP="00017756">
      <w:pPr>
        <w:jc w:val="both"/>
        <w:rPr>
          <w:sz w:val="20"/>
          <w:szCs w:val="20"/>
        </w:rPr>
      </w:pPr>
    </w:p>
    <w:p w:rsidR="00017756" w:rsidRPr="00017756" w:rsidRDefault="00017756" w:rsidP="00017756">
      <w:pPr>
        <w:jc w:val="both"/>
        <w:rPr>
          <w:sz w:val="20"/>
          <w:szCs w:val="20"/>
        </w:rPr>
      </w:pPr>
    </w:p>
    <w:p w:rsidR="00017756" w:rsidRDefault="00017756" w:rsidP="00017756">
      <w:pPr>
        <w:jc w:val="both"/>
        <w:rPr>
          <w:sz w:val="28"/>
          <w:szCs w:val="28"/>
          <w:lang w:eastAsia="ru-RU"/>
        </w:rPr>
      </w:pPr>
    </w:p>
    <w:p w:rsidR="00D51388" w:rsidRPr="00F95237" w:rsidRDefault="00D51388" w:rsidP="00017756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bookmarkStart w:id="0" w:name="_GoBack"/>
      <w:bookmarkEnd w:id="0"/>
      <w:r w:rsidRPr="00F95237">
        <w:rPr>
          <w:sz w:val="28"/>
          <w:szCs w:val="28"/>
          <w:lang w:eastAsia="ru-RU"/>
        </w:rPr>
        <w:t xml:space="preserve">Информационный бюллетень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>
        <w:rPr>
          <w:sz w:val="28"/>
          <w:szCs w:val="28"/>
          <w:lang w:eastAsia="ru-RU"/>
        </w:rPr>
        <w:t>1</w:t>
      </w:r>
      <w:r w:rsidR="00017756">
        <w:rPr>
          <w:sz w:val="28"/>
          <w:szCs w:val="28"/>
          <w:lang w:eastAsia="ru-RU"/>
        </w:rPr>
        <w:t>1</w:t>
      </w:r>
      <w:r>
        <w:rPr>
          <w:sz w:val="28"/>
          <w:szCs w:val="28"/>
          <w:lang w:eastAsia="ru-RU"/>
        </w:rPr>
        <w:t xml:space="preserve"> от  </w:t>
      </w:r>
      <w:r w:rsidR="00017756">
        <w:rPr>
          <w:sz w:val="28"/>
          <w:szCs w:val="28"/>
          <w:lang w:eastAsia="ru-RU"/>
        </w:rPr>
        <w:t>22</w:t>
      </w:r>
      <w:r w:rsidRPr="00F95237">
        <w:rPr>
          <w:sz w:val="28"/>
          <w:szCs w:val="28"/>
          <w:lang w:eastAsia="ru-RU"/>
        </w:rPr>
        <w:t>.0</w:t>
      </w:r>
      <w:r>
        <w:rPr>
          <w:sz w:val="28"/>
          <w:szCs w:val="28"/>
          <w:lang w:eastAsia="ru-RU"/>
        </w:rPr>
        <w:t>8</w:t>
      </w:r>
      <w:r w:rsidRPr="00F95237">
        <w:rPr>
          <w:sz w:val="28"/>
          <w:szCs w:val="28"/>
          <w:lang w:eastAsia="ru-RU"/>
        </w:rPr>
        <w:t>.202</w:t>
      </w:r>
      <w:r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51388" w:rsidRPr="00F95237" w:rsidRDefault="00D51388" w:rsidP="00017756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 xml:space="preserve">Учредитель: Совет депутатов </w:t>
      </w:r>
      <w:proofErr w:type="spellStart"/>
      <w:r w:rsidRPr="00F95237">
        <w:rPr>
          <w:sz w:val="28"/>
          <w:szCs w:val="28"/>
          <w:lang w:eastAsia="ru-RU"/>
        </w:rPr>
        <w:t>Чукальского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Р.М. Тираж 3 экз.</w:t>
      </w:r>
    </w:p>
    <w:p w:rsidR="00D51388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szCs w:val="28"/>
          <w:lang w:eastAsia="ar-SA"/>
        </w:rPr>
      </w:pPr>
    </w:p>
    <w:p w:rsidR="00D51388" w:rsidRDefault="00D51388" w:rsidP="00017756">
      <w:pPr>
        <w:pStyle w:val="31"/>
        <w:rPr>
          <w:rFonts w:cs="Tahoma"/>
        </w:rPr>
      </w:pPr>
    </w:p>
    <w:p w:rsidR="00D51388" w:rsidRDefault="00D51388" w:rsidP="00017756">
      <w:pPr>
        <w:jc w:val="both"/>
      </w:pPr>
    </w:p>
    <w:p w:rsidR="006B5CD3" w:rsidRPr="006B5CD3" w:rsidRDefault="006B5CD3" w:rsidP="00017756">
      <w:pPr>
        <w:suppressAutoHyphens w:val="0"/>
        <w:spacing w:before="100" w:beforeAutospacing="1" w:after="100" w:afterAutospacing="1"/>
        <w:jc w:val="both"/>
        <w:rPr>
          <w:sz w:val="18"/>
          <w:szCs w:val="18"/>
          <w:lang w:eastAsia="ru-RU"/>
        </w:rPr>
      </w:pPr>
    </w:p>
    <w:p w:rsidR="006B5CD3" w:rsidRPr="006B5CD3" w:rsidRDefault="006B5CD3" w:rsidP="006B5CD3">
      <w:pPr>
        <w:suppressAutoHyphens w:val="0"/>
        <w:spacing w:before="100" w:beforeAutospacing="1" w:after="100" w:afterAutospacing="1"/>
        <w:rPr>
          <w:sz w:val="18"/>
          <w:szCs w:val="18"/>
          <w:lang w:eastAsia="ru-RU"/>
        </w:rPr>
      </w:pPr>
    </w:p>
    <w:p w:rsidR="006B5CD3" w:rsidRDefault="006B5CD3" w:rsidP="006B5CD3">
      <w:pPr>
        <w:jc w:val="center"/>
        <w:rPr>
          <w:sz w:val="18"/>
          <w:szCs w:val="18"/>
        </w:rPr>
      </w:pPr>
    </w:p>
    <w:p w:rsidR="006B5CD3" w:rsidRDefault="006B5CD3" w:rsidP="006B5CD3">
      <w:pPr>
        <w:jc w:val="center"/>
        <w:rPr>
          <w:sz w:val="18"/>
          <w:szCs w:val="18"/>
        </w:rPr>
      </w:pPr>
    </w:p>
    <w:p w:rsidR="006B5CD3" w:rsidRDefault="006B5CD3" w:rsidP="006B5CD3">
      <w:pPr>
        <w:jc w:val="center"/>
        <w:rPr>
          <w:sz w:val="18"/>
          <w:szCs w:val="18"/>
        </w:rPr>
      </w:pPr>
    </w:p>
    <w:p w:rsidR="006B5CD3" w:rsidRPr="006B5CD3" w:rsidRDefault="006B5CD3" w:rsidP="00D51388">
      <w:pPr>
        <w:suppressAutoHyphens w:val="0"/>
        <w:spacing w:before="100" w:beforeAutospacing="1" w:after="100" w:afterAutospacing="1"/>
        <w:rPr>
          <w:sz w:val="18"/>
          <w:szCs w:val="18"/>
          <w:lang w:eastAsia="ru-RU"/>
        </w:rPr>
        <w:sectPr w:rsidR="006B5CD3" w:rsidRPr="006B5CD3" w:rsidSect="00FE376B">
          <w:pgSz w:w="11906" w:h="16838"/>
          <w:pgMar w:top="1134" w:right="1701" w:bottom="719" w:left="851" w:header="709" w:footer="709" w:gutter="0"/>
          <w:cols w:space="708"/>
          <w:docGrid w:linePitch="360"/>
        </w:sectPr>
      </w:pPr>
    </w:p>
    <w:p w:rsidR="00F628D4" w:rsidRPr="00023B54" w:rsidRDefault="00F628D4" w:rsidP="00D51388">
      <w:pPr>
        <w:rPr>
          <w:sz w:val="28"/>
          <w:szCs w:val="28"/>
          <w:lang w:eastAsia="ru-RU"/>
        </w:rPr>
      </w:pPr>
    </w:p>
    <w:sectPr w:rsidR="00F628D4" w:rsidRPr="00023B54" w:rsidSect="00F628D4">
      <w:pgSz w:w="11900" w:h="16838"/>
      <w:pgMar w:top="829" w:right="560" w:bottom="1440" w:left="1440" w:header="0" w:footer="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1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1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2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3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4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4"/>
  </w:num>
  <w:num w:numId="2">
    <w:abstractNumId w:val="16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9"/>
  </w:num>
  <w:num w:numId="13">
    <w:abstractNumId w:val="12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5"/>
  </w:num>
  <w:num w:numId="17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D7038D"/>
    <w:rsid w:val="00017756"/>
    <w:rsid w:val="00023B54"/>
    <w:rsid w:val="000243CF"/>
    <w:rsid w:val="00153A10"/>
    <w:rsid w:val="00167AE5"/>
    <w:rsid w:val="00271DAB"/>
    <w:rsid w:val="0036046A"/>
    <w:rsid w:val="003D29FF"/>
    <w:rsid w:val="00442F1E"/>
    <w:rsid w:val="004A13BB"/>
    <w:rsid w:val="004B230D"/>
    <w:rsid w:val="006A09B6"/>
    <w:rsid w:val="006B273B"/>
    <w:rsid w:val="006B5CD3"/>
    <w:rsid w:val="007B07C2"/>
    <w:rsid w:val="007C213D"/>
    <w:rsid w:val="008251FC"/>
    <w:rsid w:val="00A97E6E"/>
    <w:rsid w:val="00C45EDD"/>
    <w:rsid w:val="00C53DEB"/>
    <w:rsid w:val="00C86F87"/>
    <w:rsid w:val="00CF6FDC"/>
    <w:rsid w:val="00D34371"/>
    <w:rsid w:val="00D51388"/>
    <w:rsid w:val="00D7038D"/>
    <w:rsid w:val="00DF0A9F"/>
    <w:rsid w:val="00EB4918"/>
    <w:rsid w:val="00EF1316"/>
    <w:rsid w:val="00F628D4"/>
    <w:rsid w:val="00F77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5CD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F628D4"/>
    <w:pPr>
      <w:tabs>
        <w:tab w:val="num" w:pos="0"/>
      </w:tabs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7AE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Без интервала1"/>
    <w:rsid w:val="00360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360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604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3604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3604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36046A"/>
  </w:style>
  <w:style w:type="table" w:styleId="a5">
    <w:name w:val="Table Grid"/>
    <w:basedOn w:val="a1"/>
    <w:uiPriority w:val="39"/>
    <w:rsid w:val="00360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46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Emphasis"/>
    <w:basedOn w:val="a0"/>
    <w:uiPriority w:val="20"/>
    <w:qFormat/>
    <w:rsid w:val="0036046A"/>
    <w:rPr>
      <w:i/>
      <w:iCs/>
    </w:rPr>
  </w:style>
  <w:style w:type="character" w:styleId="a8">
    <w:name w:val="Hyperlink"/>
    <w:basedOn w:val="a0"/>
    <w:uiPriority w:val="99"/>
    <w:unhideWhenUsed/>
    <w:rsid w:val="000243CF"/>
    <w:rPr>
      <w:color w:val="0000FF"/>
      <w:u w:val="single"/>
    </w:rPr>
  </w:style>
  <w:style w:type="paragraph" w:customStyle="1" w:styleId="address">
    <w:name w:val="address"/>
    <w:basedOn w:val="a"/>
    <w:rsid w:val="000243C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60">
    <w:name w:val="Заголовок 6 Знак"/>
    <w:basedOn w:val="a0"/>
    <w:link w:val="6"/>
    <w:rsid w:val="00F628D4"/>
    <w:rPr>
      <w:rFonts w:ascii="Times New Roman" w:eastAsia="Calibri" w:hAnsi="Times New Roman" w:cs="Times New Roman"/>
      <w:b/>
      <w:bCs/>
      <w:lang w:eastAsia="ar-SA"/>
    </w:rPr>
  </w:style>
  <w:style w:type="character" w:customStyle="1" w:styleId="Absatz-Standardschriftart">
    <w:name w:val="Absatz-Standardschriftart"/>
    <w:rsid w:val="00F628D4"/>
  </w:style>
  <w:style w:type="character" w:customStyle="1" w:styleId="WW-Absatz-Standardschriftart">
    <w:name w:val="WW-Absatz-Standardschriftart"/>
    <w:rsid w:val="00F628D4"/>
  </w:style>
  <w:style w:type="character" w:customStyle="1" w:styleId="WW-Absatz-Standardschriftart1">
    <w:name w:val="WW-Absatz-Standardschriftart1"/>
    <w:rsid w:val="00F628D4"/>
  </w:style>
  <w:style w:type="character" w:customStyle="1" w:styleId="WW-Absatz-Standardschriftart11">
    <w:name w:val="WW-Absatz-Standardschriftart11"/>
    <w:rsid w:val="00F628D4"/>
  </w:style>
  <w:style w:type="character" w:customStyle="1" w:styleId="WW-Absatz-Standardschriftart111">
    <w:name w:val="WW-Absatz-Standardschriftart111"/>
    <w:rsid w:val="00F628D4"/>
  </w:style>
  <w:style w:type="character" w:customStyle="1" w:styleId="WW-Absatz-Standardschriftart1111">
    <w:name w:val="WW-Absatz-Standardschriftart1111"/>
    <w:rsid w:val="00F628D4"/>
  </w:style>
  <w:style w:type="character" w:customStyle="1" w:styleId="WW-Absatz-Standardschriftart11111">
    <w:name w:val="WW-Absatz-Standardschriftart11111"/>
    <w:rsid w:val="00F628D4"/>
  </w:style>
  <w:style w:type="character" w:customStyle="1" w:styleId="WW-Absatz-Standardschriftart111111">
    <w:name w:val="WW-Absatz-Standardschriftart111111"/>
    <w:rsid w:val="00F628D4"/>
  </w:style>
  <w:style w:type="character" w:customStyle="1" w:styleId="WW-Absatz-Standardschriftart1111111">
    <w:name w:val="WW-Absatz-Standardschriftart1111111"/>
    <w:rsid w:val="00F628D4"/>
  </w:style>
  <w:style w:type="character" w:customStyle="1" w:styleId="WW-Absatz-Standardschriftart11111111">
    <w:name w:val="WW-Absatz-Standardschriftart11111111"/>
    <w:rsid w:val="00F628D4"/>
  </w:style>
  <w:style w:type="character" w:customStyle="1" w:styleId="WW-Absatz-Standardschriftart111111111">
    <w:name w:val="WW-Absatz-Standardschriftart111111111"/>
    <w:rsid w:val="00F628D4"/>
  </w:style>
  <w:style w:type="character" w:customStyle="1" w:styleId="WW-Absatz-Standardschriftart1111111111">
    <w:name w:val="WW-Absatz-Standardschriftart1111111111"/>
    <w:rsid w:val="00F628D4"/>
  </w:style>
  <w:style w:type="character" w:customStyle="1" w:styleId="WW-Absatz-Standardschriftart11111111111">
    <w:name w:val="WW-Absatz-Standardschriftart11111111111"/>
    <w:rsid w:val="00F628D4"/>
  </w:style>
  <w:style w:type="character" w:customStyle="1" w:styleId="WW-Absatz-Standardschriftart111111111111">
    <w:name w:val="WW-Absatz-Standardschriftart111111111111"/>
    <w:rsid w:val="00F628D4"/>
  </w:style>
  <w:style w:type="character" w:customStyle="1" w:styleId="WW-Absatz-Standardschriftart1111111111111">
    <w:name w:val="WW-Absatz-Standardschriftart1111111111111"/>
    <w:rsid w:val="00F628D4"/>
  </w:style>
  <w:style w:type="character" w:customStyle="1" w:styleId="WW-Absatz-Standardschriftart11111111111111">
    <w:name w:val="WW-Absatz-Standardschriftart11111111111111"/>
    <w:rsid w:val="00F628D4"/>
  </w:style>
  <w:style w:type="character" w:customStyle="1" w:styleId="WW-Absatz-Standardschriftart111111111111111">
    <w:name w:val="WW-Absatz-Standardschriftart111111111111111"/>
    <w:rsid w:val="00F628D4"/>
  </w:style>
  <w:style w:type="paragraph" w:customStyle="1" w:styleId="a9">
    <w:name w:val="Заголовок"/>
    <w:basedOn w:val="a"/>
    <w:next w:val="aa"/>
    <w:rsid w:val="00F628D4"/>
    <w:pPr>
      <w:keepNext/>
      <w:widowControl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a">
    <w:name w:val="Body Text"/>
    <w:basedOn w:val="a"/>
    <w:link w:val="ab"/>
    <w:rsid w:val="00F628D4"/>
    <w:pPr>
      <w:widowControl w:val="0"/>
      <w:spacing w:after="120"/>
    </w:pPr>
    <w:rPr>
      <w:rFonts w:eastAsia="Lucida Sans Unicode"/>
    </w:rPr>
  </w:style>
  <w:style w:type="character" w:customStyle="1" w:styleId="ab">
    <w:name w:val="Основной текст Знак"/>
    <w:basedOn w:val="a0"/>
    <w:link w:val="aa"/>
    <w:rsid w:val="00F628D4"/>
    <w:rPr>
      <w:rFonts w:ascii="Times New Roman" w:eastAsia="Lucida Sans Unicode" w:hAnsi="Times New Roman" w:cs="Times New Roman"/>
      <w:sz w:val="24"/>
      <w:szCs w:val="24"/>
    </w:rPr>
  </w:style>
  <w:style w:type="paragraph" w:styleId="ac">
    <w:name w:val="List"/>
    <w:basedOn w:val="aa"/>
    <w:rsid w:val="00F628D4"/>
    <w:rPr>
      <w:rFonts w:cs="Tahoma"/>
    </w:rPr>
  </w:style>
  <w:style w:type="paragraph" w:customStyle="1" w:styleId="10">
    <w:name w:val="Название1"/>
    <w:basedOn w:val="a"/>
    <w:rsid w:val="00F628D4"/>
    <w:pPr>
      <w:widowControl w:val="0"/>
      <w:suppressLineNumbers/>
      <w:spacing w:before="120" w:after="120"/>
    </w:pPr>
    <w:rPr>
      <w:rFonts w:eastAsia="Lucida Sans Unicode" w:cs="Tahoma"/>
      <w:i/>
      <w:iCs/>
    </w:rPr>
  </w:style>
  <w:style w:type="paragraph" w:customStyle="1" w:styleId="11">
    <w:name w:val="Указатель1"/>
    <w:basedOn w:val="a"/>
    <w:rsid w:val="00F628D4"/>
    <w:pPr>
      <w:widowControl w:val="0"/>
      <w:suppressLineNumbers/>
    </w:pPr>
    <w:rPr>
      <w:rFonts w:eastAsia="Lucida Sans Unicode" w:cs="Tahoma"/>
    </w:rPr>
  </w:style>
  <w:style w:type="paragraph" w:customStyle="1" w:styleId="ad">
    <w:name w:val="Содержимое таблицы"/>
    <w:basedOn w:val="a"/>
    <w:rsid w:val="00F628D4"/>
    <w:pPr>
      <w:widowControl w:val="0"/>
      <w:suppressLineNumbers/>
    </w:pPr>
    <w:rPr>
      <w:rFonts w:eastAsia="Lucida Sans Unicode"/>
    </w:rPr>
  </w:style>
  <w:style w:type="paragraph" w:customStyle="1" w:styleId="ae">
    <w:name w:val="Заголовок таблицы"/>
    <w:basedOn w:val="ad"/>
    <w:rsid w:val="00F628D4"/>
    <w:pPr>
      <w:jc w:val="center"/>
    </w:pPr>
    <w:rPr>
      <w:b/>
      <w:bCs/>
      <w:i/>
      <w:iCs/>
    </w:rPr>
  </w:style>
  <w:style w:type="character" w:customStyle="1" w:styleId="af">
    <w:name w:val="Текст выноски Знак"/>
    <w:basedOn w:val="a0"/>
    <w:link w:val="af0"/>
    <w:rsid w:val="00F628D4"/>
    <w:rPr>
      <w:rFonts w:ascii="Segoe UI" w:eastAsia="Calibri" w:hAnsi="Segoe UI" w:cs="Segoe UI"/>
      <w:sz w:val="18"/>
      <w:szCs w:val="18"/>
    </w:rPr>
  </w:style>
  <w:style w:type="paragraph" w:styleId="af0">
    <w:name w:val="Balloon Text"/>
    <w:basedOn w:val="a"/>
    <w:link w:val="af"/>
    <w:rsid w:val="00F628D4"/>
    <w:pPr>
      <w:widowControl w:val="0"/>
      <w:suppressAutoHyphens w:val="0"/>
      <w:autoSpaceDE w:val="0"/>
      <w:autoSpaceDN w:val="0"/>
      <w:adjustRightInd w:val="0"/>
    </w:pPr>
    <w:rPr>
      <w:rFonts w:ascii="Segoe UI" w:eastAsia="Calibr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link w:val="af0"/>
    <w:uiPriority w:val="99"/>
    <w:semiHidden/>
    <w:rsid w:val="00F628D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6B5CD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paragraph" w:styleId="af1">
    <w:name w:val="header"/>
    <w:basedOn w:val="a"/>
    <w:link w:val="af2"/>
    <w:uiPriority w:val="99"/>
    <w:semiHidden/>
    <w:rsid w:val="006B5CD3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6B5C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3">
    <w:name w:val="Прижатый влево"/>
    <w:basedOn w:val="a"/>
    <w:next w:val="a"/>
    <w:uiPriority w:val="99"/>
    <w:semiHidden/>
    <w:rsid w:val="006B5CD3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31">
    <w:name w:val="Основной текст 31"/>
    <w:basedOn w:val="a"/>
    <w:uiPriority w:val="99"/>
    <w:rsid w:val="006B5CD3"/>
    <w:pPr>
      <w:widowControl w:val="0"/>
      <w:jc w:val="both"/>
    </w:pPr>
    <w:rPr>
      <w:rFonts w:eastAsia="Calibri"/>
      <w:sz w:val="28"/>
      <w:lang w:eastAsia="en-US"/>
    </w:rPr>
  </w:style>
  <w:style w:type="character" w:customStyle="1" w:styleId="13">
    <w:name w:val="Гиперссылка1"/>
    <w:basedOn w:val="a0"/>
    <w:rsid w:val="00017756"/>
  </w:style>
  <w:style w:type="paragraph" w:customStyle="1" w:styleId="bodytextindent">
    <w:name w:val="bodytextindent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bodytext">
    <w:name w:val="bodytext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normalweb">
    <w:name w:val="normalweb"/>
    <w:basedOn w:val="a"/>
    <w:rsid w:val="00017756"/>
    <w:pPr>
      <w:suppressAutoHyphens w:val="0"/>
      <w:spacing w:before="100" w:beforeAutospacing="1" w:after="100" w:afterAutospacing="1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FDC47A22-3103-43DB-B539-72CD8C4CD6DE" TargetMode="External"/><Relationship Id="rId13" Type="http://schemas.openxmlformats.org/officeDocument/2006/relationships/hyperlink" Target="https://pravo-search.minjust.ru/bigs/showDocument.html?id=96E20C02-1B12-465A-B64C-24AA92270007" TargetMode="External"/><Relationship Id="rId18" Type="http://schemas.openxmlformats.org/officeDocument/2006/relationships/hyperlink" Target="https://pravo-search.minjust.ru/bigs/showDocument.html?id=BBF89570-6239-4CFB-BDBA-5B454C14E321" TargetMode="External"/><Relationship Id="rId3" Type="http://schemas.openxmlformats.org/officeDocument/2006/relationships/styles" Target="styles.xml"/><Relationship Id="rId21" Type="http://schemas.openxmlformats.org/officeDocument/2006/relationships/hyperlink" Target="https://pravo-search.minjust.ru/bigs/showDocument.html?id=BEDB8D87-FB71-47D6-A08B-7000CAA8861A" TargetMode="External"/><Relationship Id="rId7" Type="http://schemas.openxmlformats.org/officeDocument/2006/relationships/hyperlink" Target="https://pravo-search.minjust.ru/bigs/showDocument.html?id=47C6100C-88A0-4931-9B11-C7449947A0D8" TargetMode="External"/><Relationship Id="rId12" Type="http://schemas.openxmlformats.org/officeDocument/2006/relationships/hyperlink" Target="https://pravo-search.minjust.ru/bigs/showDocument.html?id=9AA48369-618A-4BB4-B4B8-AE15F2B7EBF6" TargetMode="External"/><Relationship Id="rId17" Type="http://schemas.openxmlformats.org/officeDocument/2006/relationships/hyperlink" Target="https://pravo-search.minjust.ru/bigs/showDocument.html?id=BBF89570-6239-4CFB-BDBA-5B454C14E32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CF1F5643-3AEB-4438-9333-2E47F2A9D0E7" TargetMode="External"/><Relationship Id="rId20" Type="http://schemas.openxmlformats.org/officeDocument/2006/relationships/hyperlink" Target="https://pravo-search.minjust.ru/bigs/showDocument.html?id=9AA48369-618A-4BB4-B4B8-AE15F2B7EBF6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pravo-search.minjust.ru/bigs/showDocument.html?id=4EBBF94C-B728-45C0-BA04-4A99BEA608CD" TargetMode="External"/><Relationship Id="rId11" Type="http://schemas.openxmlformats.org/officeDocument/2006/relationships/hyperlink" Target="https://pravo-search.minjust.ru/bigs/showDocument.html?id=96E20C02-1B12-465A-B64C-24AA92270007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hyperlink" Target="https://pravo-search.minjust.ru/bigs/showDocument.html?id=657E8284-BC2A-4A2A-B081-84E5E12B557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pravo-search.minjust.ru/bigs/showDocument.html?id=FB956681-9E1B-4A63-8719-270A6D01A632" TargetMode="External"/><Relationship Id="rId19" Type="http://schemas.openxmlformats.org/officeDocument/2006/relationships/hyperlink" Target="https://pravo-search.minjust.ru/bigs/showDocument.html?id=9AA48369-618A-4BB4-B4B8-AE15F2B7EBF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BD2CB5D8-5740-48E2-8D25-BD7D74A82E13" TargetMode="External"/><Relationship Id="rId14" Type="http://schemas.openxmlformats.org/officeDocument/2006/relationships/hyperlink" Target="https://pravo-search.minjust.ru/bigs/showDocument.html?id=9AA48369-618A-4BB4-B4B8-AE15F2B7EBF6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94631-B9E9-41EE-9F2E-316AE59AC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3701</Words>
  <Characters>21097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Пользователь Windows</cp:lastModifiedBy>
  <cp:revision>6</cp:revision>
  <dcterms:created xsi:type="dcterms:W3CDTF">2024-06-20T09:44:00Z</dcterms:created>
  <dcterms:modified xsi:type="dcterms:W3CDTF">2024-09-04T13:24:00Z</dcterms:modified>
</cp:coreProperties>
</file>