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C44" w:rsidRDefault="00CA2C44" w:rsidP="00CA2C44">
      <w:pPr>
        <w:spacing w:line="360" w:lineRule="auto"/>
        <w:jc w:val="both"/>
        <w:rPr>
          <w:sz w:val="28"/>
          <w:szCs w:val="28"/>
        </w:rPr>
      </w:pPr>
    </w:p>
    <w:p w:rsidR="00CA2C44" w:rsidRDefault="00CA2C44" w:rsidP="00CA2C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CA2C44" w:rsidRDefault="00CA2C44" w:rsidP="00CA2C44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ЧУКАЛЬСКОГО   СЕЛЬСКОГО ПОСЕЛЕНИЯ АРДАТОВСКОГО МУНИЦИПАЛЬНОГО РАЙОНА РЕСПУБЛИКИ МОРДОВИЯ</w:t>
      </w:r>
    </w:p>
    <w:p w:rsidR="00CA2C44" w:rsidRDefault="00CA2C44" w:rsidP="00CA2C44">
      <w:pPr>
        <w:spacing w:line="360" w:lineRule="auto"/>
        <w:jc w:val="center"/>
        <w:rPr>
          <w:b/>
          <w:sz w:val="28"/>
          <w:szCs w:val="28"/>
        </w:rPr>
      </w:pPr>
    </w:p>
    <w:p w:rsidR="00CA2C44" w:rsidRDefault="00CA2C44" w:rsidP="00CA2C4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CA2C44" w:rsidRDefault="00CA2C44" w:rsidP="00CA2C4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изданием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</w:t>
      </w:r>
    </w:p>
    <w:p w:rsidR="00CA2C44" w:rsidRDefault="00CA2C44" w:rsidP="00CA2C4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CA2C44" w:rsidRDefault="00CA2C44" w:rsidP="00CA2C4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A2C44" w:rsidRDefault="00CA2C44" w:rsidP="00CA2C44">
      <w:pPr>
        <w:spacing w:line="360" w:lineRule="auto"/>
        <w:rPr>
          <w:sz w:val="28"/>
          <w:szCs w:val="28"/>
        </w:rPr>
      </w:pPr>
    </w:p>
    <w:p w:rsidR="00CA2C44" w:rsidRDefault="00CA2C44" w:rsidP="00CA2C44">
      <w:pPr>
        <w:pBdr>
          <w:bottom w:val="single" w:sz="8" w:space="2" w:color="000000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14 июля  2022  года                                                                                  № 14</w:t>
      </w:r>
      <w:r>
        <w:t xml:space="preserve">                                                                                                                                                                   </w:t>
      </w:r>
    </w:p>
    <w:p w:rsidR="00CA2C44" w:rsidRDefault="00CA2C44" w:rsidP="00CA2C44">
      <w:pPr>
        <w:jc w:val="center"/>
        <w:rPr>
          <w:b/>
          <w:sz w:val="32"/>
          <w:szCs w:val="32"/>
        </w:rPr>
      </w:pPr>
    </w:p>
    <w:p w:rsidR="00CA2C44" w:rsidRDefault="00CA2C44" w:rsidP="00CA2C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Сведения  за 2-й квартал 2022  года о ходе исполнения местного бюджета и о численности муниципальных служащих, работников муниципальных учреждений - администрации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с указанием фактических затрат на их денежное содержание за 2-й квартал 2022 года</w:t>
      </w:r>
    </w:p>
    <w:p w:rsidR="00CA2C44" w:rsidRDefault="00CA2C44" w:rsidP="00CA2C44">
      <w:pPr>
        <w:spacing w:line="360" w:lineRule="auto"/>
        <w:rPr>
          <w:rFonts w:ascii="MS Sans Serif" w:hAnsi="MS Sans Serif"/>
          <w:b/>
          <w:bCs/>
          <w:i/>
          <w:iCs/>
          <w:sz w:val="20"/>
          <w:szCs w:val="20"/>
        </w:rPr>
      </w:pPr>
      <w:r>
        <w:rPr>
          <w:sz w:val="28"/>
          <w:szCs w:val="28"/>
        </w:rPr>
        <w:t xml:space="preserve">       </w:t>
      </w:r>
    </w:p>
    <w:tbl>
      <w:tblPr>
        <w:tblW w:w="948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7"/>
        <w:gridCol w:w="2409"/>
        <w:gridCol w:w="2482"/>
        <w:gridCol w:w="2462"/>
      </w:tblGrid>
      <w:tr w:rsidR="00CA2C44" w:rsidTr="007678D6">
        <w:trPr>
          <w:tblHeader/>
        </w:trPr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A2C44" w:rsidRDefault="00CA2C44" w:rsidP="007678D6">
            <w:pPr>
              <w:pStyle w:val="a4"/>
              <w:snapToGrid w:val="0"/>
              <w:rPr>
                <w:rFonts w:ascii="Times New Roman" w:hAnsi="Times New Roman"/>
                <w:i w:val="0"/>
              </w:rPr>
            </w:pPr>
            <w:proofErr w:type="spellStart"/>
            <w:r>
              <w:rPr>
                <w:rFonts w:ascii="Times New Roman" w:hAnsi="Times New Roman"/>
                <w:i w:val="0"/>
              </w:rPr>
              <w:t>Наименование</w:t>
            </w:r>
            <w:proofErr w:type="spellEnd"/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A2C44" w:rsidRDefault="00CA2C44" w:rsidP="007678D6">
            <w:pPr>
              <w:pStyle w:val="a4"/>
              <w:snapToGrid w:val="0"/>
              <w:rPr>
                <w:rFonts w:ascii="Times New Roman" w:hAnsi="Times New Roman"/>
                <w:i w:val="0"/>
                <w:lang w:val="ru-RU"/>
              </w:rPr>
            </w:pPr>
            <w:r>
              <w:rPr>
                <w:rFonts w:ascii="Times New Roman" w:hAnsi="Times New Roman"/>
                <w:i w:val="0"/>
                <w:lang w:val="ru-RU"/>
              </w:rPr>
              <w:t>Количество муниципальных служащих, работников муниципальных учреждений (человек)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A2C44" w:rsidRDefault="00CA2C44" w:rsidP="007678D6">
            <w:pPr>
              <w:pStyle w:val="a4"/>
              <w:snapToGrid w:val="0"/>
              <w:rPr>
                <w:rFonts w:ascii="Times New Roman" w:hAnsi="Times New Roman"/>
                <w:i w:val="0"/>
                <w:lang w:val="ru-RU"/>
              </w:rPr>
            </w:pPr>
            <w:r>
              <w:rPr>
                <w:rFonts w:ascii="Times New Roman" w:hAnsi="Times New Roman"/>
                <w:i w:val="0"/>
                <w:lang w:val="ru-RU"/>
              </w:rPr>
              <w:t xml:space="preserve">Денежные </w:t>
            </w:r>
            <w:proofErr w:type="gramStart"/>
            <w:r>
              <w:rPr>
                <w:rFonts w:ascii="Times New Roman" w:hAnsi="Times New Roman"/>
                <w:i w:val="0"/>
                <w:lang w:val="ru-RU"/>
              </w:rPr>
              <w:t>содержания</w:t>
            </w:r>
            <w:proofErr w:type="gramEnd"/>
            <w:r>
              <w:rPr>
                <w:rFonts w:ascii="Times New Roman" w:hAnsi="Times New Roman"/>
                <w:i w:val="0"/>
                <w:lang w:val="ru-RU"/>
              </w:rPr>
              <w:t xml:space="preserve"> заложенные в бюджет</w:t>
            </w:r>
          </w:p>
        </w:tc>
        <w:tc>
          <w:tcPr>
            <w:tcW w:w="2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2C44" w:rsidRDefault="00CA2C44" w:rsidP="007678D6">
            <w:pPr>
              <w:pStyle w:val="a4"/>
              <w:snapToGrid w:val="0"/>
              <w:rPr>
                <w:rFonts w:ascii="Times New Roman" w:hAnsi="Times New Roman"/>
                <w:i w:val="0"/>
                <w:lang w:val="ru-RU"/>
              </w:rPr>
            </w:pPr>
            <w:r>
              <w:rPr>
                <w:rFonts w:ascii="Times New Roman" w:hAnsi="Times New Roman"/>
                <w:i w:val="0"/>
                <w:lang w:val="ru-RU"/>
              </w:rPr>
              <w:t>Фактические затраты на их денежные содержания</w:t>
            </w:r>
          </w:p>
        </w:tc>
      </w:tr>
      <w:tr w:rsidR="00CA2C44" w:rsidTr="007678D6">
        <w:tc>
          <w:tcPr>
            <w:tcW w:w="21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A2C44" w:rsidRPr="00E72A0D" w:rsidRDefault="00CA2C44" w:rsidP="007678D6">
            <w:pPr>
              <w:pStyle w:val="a3"/>
              <w:snapToGri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72A0D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  <w:proofErr w:type="spellEnd"/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A2C44" w:rsidRDefault="00CA2C44" w:rsidP="007678D6">
            <w:pPr>
              <w:pStyle w:val="a3"/>
              <w:snapToGrid w:val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24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A2C44" w:rsidRDefault="00CA2C44" w:rsidP="007678D6">
            <w:pPr>
              <w:pStyle w:val="a3"/>
              <w:snapToGrid w:val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451,4</w:t>
            </w:r>
          </w:p>
        </w:tc>
        <w:tc>
          <w:tcPr>
            <w:tcW w:w="24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2C44" w:rsidRDefault="00CA2C44" w:rsidP="007678D6">
            <w:pPr>
              <w:pStyle w:val="a3"/>
              <w:snapToGrid w:val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451,4</w:t>
            </w:r>
          </w:p>
        </w:tc>
      </w:tr>
    </w:tbl>
    <w:p w:rsidR="00CA2C44" w:rsidRDefault="00CA2C44" w:rsidP="00CA2C44">
      <w:pPr>
        <w:spacing w:line="360" w:lineRule="auto"/>
        <w:rPr>
          <w:rFonts w:ascii="Calibri" w:hAnsi="Calibri"/>
          <w:sz w:val="20"/>
          <w:szCs w:val="20"/>
          <w:lang w:eastAsia="ar-SA"/>
        </w:rPr>
      </w:pPr>
    </w:p>
    <w:p w:rsidR="00CA2C44" w:rsidRDefault="00CA2C44" w:rsidP="00CA2C44">
      <w:pPr>
        <w:spacing w:line="360" w:lineRule="auto"/>
        <w:rPr>
          <w:rFonts w:ascii="Calibri" w:hAnsi="Calibri"/>
          <w:sz w:val="20"/>
          <w:szCs w:val="20"/>
          <w:lang w:eastAsia="ar-SA"/>
        </w:rPr>
      </w:pPr>
    </w:p>
    <w:p w:rsidR="00CA2C44" w:rsidRDefault="00CA2C44" w:rsidP="00CA2C4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</w:t>
      </w:r>
    </w:p>
    <w:p w:rsidR="00CA2C44" w:rsidRDefault="00CA2C44" w:rsidP="00CA2C4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поселения                                                                             </w:t>
      </w:r>
      <w:proofErr w:type="spellStart"/>
      <w:r>
        <w:rPr>
          <w:sz w:val="28"/>
          <w:szCs w:val="28"/>
        </w:rPr>
        <w:t>И.А.Михайлов</w:t>
      </w:r>
      <w:proofErr w:type="spellEnd"/>
    </w:p>
    <w:p w:rsidR="00CA2C44" w:rsidRDefault="00CA2C44" w:rsidP="00CA2C44">
      <w:pPr>
        <w:spacing w:line="360" w:lineRule="auto"/>
        <w:rPr>
          <w:sz w:val="28"/>
          <w:szCs w:val="28"/>
        </w:rPr>
      </w:pPr>
    </w:p>
    <w:p w:rsidR="00CA2C44" w:rsidRDefault="00CA2C44" w:rsidP="00CA2C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№ 14 от  14.07. 2022 года</w:t>
      </w:r>
    </w:p>
    <w:p w:rsidR="00542DA2" w:rsidRPr="00CA2C44" w:rsidRDefault="00CA2C44" w:rsidP="00CA2C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Учредитель: Совет депутатов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Р.М. Тираж 3 экз.   </w:t>
      </w:r>
      <w:bookmarkStart w:id="0" w:name="_GoBack"/>
      <w:bookmarkEnd w:id="0"/>
    </w:p>
    <w:sectPr w:rsidR="00542DA2" w:rsidRPr="00CA2C44" w:rsidSect="00516723">
      <w:pgSz w:w="11906" w:h="16838"/>
      <w:pgMar w:top="1138" w:right="926" w:bottom="113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00"/>
    <w:family w:val="swiss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C44"/>
    <w:rsid w:val="00542DA2"/>
    <w:rsid w:val="00CA2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C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A2C44"/>
    <w:pPr>
      <w:suppressLineNumbers/>
      <w:suppressAutoHyphens/>
      <w:overflowPunct w:val="0"/>
      <w:autoSpaceDE w:val="0"/>
    </w:pPr>
    <w:rPr>
      <w:rFonts w:ascii="MS Sans Serif" w:hAnsi="MS Sans Serif"/>
      <w:sz w:val="20"/>
      <w:szCs w:val="20"/>
      <w:lang w:val="en-US" w:eastAsia="ar-SA"/>
    </w:rPr>
  </w:style>
  <w:style w:type="paragraph" w:customStyle="1" w:styleId="a4">
    <w:name w:val="Заголовок таблицы"/>
    <w:basedOn w:val="a3"/>
    <w:rsid w:val="00CA2C44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C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A2C44"/>
    <w:pPr>
      <w:suppressLineNumbers/>
      <w:suppressAutoHyphens/>
      <w:overflowPunct w:val="0"/>
      <w:autoSpaceDE w:val="0"/>
    </w:pPr>
    <w:rPr>
      <w:rFonts w:ascii="MS Sans Serif" w:hAnsi="MS Sans Serif"/>
      <w:sz w:val="20"/>
      <w:szCs w:val="20"/>
      <w:lang w:val="en-US" w:eastAsia="ar-SA"/>
    </w:rPr>
  </w:style>
  <w:style w:type="paragraph" w:customStyle="1" w:styleId="a4">
    <w:name w:val="Заголовок таблицы"/>
    <w:basedOn w:val="a3"/>
    <w:rsid w:val="00CA2C44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2023-03-21T07:21:00Z</dcterms:created>
  <dcterms:modified xsi:type="dcterms:W3CDTF">2023-03-21T07:22:00Z</dcterms:modified>
</cp:coreProperties>
</file>