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7BA" w:rsidRPr="005047B6" w:rsidRDefault="004C17BA" w:rsidP="004C17BA">
      <w:pPr>
        <w:jc w:val="center"/>
        <w:rPr>
          <w:b/>
          <w:bCs/>
          <w:sz w:val="26"/>
          <w:szCs w:val="26"/>
          <w:lang w:eastAsia="ar-SA"/>
        </w:rPr>
      </w:pPr>
      <w:bookmarkStart w:id="0" w:name="_GoBack"/>
      <w:bookmarkEnd w:id="0"/>
      <w:r w:rsidRPr="005047B6">
        <w:rPr>
          <w:b/>
          <w:bCs/>
          <w:sz w:val="26"/>
          <w:szCs w:val="26"/>
          <w:lang w:eastAsia="ar-SA"/>
        </w:rPr>
        <w:t>Республика Мордовия</w:t>
      </w:r>
    </w:p>
    <w:p w:rsidR="004C17BA" w:rsidRPr="005047B6" w:rsidRDefault="004C17BA" w:rsidP="004C17BA">
      <w:pPr>
        <w:jc w:val="center"/>
        <w:rPr>
          <w:b/>
          <w:bCs/>
          <w:sz w:val="26"/>
          <w:szCs w:val="26"/>
          <w:lang w:eastAsia="ar-SA"/>
        </w:rPr>
      </w:pPr>
      <w:proofErr w:type="spellStart"/>
      <w:r w:rsidRPr="005047B6">
        <w:rPr>
          <w:b/>
          <w:bCs/>
          <w:sz w:val="26"/>
          <w:szCs w:val="26"/>
          <w:lang w:eastAsia="ar-SA"/>
        </w:rPr>
        <w:t>Ардатовский</w:t>
      </w:r>
      <w:proofErr w:type="spellEnd"/>
      <w:r w:rsidRPr="005047B6">
        <w:rPr>
          <w:b/>
          <w:bCs/>
          <w:sz w:val="26"/>
          <w:szCs w:val="26"/>
          <w:lang w:eastAsia="ar-SA"/>
        </w:rPr>
        <w:t xml:space="preserve"> муниципальный район</w:t>
      </w:r>
    </w:p>
    <w:p w:rsidR="004C17BA" w:rsidRPr="005047B6" w:rsidRDefault="004C17BA" w:rsidP="004C17BA">
      <w:pPr>
        <w:jc w:val="center"/>
        <w:rPr>
          <w:b/>
          <w:bCs/>
          <w:sz w:val="26"/>
          <w:szCs w:val="26"/>
          <w:lang w:eastAsia="ar-SA"/>
        </w:rPr>
      </w:pPr>
      <w:r w:rsidRPr="005047B6">
        <w:rPr>
          <w:b/>
          <w:bCs/>
          <w:sz w:val="26"/>
          <w:szCs w:val="26"/>
          <w:lang w:eastAsia="ar-SA"/>
        </w:rPr>
        <w:t xml:space="preserve">Совет депутатов </w:t>
      </w:r>
      <w:proofErr w:type="spellStart"/>
      <w:r w:rsidRPr="005047B6">
        <w:rPr>
          <w:b/>
          <w:bCs/>
          <w:sz w:val="26"/>
          <w:szCs w:val="26"/>
          <w:lang w:eastAsia="ar-SA"/>
        </w:rPr>
        <w:t>Чукальского</w:t>
      </w:r>
      <w:proofErr w:type="spellEnd"/>
      <w:r w:rsidRPr="005047B6">
        <w:rPr>
          <w:b/>
          <w:bCs/>
          <w:sz w:val="26"/>
          <w:szCs w:val="26"/>
          <w:lang w:eastAsia="ar-SA"/>
        </w:rPr>
        <w:t xml:space="preserve"> сельского поселения</w:t>
      </w:r>
    </w:p>
    <w:p w:rsidR="004C17BA" w:rsidRPr="005047B6" w:rsidRDefault="004C17BA" w:rsidP="004C17BA">
      <w:pPr>
        <w:jc w:val="center"/>
        <w:rPr>
          <w:b/>
          <w:bCs/>
          <w:sz w:val="26"/>
          <w:szCs w:val="26"/>
          <w:lang w:eastAsia="ar-SA"/>
        </w:rPr>
      </w:pPr>
      <w:r w:rsidRPr="005047B6">
        <w:rPr>
          <w:b/>
          <w:bCs/>
          <w:sz w:val="26"/>
          <w:szCs w:val="26"/>
          <w:lang w:eastAsia="ar-SA"/>
        </w:rPr>
        <w:t>второго созыва</w:t>
      </w:r>
    </w:p>
    <w:p w:rsidR="004C17BA" w:rsidRPr="005047B6" w:rsidRDefault="004C17BA" w:rsidP="004C17BA">
      <w:pPr>
        <w:jc w:val="center"/>
        <w:rPr>
          <w:b/>
          <w:bCs/>
          <w:sz w:val="26"/>
          <w:szCs w:val="26"/>
          <w:lang w:eastAsia="ar-SA"/>
        </w:rPr>
      </w:pPr>
      <w:proofErr w:type="spellStart"/>
      <w:r w:rsidRPr="005047B6">
        <w:rPr>
          <w:b/>
          <w:bCs/>
          <w:sz w:val="26"/>
          <w:szCs w:val="26"/>
          <w:lang w:eastAsia="ar-SA"/>
        </w:rPr>
        <w:t>с</w:t>
      </w:r>
      <w:proofErr w:type="gramStart"/>
      <w:r w:rsidRPr="005047B6">
        <w:rPr>
          <w:b/>
          <w:bCs/>
          <w:sz w:val="26"/>
          <w:szCs w:val="26"/>
          <w:lang w:eastAsia="ar-SA"/>
        </w:rPr>
        <w:t>.Ч</w:t>
      </w:r>
      <w:proofErr w:type="gramEnd"/>
      <w:r w:rsidRPr="005047B6">
        <w:rPr>
          <w:b/>
          <w:bCs/>
          <w:sz w:val="26"/>
          <w:szCs w:val="26"/>
          <w:lang w:eastAsia="ar-SA"/>
        </w:rPr>
        <w:t>укалы</w:t>
      </w:r>
      <w:proofErr w:type="spellEnd"/>
    </w:p>
    <w:p w:rsidR="004C17BA" w:rsidRPr="005047B6" w:rsidRDefault="004C17BA" w:rsidP="004C17BA">
      <w:pPr>
        <w:jc w:val="center"/>
        <w:rPr>
          <w:bCs/>
          <w:sz w:val="26"/>
          <w:szCs w:val="26"/>
          <w:lang w:eastAsia="ar-SA"/>
        </w:rPr>
      </w:pPr>
    </w:p>
    <w:p w:rsidR="004C17BA" w:rsidRPr="005047B6" w:rsidRDefault="004C17BA" w:rsidP="004C17BA">
      <w:pPr>
        <w:jc w:val="center"/>
        <w:rPr>
          <w:bCs/>
          <w:sz w:val="26"/>
          <w:szCs w:val="26"/>
          <w:lang w:eastAsia="ar-SA"/>
        </w:rPr>
      </w:pPr>
    </w:p>
    <w:p w:rsidR="004C17BA" w:rsidRPr="005047B6" w:rsidRDefault="004C17BA" w:rsidP="004C17BA">
      <w:pPr>
        <w:jc w:val="center"/>
        <w:rPr>
          <w:b/>
          <w:bCs/>
          <w:sz w:val="26"/>
          <w:szCs w:val="26"/>
          <w:lang w:eastAsia="ar-SA"/>
        </w:rPr>
      </w:pPr>
      <w:r w:rsidRPr="005047B6">
        <w:rPr>
          <w:b/>
          <w:bCs/>
          <w:sz w:val="26"/>
          <w:szCs w:val="26"/>
          <w:lang w:eastAsia="ar-SA"/>
        </w:rPr>
        <w:t xml:space="preserve">     РЕШЕНИЕ                                    </w:t>
      </w:r>
    </w:p>
    <w:p w:rsidR="004C17BA" w:rsidRPr="005047B6" w:rsidRDefault="004C17BA" w:rsidP="004C17BA">
      <w:pPr>
        <w:rPr>
          <w:b/>
          <w:bCs/>
          <w:sz w:val="26"/>
          <w:szCs w:val="26"/>
          <w:lang w:eastAsia="ar-SA"/>
        </w:rPr>
      </w:pPr>
    </w:p>
    <w:p w:rsidR="004C17BA" w:rsidRPr="005047B6" w:rsidRDefault="004C17BA" w:rsidP="004C17BA">
      <w:pPr>
        <w:pStyle w:val="Textbody"/>
        <w:jc w:val="center"/>
        <w:rPr>
          <w:b/>
          <w:sz w:val="26"/>
          <w:szCs w:val="26"/>
        </w:rPr>
      </w:pPr>
    </w:p>
    <w:p w:rsidR="004C17BA" w:rsidRPr="005047B6" w:rsidRDefault="004C17BA" w:rsidP="004C17BA">
      <w:pPr>
        <w:pStyle w:val="Textbody"/>
        <w:rPr>
          <w:b/>
          <w:sz w:val="26"/>
          <w:szCs w:val="26"/>
        </w:rPr>
      </w:pPr>
      <w:r w:rsidRPr="005047B6">
        <w:rPr>
          <w:b/>
          <w:sz w:val="26"/>
          <w:szCs w:val="26"/>
        </w:rPr>
        <w:t xml:space="preserve">           от  09 марта  2022 г</w:t>
      </w:r>
      <w:r w:rsidR="00D0285A">
        <w:rPr>
          <w:b/>
          <w:sz w:val="26"/>
          <w:szCs w:val="26"/>
        </w:rPr>
        <w:t>.</w:t>
      </w:r>
      <w:r w:rsidRPr="005047B6">
        <w:rPr>
          <w:b/>
          <w:sz w:val="26"/>
          <w:szCs w:val="26"/>
        </w:rPr>
        <w:t xml:space="preserve">                                                        </w:t>
      </w:r>
      <w:r>
        <w:rPr>
          <w:b/>
          <w:sz w:val="26"/>
          <w:szCs w:val="26"/>
        </w:rPr>
        <w:t xml:space="preserve">                      </w:t>
      </w:r>
      <w:r w:rsidRPr="005047B6">
        <w:rPr>
          <w:b/>
          <w:sz w:val="26"/>
          <w:szCs w:val="26"/>
        </w:rPr>
        <w:t xml:space="preserve">       № 10</w:t>
      </w:r>
    </w:p>
    <w:p w:rsidR="004C17BA" w:rsidRPr="005047B6" w:rsidRDefault="004C17BA" w:rsidP="004C17BA">
      <w:pPr>
        <w:ind w:firstLine="709"/>
        <w:jc w:val="both"/>
        <w:rPr>
          <w:color w:val="000000"/>
          <w:sz w:val="26"/>
          <w:szCs w:val="26"/>
        </w:rPr>
      </w:pPr>
      <w:r w:rsidRPr="005047B6">
        <w:rPr>
          <w:color w:val="000000"/>
          <w:sz w:val="26"/>
          <w:szCs w:val="26"/>
        </w:rPr>
        <w:t> </w:t>
      </w:r>
    </w:p>
    <w:p w:rsidR="004C17BA" w:rsidRPr="005047B6" w:rsidRDefault="004C17BA" w:rsidP="004C17BA">
      <w:pPr>
        <w:spacing w:line="240" w:lineRule="atLeast"/>
        <w:contextualSpacing/>
        <w:rPr>
          <w:b/>
          <w:color w:val="000000"/>
          <w:sz w:val="26"/>
          <w:szCs w:val="26"/>
        </w:rPr>
      </w:pPr>
      <w:r>
        <w:rPr>
          <w:b/>
          <w:bCs/>
          <w:color w:val="000000"/>
          <w:sz w:val="26"/>
          <w:szCs w:val="26"/>
        </w:rPr>
        <w:t xml:space="preserve">           </w:t>
      </w:r>
      <w:r w:rsidRPr="005047B6">
        <w:rPr>
          <w:b/>
          <w:bCs/>
          <w:color w:val="000000"/>
          <w:sz w:val="26"/>
          <w:szCs w:val="26"/>
        </w:rPr>
        <w:t xml:space="preserve">О внесении изменений в Устав </w:t>
      </w:r>
      <w:proofErr w:type="spellStart"/>
      <w:r w:rsidRPr="005047B6">
        <w:rPr>
          <w:b/>
          <w:color w:val="000000"/>
          <w:sz w:val="26"/>
          <w:szCs w:val="26"/>
        </w:rPr>
        <w:t>Чукальского</w:t>
      </w:r>
      <w:proofErr w:type="spellEnd"/>
      <w:r w:rsidRPr="005047B6">
        <w:rPr>
          <w:b/>
          <w:color w:val="000000"/>
          <w:sz w:val="26"/>
          <w:szCs w:val="26"/>
        </w:rPr>
        <w:t xml:space="preserve"> </w:t>
      </w:r>
    </w:p>
    <w:p w:rsidR="004C17BA" w:rsidRPr="005047B6" w:rsidRDefault="004C17BA" w:rsidP="004C17BA">
      <w:pPr>
        <w:spacing w:line="240" w:lineRule="atLeast"/>
        <w:contextualSpacing/>
        <w:rPr>
          <w:b/>
          <w:color w:val="000000"/>
          <w:sz w:val="26"/>
          <w:szCs w:val="26"/>
        </w:rPr>
      </w:pPr>
      <w:r>
        <w:rPr>
          <w:b/>
          <w:color w:val="000000"/>
          <w:sz w:val="26"/>
          <w:szCs w:val="26"/>
        </w:rPr>
        <w:t xml:space="preserve">           </w:t>
      </w:r>
      <w:r w:rsidRPr="005047B6">
        <w:rPr>
          <w:b/>
          <w:color w:val="000000"/>
          <w:sz w:val="26"/>
          <w:szCs w:val="26"/>
        </w:rPr>
        <w:t xml:space="preserve">сельского поселения </w:t>
      </w:r>
      <w:proofErr w:type="spellStart"/>
      <w:r w:rsidRPr="005047B6">
        <w:rPr>
          <w:b/>
          <w:color w:val="000000"/>
          <w:sz w:val="26"/>
          <w:szCs w:val="26"/>
        </w:rPr>
        <w:t>Ардатовского</w:t>
      </w:r>
      <w:proofErr w:type="spellEnd"/>
      <w:r w:rsidRPr="005047B6">
        <w:rPr>
          <w:b/>
          <w:color w:val="000000"/>
          <w:sz w:val="26"/>
          <w:szCs w:val="26"/>
        </w:rPr>
        <w:t xml:space="preserve"> муниципального</w:t>
      </w:r>
    </w:p>
    <w:p w:rsidR="004C17BA" w:rsidRPr="005047B6" w:rsidRDefault="004C17BA" w:rsidP="004C17BA">
      <w:pPr>
        <w:spacing w:line="240" w:lineRule="atLeast"/>
        <w:contextualSpacing/>
        <w:rPr>
          <w:b/>
          <w:color w:val="000000"/>
          <w:sz w:val="26"/>
          <w:szCs w:val="26"/>
        </w:rPr>
      </w:pPr>
      <w:r w:rsidRPr="005047B6">
        <w:rPr>
          <w:b/>
          <w:color w:val="000000"/>
          <w:sz w:val="26"/>
          <w:szCs w:val="26"/>
        </w:rPr>
        <w:t xml:space="preserve"> </w:t>
      </w:r>
      <w:r>
        <w:rPr>
          <w:b/>
          <w:color w:val="000000"/>
          <w:sz w:val="26"/>
          <w:szCs w:val="26"/>
        </w:rPr>
        <w:t xml:space="preserve">          </w:t>
      </w:r>
      <w:r w:rsidRPr="005047B6">
        <w:rPr>
          <w:b/>
          <w:color w:val="000000"/>
          <w:sz w:val="26"/>
          <w:szCs w:val="26"/>
        </w:rPr>
        <w:t>района Республики Мордовия</w:t>
      </w:r>
    </w:p>
    <w:p w:rsidR="004C17BA" w:rsidRPr="005047B6" w:rsidRDefault="004C17BA" w:rsidP="004C17BA">
      <w:pPr>
        <w:spacing w:line="240" w:lineRule="atLeast"/>
        <w:contextualSpacing/>
        <w:jc w:val="both"/>
        <w:rPr>
          <w:b/>
          <w:color w:val="000000"/>
          <w:sz w:val="26"/>
          <w:szCs w:val="26"/>
        </w:rPr>
      </w:pPr>
    </w:p>
    <w:p w:rsidR="004C17BA" w:rsidRPr="005047B6" w:rsidRDefault="004C17BA" w:rsidP="004C17BA">
      <w:pPr>
        <w:spacing w:line="240" w:lineRule="atLeast"/>
        <w:contextualSpacing/>
        <w:jc w:val="both"/>
        <w:rPr>
          <w:color w:val="000000"/>
          <w:sz w:val="26"/>
          <w:szCs w:val="26"/>
        </w:rPr>
      </w:pPr>
      <w:r>
        <w:rPr>
          <w:color w:val="000000"/>
          <w:sz w:val="26"/>
          <w:szCs w:val="26"/>
        </w:rPr>
        <w:t xml:space="preserve">           </w:t>
      </w:r>
      <w:r w:rsidRPr="005047B6">
        <w:rPr>
          <w:color w:val="000000"/>
          <w:sz w:val="26"/>
          <w:szCs w:val="26"/>
        </w:rPr>
        <w:t xml:space="preserve">В целях приведения Устава </w:t>
      </w:r>
      <w:proofErr w:type="spellStart"/>
      <w:r w:rsidRPr="005047B6">
        <w:rPr>
          <w:color w:val="000000"/>
          <w:sz w:val="26"/>
          <w:szCs w:val="26"/>
        </w:rPr>
        <w:t>Чукальского</w:t>
      </w:r>
      <w:proofErr w:type="spellEnd"/>
      <w:r w:rsidRPr="005047B6">
        <w:rPr>
          <w:color w:val="000000"/>
          <w:sz w:val="26"/>
          <w:szCs w:val="26"/>
        </w:rPr>
        <w:t xml:space="preserve"> сельского поселения </w:t>
      </w:r>
      <w:proofErr w:type="spellStart"/>
      <w:r w:rsidRPr="005047B6">
        <w:rPr>
          <w:color w:val="000000"/>
          <w:sz w:val="26"/>
          <w:szCs w:val="26"/>
        </w:rPr>
        <w:t>Ардатовского</w:t>
      </w:r>
      <w:proofErr w:type="spellEnd"/>
      <w:r w:rsidRPr="005047B6">
        <w:rPr>
          <w:color w:val="000000"/>
          <w:sz w:val="26"/>
          <w:szCs w:val="26"/>
        </w:rPr>
        <w:t xml:space="preserve">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w:t>
      </w:r>
      <w:r w:rsidRPr="005047B6">
        <w:rPr>
          <w:sz w:val="26"/>
          <w:szCs w:val="26"/>
        </w:rPr>
        <w:t xml:space="preserve"> </w:t>
      </w:r>
      <w:r w:rsidRPr="005047B6">
        <w:rPr>
          <w:color w:val="000000"/>
          <w:sz w:val="26"/>
          <w:szCs w:val="26"/>
        </w:rPr>
        <w:t xml:space="preserve">Совет депутатов </w:t>
      </w:r>
      <w:proofErr w:type="spellStart"/>
      <w:r w:rsidRPr="005047B6">
        <w:rPr>
          <w:color w:val="000000"/>
          <w:sz w:val="26"/>
          <w:szCs w:val="26"/>
        </w:rPr>
        <w:t>Чукальского</w:t>
      </w:r>
      <w:proofErr w:type="spellEnd"/>
      <w:r w:rsidRPr="005047B6">
        <w:rPr>
          <w:color w:val="000000"/>
          <w:sz w:val="26"/>
          <w:szCs w:val="26"/>
        </w:rPr>
        <w:t xml:space="preserve"> сельского поселения </w:t>
      </w:r>
      <w:proofErr w:type="spellStart"/>
      <w:r w:rsidRPr="005047B6">
        <w:rPr>
          <w:color w:val="000000"/>
          <w:sz w:val="26"/>
          <w:szCs w:val="26"/>
        </w:rPr>
        <w:t>Ардатовского</w:t>
      </w:r>
      <w:proofErr w:type="spellEnd"/>
      <w:r w:rsidRPr="005047B6">
        <w:rPr>
          <w:color w:val="000000"/>
          <w:sz w:val="26"/>
          <w:szCs w:val="26"/>
        </w:rPr>
        <w:t xml:space="preserve"> муниципального района решил:</w:t>
      </w:r>
    </w:p>
    <w:p w:rsidR="004C17BA" w:rsidRPr="005047B6" w:rsidRDefault="004C17BA" w:rsidP="004C17BA">
      <w:pPr>
        <w:pStyle w:val="a6"/>
        <w:spacing w:before="0" w:beforeAutospacing="0" w:after="0" w:line="240" w:lineRule="atLeast"/>
        <w:ind w:firstLine="709"/>
        <w:contextualSpacing/>
        <w:jc w:val="both"/>
        <w:rPr>
          <w:color w:val="000000"/>
          <w:sz w:val="26"/>
          <w:szCs w:val="26"/>
        </w:rPr>
      </w:pPr>
      <w:r w:rsidRPr="005047B6">
        <w:rPr>
          <w:sz w:val="26"/>
          <w:szCs w:val="26"/>
        </w:rPr>
        <w:t xml:space="preserve">1. </w:t>
      </w:r>
      <w:proofErr w:type="gramStart"/>
      <w:r w:rsidRPr="005047B6">
        <w:rPr>
          <w:sz w:val="26"/>
          <w:szCs w:val="26"/>
        </w:rPr>
        <w:t xml:space="preserve">Внести в Устав </w:t>
      </w:r>
      <w:proofErr w:type="spellStart"/>
      <w:r w:rsidRPr="005047B6">
        <w:rPr>
          <w:sz w:val="26"/>
          <w:szCs w:val="26"/>
        </w:rPr>
        <w:t>Чукальского</w:t>
      </w:r>
      <w:proofErr w:type="spellEnd"/>
      <w:r w:rsidRPr="005047B6">
        <w:rPr>
          <w:sz w:val="26"/>
          <w:szCs w:val="26"/>
        </w:rPr>
        <w:t xml:space="preserve"> сельского поселения </w:t>
      </w:r>
      <w:proofErr w:type="spellStart"/>
      <w:r w:rsidRPr="005047B6">
        <w:rPr>
          <w:sz w:val="26"/>
          <w:szCs w:val="26"/>
        </w:rPr>
        <w:t>Ардатовского</w:t>
      </w:r>
      <w:proofErr w:type="spellEnd"/>
      <w:r w:rsidRPr="005047B6">
        <w:rPr>
          <w:sz w:val="26"/>
          <w:szCs w:val="26"/>
        </w:rPr>
        <w:t xml:space="preserve"> муниципального района Республики Мордовия, утвержденный решением Совета депутатов </w:t>
      </w:r>
      <w:proofErr w:type="spellStart"/>
      <w:r w:rsidRPr="005047B6">
        <w:rPr>
          <w:sz w:val="26"/>
          <w:szCs w:val="26"/>
        </w:rPr>
        <w:t>Чукальского</w:t>
      </w:r>
      <w:proofErr w:type="spellEnd"/>
      <w:r w:rsidRPr="005047B6">
        <w:rPr>
          <w:sz w:val="26"/>
          <w:szCs w:val="26"/>
        </w:rPr>
        <w:t xml:space="preserve"> сельского поселения </w:t>
      </w:r>
      <w:proofErr w:type="spellStart"/>
      <w:r w:rsidRPr="005047B6">
        <w:rPr>
          <w:sz w:val="26"/>
          <w:szCs w:val="26"/>
        </w:rPr>
        <w:t>Ардатовского</w:t>
      </w:r>
      <w:proofErr w:type="spellEnd"/>
      <w:r w:rsidRPr="005047B6">
        <w:rPr>
          <w:sz w:val="26"/>
          <w:szCs w:val="26"/>
        </w:rPr>
        <w:t xml:space="preserve"> муниципального района Республики Мордовия  от 09 ноября 2018 г. № 16 (с изменениями, внесёнными решениями Совета депутатов </w:t>
      </w:r>
      <w:proofErr w:type="spellStart"/>
      <w:r w:rsidRPr="005047B6">
        <w:rPr>
          <w:sz w:val="26"/>
          <w:szCs w:val="26"/>
        </w:rPr>
        <w:t>Чукальского</w:t>
      </w:r>
      <w:proofErr w:type="spellEnd"/>
      <w:r w:rsidRPr="005047B6">
        <w:rPr>
          <w:sz w:val="26"/>
          <w:szCs w:val="26"/>
        </w:rPr>
        <w:t xml:space="preserve"> сельского поселения </w:t>
      </w:r>
      <w:proofErr w:type="spellStart"/>
      <w:r w:rsidRPr="005047B6">
        <w:rPr>
          <w:sz w:val="26"/>
          <w:szCs w:val="26"/>
        </w:rPr>
        <w:t>Ардатовского</w:t>
      </w:r>
      <w:proofErr w:type="spellEnd"/>
      <w:r w:rsidRPr="005047B6">
        <w:rPr>
          <w:sz w:val="26"/>
          <w:szCs w:val="26"/>
        </w:rPr>
        <w:t xml:space="preserve"> муниципального района Республики Мордовия </w:t>
      </w:r>
      <w:r w:rsidRPr="005047B6">
        <w:rPr>
          <w:bCs/>
          <w:sz w:val="26"/>
          <w:szCs w:val="26"/>
        </w:rPr>
        <w:t xml:space="preserve">от 21.08.2019 г. № 33, от 23.10.2020 г. № 55,  от 26.05.2021г. №66) </w:t>
      </w:r>
      <w:r w:rsidRPr="005047B6">
        <w:rPr>
          <w:color w:val="000000"/>
          <w:sz w:val="26"/>
          <w:szCs w:val="26"/>
        </w:rPr>
        <w:t>следующие изменения:</w:t>
      </w:r>
      <w:proofErr w:type="gramEnd"/>
    </w:p>
    <w:p w:rsidR="004C17BA" w:rsidRPr="005047B6" w:rsidRDefault="004C17BA" w:rsidP="004C17BA">
      <w:pPr>
        <w:widowControl w:val="0"/>
        <w:overflowPunct/>
        <w:spacing w:line="240" w:lineRule="atLeast"/>
        <w:ind w:firstLine="709"/>
        <w:contextualSpacing/>
        <w:jc w:val="center"/>
        <w:rPr>
          <w:b/>
          <w:bCs/>
          <w:sz w:val="26"/>
          <w:szCs w:val="26"/>
        </w:rPr>
      </w:pPr>
    </w:p>
    <w:p w:rsidR="004C17BA" w:rsidRPr="005047B6" w:rsidRDefault="004C17BA" w:rsidP="004C17BA">
      <w:pPr>
        <w:widowControl w:val="0"/>
        <w:overflowPunct/>
        <w:spacing w:line="240" w:lineRule="atLeast"/>
        <w:ind w:firstLine="426"/>
        <w:contextualSpacing/>
        <w:jc w:val="both"/>
        <w:rPr>
          <w:b/>
          <w:sz w:val="26"/>
          <w:szCs w:val="26"/>
        </w:rPr>
      </w:pPr>
      <w:r w:rsidRPr="005047B6">
        <w:rPr>
          <w:b/>
          <w:sz w:val="26"/>
          <w:szCs w:val="26"/>
        </w:rPr>
        <w:t xml:space="preserve">   1)  пункт 13 части 1 статьи 6 изложить в следующей редакции: </w:t>
      </w:r>
    </w:p>
    <w:p w:rsidR="004C17BA" w:rsidRPr="005047B6" w:rsidRDefault="004C17BA" w:rsidP="004C17BA">
      <w:pPr>
        <w:widowControl w:val="0"/>
        <w:overflowPunct/>
        <w:spacing w:line="240" w:lineRule="atLeast"/>
        <w:ind w:firstLine="426"/>
        <w:contextualSpacing/>
        <w:jc w:val="both"/>
        <w:rPr>
          <w:bCs/>
          <w:sz w:val="26"/>
          <w:szCs w:val="26"/>
        </w:rPr>
      </w:pPr>
      <w:r w:rsidRPr="005047B6">
        <w:rPr>
          <w:color w:val="22272F"/>
          <w:sz w:val="26"/>
          <w:szCs w:val="26"/>
          <w:shd w:val="clear" w:color="auto" w:fill="FFFFFF"/>
        </w:rPr>
        <w:t xml:space="preserve"> </w:t>
      </w:r>
      <w:r w:rsidRPr="005047B6">
        <w:rPr>
          <w:bCs/>
          <w:sz w:val="26"/>
          <w:szCs w:val="26"/>
        </w:rPr>
        <w:t>«13) утверждение правил благоустройства территории </w:t>
      </w:r>
      <w:proofErr w:type="spellStart"/>
      <w:r w:rsidRPr="005047B6">
        <w:rPr>
          <w:bCs/>
          <w:sz w:val="26"/>
          <w:szCs w:val="26"/>
        </w:rPr>
        <w:t>Чукальского</w:t>
      </w:r>
      <w:proofErr w:type="spellEnd"/>
      <w:r w:rsidRPr="005047B6">
        <w:rPr>
          <w:bCs/>
          <w:sz w:val="26"/>
          <w:szCs w:val="26"/>
        </w:rPr>
        <w:t xml:space="preserve">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sidRPr="005047B6">
        <w:rPr>
          <w:bCs/>
          <w:sz w:val="26"/>
          <w:szCs w:val="26"/>
        </w:rPr>
        <w:t>Чукальского</w:t>
      </w:r>
      <w:proofErr w:type="spellEnd"/>
      <w:r w:rsidRPr="005047B6">
        <w:rPr>
          <w:bCs/>
          <w:sz w:val="26"/>
          <w:szCs w:val="26"/>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Pr="005047B6">
        <w:rPr>
          <w:bCs/>
          <w:sz w:val="26"/>
          <w:szCs w:val="26"/>
        </w:rPr>
        <w:t>Чукальского</w:t>
      </w:r>
      <w:proofErr w:type="spellEnd"/>
      <w:r w:rsidRPr="005047B6">
        <w:rPr>
          <w:bCs/>
          <w:sz w:val="26"/>
          <w:szCs w:val="26"/>
        </w:rPr>
        <w:t xml:space="preserve"> сельского поселения в соответствии с указанными правилами</w:t>
      </w:r>
      <w:proofErr w:type="gramStart"/>
      <w:r w:rsidRPr="005047B6">
        <w:rPr>
          <w:bCs/>
          <w:sz w:val="26"/>
          <w:szCs w:val="26"/>
        </w:rPr>
        <w:t>;»</w:t>
      </w:r>
      <w:proofErr w:type="gramEnd"/>
      <w:r w:rsidRPr="005047B6">
        <w:rPr>
          <w:bCs/>
          <w:sz w:val="26"/>
          <w:szCs w:val="26"/>
        </w:rPr>
        <w:t>;</w:t>
      </w:r>
    </w:p>
    <w:p w:rsidR="004C17BA" w:rsidRPr="005047B6" w:rsidRDefault="004C17BA" w:rsidP="004C17BA">
      <w:pPr>
        <w:widowControl w:val="0"/>
        <w:overflowPunct/>
        <w:spacing w:line="240" w:lineRule="atLeast"/>
        <w:contextualSpacing/>
        <w:jc w:val="both"/>
        <w:rPr>
          <w:bCs/>
          <w:sz w:val="26"/>
          <w:szCs w:val="26"/>
        </w:rPr>
      </w:pPr>
    </w:p>
    <w:p w:rsidR="004C17BA" w:rsidRPr="005047B6" w:rsidRDefault="004C17BA" w:rsidP="004C17BA">
      <w:pPr>
        <w:widowControl w:val="0"/>
        <w:overflowPunct/>
        <w:spacing w:line="240" w:lineRule="atLeast"/>
        <w:ind w:firstLine="426"/>
        <w:contextualSpacing/>
        <w:jc w:val="both"/>
        <w:rPr>
          <w:b/>
          <w:bCs/>
          <w:color w:val="FF0000"/>
          <w:sz w:val="26"/>
          <w:szCs w:val="26"/>
        </w:rPr>
      </w:pPr>
      <w:r w:rsidRPr="005047B6">
        <w:rPr>
          <w:b/>
          <w:bCs/>
          <w:sz w:val="26"/>
          <w:szCs w:val="26"/>
        </w:rPr>
        <w:t>2) в статье 8:</w:t>
      </w:r>
    </w:p>
    <w:p w:rsidR="004C17BA" w:rsidRPr="005047B6" w:rsidRDefault="004C17BA" w:rsidP="004C17BA">
      <w:pPr>
        <w:widowControl w:val="0"/>
        <w:overflowPunct/>
        <w:spacing w:line="240" w:lineRule="atLeast"/>
        <w:ind w:firstLine="426"/>
        <w:contextualSpacing/>
        <w:jc w:val="both"/>
        <w:rPr>
          <w:b/>
          <w:bCs/>
          <w:sz w:val="26"/>
          <w:szCs w:val="26"/>
        </w:rPr>
      </w:pPr>
      <w:r w:rsidRPr="005047B6">
        <w:rPr>
          <w:b/>
          <w:bCs/>
          <w:sz w:val="26"/>
          <w:szCs w:val="26"/>
        </w:rPr>
        <w:t>а) часть 2 изложить в следующей редакции:</w:t>
      </w:r>
    </w:p>
    <w:p w:rsidR="004C17BA" w:rsidRPr="005047B6" w:rsidRDefault="004C17BA" w:rsidP="004C17BA">
      <w:pPr>
        <w:spacing w:line="240" w:lineRule="atLeast"/>
        <w:ind w:firstLine="426"/>
        <w:contextualSpacing/>
        <w:jc w:val="both"/>
        <w:rPr>
          <w:bCs/>
          <w:sz w:val="26"/>
          <w:szCs w:val="26"/>
        </w:rPr>
      </w:pPr>
      <w:r w:rsidRPr="005047B6">
        <w:rPr>
          <w:bCs/>
          <w:sz w:val="26"/>
          <w:szCs w:val="26"/>
        </w:rPr>
        <w:t>«2. Организация и осуществление видов муниципального контроля регулируются </w:t>
      </w:r>
      <w:hyperlink r:id="rId8" w:anchor="/document/74449814/entry/0" w:history="1">
        <w:r w:rsidRPr="005047B6">
          <w:rPr>
            <w:bCs/>
            <w:sz w:val="26"/>
            <w:szCs w:val="26"/>
          </w:rPr>
          <w:t>Федеральным законом</w:t>
        </w:r>
      </w:hyperlink>
      <w:r w:rsidRPr="005047B6">
        <w:rPr>
          <w:bCs/>
          <w:sz w:val="26"/>
          <w:szCs w:val="26"/>
        </w:rPr>
        <w:t> от 31 июля 2020 года N 248-ФЗ «О государственном контроле (надзоре) и муниципальном кон</w:t>
      </w:r>
      <w:r>
        <w:rPr>
          <w:bCs/>
          <w:sz w:val="26"/>
          <w:szCs w:val="26"/>
        </w:rPr>
        <w:t>троле в Российской Федерации</w:t>
      </w:r>
      <w:proofErr w:type="gramStart"/>
      <w:r>
        <w:rPr>
          <w:bCs/>
          <w:sz w:val="26"/>
          <w:szCs w:val="26"/>
        </w:rPr>
        <w:t>.»;</w:t>
      </w:r>
      <w:proofErr w:type="gramEnd"/>
    </w:p>
    <w:p w:rsidR="004C17BA" w:rsidRPr="005047B6" w:rsidRDefault="004C17BA" w:rsidP="004C17BA">
      <w:pPr>
        <w:spacing w:line="240" w:lineRule="atLeast"/>
        <w:contextualSpacing/>
        <w:jc w:val="both"/>
        <w:rPr>
          <w:bCs/>
          <w:sz w:val="26"/>
          <w:szCs w:val="26"/>
        </w:rPr>
      </w:pPr>
    </w:p>
    <w:p w:rsidR="004C17BA" w:rsidRPr="005047B6" w:rsidRDefault="004C17BA" w:rsidP="004C17BA">
      <w:pPr>
        <w:spacing w:line="240" w:lineRule="atLeast"/>
        <w:ind w:firstLine="426"/>
        <w:contextualSpacing/>
        <w:jc w:val="both"/>
        <w:rPr>
          <w:b/>
          <w:bCs/>
          <w:sz w:val="26"/>
          <w:szCs w:val="26"/>
        </w:rPr>
      </w:pPr>
      <w:r w:rsidRPr="005047B6">
        <w:rPr>
          <w:b/>
          <w:bCs/>
          <w:sz w:val="26"/>
          <w:szCs w:val="26"/>
        </w:rPr>
        <w:lastRenderedPageBreak/>
        <w:t>б) дополнить частью 3 следующего содержания:</w:t>
      </w:r>
    </w:p>
    <w:p w:rsidR="004C17BA" w:rsidRDefault="004C17BA" w:rsidP="004C17BA">
      <w:pPr>
        <w:spacing w:line="240" w:lineRule="atLeast"/>
        <w:ind w:firstLine="426"/>
        <w:contextualSpacing/>
        <w:jc w:val="both"/>
        <w:rPr>
          <w:bCs/>
          <w:sz w:val="26"/>
          <w:szCs w:val="26"/>
        </w:rPr>
      </w:pPr>
      <w:r w:rsidRPr="005047B6">
        <w:rPr>
          <w:bCs/>
          <w:sz w:val="26"/>
          <w:szCs w:val="26"/>
        </w:rPr>
        <w:t xml:space="preserve">«3. Вид муниципального контроля подлежит осуществлению при наличии в границах </w:t>
      </w:r>
      <w:proofErr w:type="spellStart"/>
      <w:r w:rsidRPr="005047B6">
        <w:rPr>
          <w:bCs/>
          <w:sz w:val="26"/>
          <w:szCs w:val="26"/>
        </w:rPr>
        <w:t>Чукальского</w:t>
      </w:r>
      <w:proofErr w:type="spellEnd"/>
      <w:r w:rsidRPr="005047B6">
        <w:rPr>
          <w:bCs/>
          <w:sz w:val="26"/>
          <w:szCs w:val="26"/>
        </w:rPr>
        <w:t xml:space="preserve"> сельского поселения объектов с</w:t>
      </w:r>
      <w:r>
        <w:rPr>
          <w:bCs/>
          <w:sz w:val="26"/>
          <w:szCs w:val="26"/>
        </w:rPr>
        <w:t>оответствующего вида контроля</w:t>
      </w:r>
      <w:proofErr w:type="gramStart"/>
      <w:r>
        <w:rPr>
          <w:bCs/>
          <w:sz w:val="26"/>
          <w:szCs w:val="26"/>
        </w:rPr>
        <w:t>.»;</w:t>
      </w:r>
      <w:proofErr w:type="gramEnd"/>
    </w:p>
    <w:p w:rsidR="004C17BA" w:rsidRPr="005047B6" w:rsidRDefault="004C17BA" w:rsidP="004C17BA">
      <w:pPr>
        <w:spacing w:line="240" w:lineRule="atLeast"/>
        <w:ind w:firstLine="426"/>
        <w:contextualSpacing/>
        <w:jc w:val="both"/>
        <w:rPr>
          <w:bCs/>
          <w:sz w:val="26"/>
          <w:szCs w:val="26"/>
        </w:rPr>
      </w:pPr>
    </w:p>
    <w:p w:rsidR="004C17BA" w:rsidRPr="002F7556" w:rsidRDefault="004C17BA" w:rsidP="004C17BA">
      <w:pPr>
        <w:widowControl w:val="0"/>
        <w:overflowPunct/>
        <w:spacing w:line="240" w:lineRule="atLeast"/>
        <w:ind w:firstLine="426"/>
        <w:contextualSpacing/>
        <w:jc w:val="both"/>
        <w:rPr>
          <w:b/>
          <w:bCs/>
          <w:sz w:val="26"/>
          <w:szCs w:val="26"/>
        </w:rPr>
      </w:pPr>
      <w:bookmarkStart w:id="1" w:name="sub_282122"/>
      <w:r w:rsidRPr="002F7556">
        <w:rPr>
          <w:b/>
          <w:bCs/>
          <w:sz w:val="26"/>
          <w:szCs w:val="26"/>
        </w:rPr>
        <w:t>3) част</w:t>
      </w:r>
      <w:r>
        <w:rPr>
          <w:b/>
          <w:bCs/>
          <w:sz w:val="26"/>
          <w:szCs w:val="26"/>
        </w:rPr>
        <w:t>и</w:t>
      </w:r>
      <w:r w:rsidRPr="002F7556">
        <w:rPr>
          <w:b/>
          <w:bCs/>
          <w:sz w:val="26"/>
          <w:szCs w:val="26"/>
        </w:rPr>
        <w:t xml:space="preserve"> 4 </w:t>
      </w:r>
      <w:r>
        <w:rPr>
          <w:b/>
          <w:bCs/>
          <w:sz w:val="26"/>
          <w:szCs w:val="26"/>
        </w:rPr>
        <w:t xml:space="preserve"> и 5 </w:t>
      </w:r>
      <w:r w:rsidRPr="002F7556">
        <w:rPr>
          <w:b/>
          <w:bCs/>
          <w:sz w:val="26"/>
          <w:szCs w:val="26"/>
        </w:rPr>
        <w:t xml:space="preserve">статьи 17 изложить в следующей редакции: </w:t>
      </w:r>
    </w:p>
    <w:p w:rsidR="004C17BA" w:rsidRPr="0067491F" w:rsidRDefault="004C17BA" w:rsidP="004C17BA">
      <w:pPr>
        <w:spacing w:line="240" w:lineRule="atLeast"/>
        <w:ind w:firstLine="426"/>
        <w:contextualSpacing/>
        <w:jc w:val="both"/>
        <w:rPr>
          <w:bCs/>
          <w:sz w:val="26"/>
          <w:szCs w:val="26"/>
        </w:rPr>
      </w:pPr>
      <w:r w:rsidRPr="0067491F">
        <w:rPr>
          <w:bCs/>
          <w:sz w:val="26"/>
          <w:szCs w:val="26"/>
        </w:rPr>
        <w:t>«</w:t>
      </w:r>
      <w:r>
        <w:rPr>
          <w:bCs/>
          <w:sz w:val="26"/>
          <w:szCs w:val="26"/>
        </w:rPr>
        <w:t>4</w:t>
      </w:r>
      <w:r w:rsidRPr="0067491F">
        <w:rPr>
          <w:bCs/>
          <w:sz w:val="26"/>
          <w:szCs w:val="26"/>
        </w:rPr>
        <w:t xml:space="preserve">. </w:t>
      </w:r>
      <w:proofErr w:type="gramStart"/>
      <w:r w:rsidRPr="0067491F">
        <w:rPr>
          <w:bCs/>
          <w:sz w:val="26"/>
          <w:szCs w:val="26"/>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Pr>
          <w:bCs/>
          <w:sz w:val="26"/>
          <w:szCs w:val="26"/>
        </w:rPr>
        <w:t>Чукальского</w:t>
      </w:r>
      <w:proofErr w:type="spellEnd"/>
      <w:r w:rsidRPr="0067491F">
        <w:rPr>
          <w:bCs/>
          <w:sz w:val="26"/>
          <w:szCs w:val="26"/>
        </w:rPr>
        <w:t xml:space="preserve"> сельского поселения и должен предусматривать заблаговременное оповещение жителей </w:t>
      </w:r>
      <w:proofErr w:type="spellStart"/>
      <w:r>
        <w:rPr>
          <w:bCs/>
          <w:sz w:val="26"/>
          <w:szCs w:val="26"/>
        </w:rPr>
        <w:t>Чукальского</w:t>
      </w:r>
      <w:proofErr w:type="spellEnd"/>
      <w:r w:rsidRPr="0067491F">
        <w:rPr>
          <w:bCs/>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67491F">
        <w:rPr>
          <w:bCs/>
          <w:sz w:val="26"/>
          <w:szCs w:val="26"/>
        </w:rPr>
        <w:t xml:space="preserve"> </w:t>
      </w:r>
      <w:proofErr w:type="gramStart"/>
      <w:r w:rsidRPr="0067491F">
        <w:rPr>
          <w:bCs/>
          <w:sz w:val="26"/>
          <w:szCs w:val="26"/>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Pr>
          <w:bCs/>
          <w:sz w:val="26"/>
          <w:szCs w:val="26"/>
        </w:rPr>
        <w:t>Чукальского</w:t>
      </w:r>
      <w:proofErr w:type="spellEnd"/>
      <w:r w:rsidRPr="0067491F">
        <w:rPr>
          <w:bCs/>
          <w:sz w:val="26"/>
          <w:szCs w:val="26"/>
        </w:rPr>
        <w:t xml:space="preserve">  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Pr>
          <w:bCs/>
          <w:sz w:val="26"/>
          <w:szCs w:val="26"/>
        </w:rPr>
        <w:t>Чукальского</w:t>
      </w:r>
      <w:proofErr w:type="spellEnd"/>
      <w:r w:rsidRPr="0067491F">
        <w:rPr>
          <w:bCs/>
          <w:sz w:val="26"/>
          <w:szCs w:val="26"/>
        </w:rPr>
        <w:t xml:space="preserve"> сельского поселения</w:t>
      </w:r>
      <w:proofErr w:type="gramEnd"/>
      <w:r w:rsidRPr="0067491F">
        <w:rPr>
          <w:bCs/>
          <w:sz w:val="26"/>
          <w:szCs w:val="26"/>
        </w:rPr>
        <w:t xml:space="preserve"> </w:t>
      </w:r>
      <w:proofErr w:type="gramStart"/>
      <w:r w:rsidRPr="0067491F">
        <w:rPr>
          <w:bCs/>
          <w:sz w:val="26"/>
          <w:szCs w:val="26"/>
        </w:rPr>
        <w:t xml:space="preserve">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Pr>
          <w:bCs/>
          <w:sz w:val="26"/>
          <w:szCs w:val="26"/>
        </w:rPr>
        <w:t>Чукальского</w:t>
      </w:r>
      <w:proofErr w:type="spellEnd"/>
      <w:r w:rsidRPr="0067491F">
        <w:rPr>
          <w:bCs/>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4C17BA" w:rsidRDefault="004C17BA" w:rsidP="004C17BA">
      <w:pPr>
        <w:spacing w:line="240" w:lineRule="atLeast"/>
        <w:ind w:firstLine="426"/>
        <w:contextualSpacing/>
        <w:jc w:val="both"/>
        <w:rPr>
          <w:bCs/>
          <w:sz w:val="26"/>
          <w:szCs w:val="26"/>
        </w:rPr>
      </w:pPr>
      <w:r w:rsidRPr="00A90920">
        <w:rPr>
          <w:sz w:val="26"/>
          <w:szCs w:val="26"/>
        </w:rPr>
        <w:t xml:space="preserve">По проектам правил благоустройства территории </w:t>
      </w:r>
      <w:proofErr w:type="spellStart"/>
      <w:r>
        <w:rPr>
          <w:sz w:val="26"/>
          <w:szCs w:val="26"/>
        </w:rPr>
        <w:t>Чукальского</w:t>
      </w:r>
      <w:proofErr w:type="spellEnd"/>
      <w:r w:rsidRPr="00A90920">
        <w:rPr>
          <w:sz w:val="26"/>
          <w:szCs w:val="26"/>
        </w:rPr>
        <w:t xml:space="preserve"> </w:t>
      </w:r>
      <w:r>
        <w:rPr>
          <w:sz w:val="26"/>
          <w:szCs w:val="26"/>
        </w:rPr>
        <w:t>сельского поселения</w:t>
      </w:r>
      <w:r w:rsidRPr="00A90920">
        <w:rPr>
          <w:sz w:val="26"/>
          <w:szCs w:val="26"/>
        </w:rPr>
        <w:t xml:space="preserve">, проектам, предусматривающим внесение изменений в правила благоустройства территории </w:t>
      </w:r>
      <w:proofErr w:type="spellStart"/>
      <w:r>
        <w:rPr>
          <w:sz w:val="26"/>
          <w:szCs w:val="26"/>
        </w:rPr>
        <w:t>Чукальского</w:t>
      </w:r>
      <w:proofErr w:type="spellEnd"/>
      <w:r w:rsidRPr="00A90920">
        <w:rPr>
          <w:sz w:val="26"/>
          <w:szCs w:val="26"/>
        </w:rPr>
        <w:t xml:space="preserve"> </w:t>
      </w:r>
      <w:r>
        <w:rPr>
          <w:sz w:val="26"/>
          <w:szCs w:val="26"/>
        </w:rPr>
        <w:t>сельского поселения</w:t>
      </w:r>
      <w:r w:rsidRPr="00A90920">
        <w:rPr>
          <w:sz w:val="26"/>
          <w:szCs w:val="26"/>
        </w:rPr>
        <w:t xml:space="preserve">, проводятся публичные слушания или общественные обсуждения в соответствии с </w:t>
      </w:r>
      <w:hyperlink r:id="rId9" w:history="1">
        <w:r w:rsidRPr="00A90920">
          <w:rPr>
            <w:sz w:val="26"/>
            <w:szCs w:val="26"/>
          </w:rPr>
          <w:t>законодательством</w:t>
        </w:r>
      </w:hyperlink>
      <w:r w:rsidRPr="00A90920">
        <w:rPr>
          <w:sz w:val="26"/>
          <w:szCs w:val="26"/>
        </w:rPr>
        <w:t xml:space="preserve"> о градостроительной деятельности</w:t>
      </w:r>
      <w:proofErr w:type="gramStart"/>
      <w:r w:rsidRPr="00A90920">
        <w:rPr>
          <w:sz w:val="26"/>
          <w:szCs w:val="26"/>
        </w:rPr>
        <w:t>.</w:t>
      </w:r>
      <w:r w:rsidRPr="0067491F">
        <w:rPr>
          <w:bCs/>
          <w:sz w:val="26"/>
          <w:szCs w:val="26"/>
        </w:rPr>
        <w:t>»;</w:t>
      </w:r>
      <w:proofErr w:type="gramEnd"/>
    </w:p>
    <w:p w:rsidR="004C17BA" w:rsidRDefault="004C17BA" w:rsidP="004C17BA">
      <w:pPr>
        <w:spacing w:line="240" w:lineRule="atLeast"/>
        <w:contextualSpacing/>
        <w:jc w:val="both"/>
        <w:rPr>
          <w:bCs/>
          <w:sz w:val="26"/>
          <w:szCs w:val="26"/>
        </w:rPr>
      </w:pPr>
    </w:p>
    <w:p w:rsidR="00BF0F38" w:rsidRDefault="004C17BA" w:rsidP="004C17BA">
      <w:pPr>
        <w:spacing w:line="240" w:lineRule="atLeast"/>
        <w:ind w:firstLine="426"/>
        <w:contextualSpacing/>
        <w:jc w:val="both"/>
        <w:rPr>
          <w:b/>
          <w:bCs/>
          <w:sz w:val="26"/>
          <w:szCs w:val="26"/>
        </w:rPr>
      </w:pPr>
      <w:r>
        <w:rPr>
          <w:b/>
          <w:bCs/>
          <w:sz w:val="26"/>
          <w:szCs w:val="26"/>
        </w:rPr>
        <w:t>4</w:t>
      </w:r>
      <w:r w:rsidRPr="00254FDB">
        <w:rPr>
          <w:b/>
          <w:bCs/>
          <w:sz w:val="26"/>
          <w:szCs w:val="26"/>
        </w:rPr>
        <w:t xml:space="preserve">) </w:t>
      </w:r>
      <w:r w:rsidR="00146E58">
        <w:rPr>
          <w:b/>
          <w:bCs/>
          <w:sz w:val="26"/>
          <w:szCs w:val="26"/>
        </w:rPr>
        <w:t xml:space="preserve">в </w:t>
      </w:r>
      <w:r w:rsidRPr="00254FDB">
        <w:rPr>
          <w:b/>
          <w:bCs/>
          <w:sz w:val="26"/>
          <w:szCs w:val="26"/>
        </w:rPr>
        <w:t>част</w:t>
      </w:r>
      <w:r w:rsidR="00146E58">
        <w:rPr>
          <w:b/>
          <w:bCs/>
          <w:sz w:val="26"/>
          <w:szCs w:val="26"/>
        </w:rPr>
        <w:t>и</w:t>
      </w:r>
      <w:r w:rsidR="008B57A1">
        <w:rPr>
          <w:b/>
          <w:bCs/>
          <w:sz w:val="26"/>
          <w:szCs w:val="26"/>
        </w:rPr>
        <w:t xml:space="preserve"> 4</w:t>
      </w:r>
      <w:r w:rsidR="00146E58">
        <w:rPr>
          <w:b/>
          <w:bCs/>
          <w:sz w:val="26"/>
          <w:szCs w:val="26"/>
        </w:rPr>
        <w:t xml:space="preserve"> </w:t>
      </w:r>
      <w:r w:rsidRPr="00254FDB">
        <w:rPr>
          <w:b/>
          <w:bCs/>
          <w:sz w:val="26"/>
          <w:szCs w:val="26"/>
        </w:rPr>
        <w:t>статьи 2</w:t>
      </w:r>
      <w:r>
        <w:rPr>
          <w:b/>
          <w:bCs/>
          <w:sz w:val="26"/>
          <w:szCs w:val="26"/>
        </w:rPr>
        <w:t>4</w:t>
      </w:r>
      <w:r w:rsidR="00BF0F38">
        <w:rPr>
          <w:b/>
          <w:bCs/>
          <w:sz w:val="26"/>
          <w:szCs w:val="26"/>
        </w:rPr>
        <w:t>:</w:t>
      </w:r>
    </w:p>
    <w:p w:rsidR="00146E58" w:rsidRDefault="00146E58" w:rsidP="00146E58">
      <w:pPr>
        <w:tabs>
          <w:tab w:val="left" w:pos="1134"/>
        </w:tabs>
        <w:jc w:val="both"/>
        <w:rPr>
          <w:b/>
          <w:sz w:val="26"/>
          <w:szCs w:val="26"/>
        </w:rPr>
      </w:pPr>
      <w:r>
        <w:rPr>
          <w:b/>
          <w:sz w:val="26"/>
          <w:szCs w:val="26"/>
        </w:rPr>
        <w:t xml:space="preserve">       </w:t>
      </w:r>
      <w:r w:rsidR="00BF0F38" w:rsidRPr="00146E58">
        <w:rPr>
          <w:b/>
          <w:sz w:val="26"/>
          <w:szCs w:val="26"/>
        </w:rPr>
        <w:t>а)</w:t>
      </w:r>
      <w:r w:rsidR="004C17BA" w:rsidRPr="00146E58">
        <w:rPr>
          <w:b/>
          <w:sz w:val="26"/>
          <w:szCs w:val="26"/>
        </w:rPr>
        <w:t xml:space="preserve"> </w:t>
      </w:r>
      <w:r w:rsidRPr="00146E58">
        <w:rPr>
          <w:b/>
          <w:sz w:val="26"/>
          <w:szCs w:val="26"/>
        </w:rPr>
        <w:t xml:space="preserve">абзац 4 </w:t>
      </w:r>
      <w:r w:rsidR="00A86202">
        <w:rPr>
          <w:b/>
          <w:sz w:val="26"/>
          <w:szCs w:val="26"/>
        </w:rPr>
        <w:t xml:space="preserve">изложить в следующей редакции: </w:t>
      </w:r>
    </w:p>
    <w:p w:rsidR="00A86202" w:rsidRPr="00A86202" w:rsidRDefault="00A86202" w:rsidP="00A86202">
      <w:pPr>
        <w:tabs>
          <w:tab w:val="left" w:pos="1134"/>
        </w:tabs>
        <w:jc w:val="both"/>
        <w:rPr>
          <w:sz w:val="26"/>
          <w:szCs w:val="26"/>
        </w:rPr>
      </w:pPr>
      <w:r w:rsidRPr="00A86202">
        <w:rPr>
          <w:sz w:val="26"/>
          <w:szCs w:val="26"/>
        </w:rPr>
        <w:t xml:space="preserve">     «Депутат Совета депутатов </w:t>
      </w:r>
      <w:proofErr w:type="spellStart"/>
      <w:r>
        <w:rPr>
          <w:sz w:val="26"/>
          <w:szCs w:val="26"/>
        </w:rPr>
        <w:t>Чукальского</w:t>
      </w:r>
      <w:proofErr w:type="spellEnd"/>
      <w:r>
        <w:rPr>
          <w:sz w:val="26"/>
          <w:szCs w:val="26"/>
        </w:rPr>
        <w:t xml:space="preserve"> </w:t>
      </w:r>
      <w:r w:rsidRPr="00A86202">
        <w:rPr>
          <w:sz w:val="26"/>
          <w:szCs w:val="26"/>
        </w:rPr>
        <w:t>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roofErr w:type="gramStart"/>
      <w:r w:rsidRPr="00A86202">
        <w:rPr>
          <w:sz w:val="26"/>
          <w:szCs w:val="26"/>
        </w:rPr>
        <w:t>.»;</w:t>
      </w:r>
      <w:proofErr w:type="gramEnd"/>
    </w:p>
    <w:p w:rsidR="00A86202" w:rsidRDefault="00A86202" w:rsidP="00146E58">
      <w:pPr>
        <w:tabs>
          <w:tab w:val="left" w:pos="1134"/>
        </w:tabs>
        <w:jc w:val="both"/>
        <w:rPr>
          <w:b/>
          <w:sz w:val="26"/>
          <w:szCs w:val="26"/>
        </w:rPr>
      </w:pPr>
    </w:p>
    <w:p w:rsidR="00BF0F38" w:rsidRPr="00BF0F38" w:rsidRDefault="00BF0F38" w:rsidP="00BF0F38">
      <w:pPr>
        <w:pStyle w:val="a7"/>
        <w:tabs>
          <w:tab w:val="left" w:pos="1134"/>
        </w:tabs>
        <w:spacing w:after="0" w:line="240" w:lineRule="atLeast"/>
        <w:ind w:left="0" w:firstLine="426"/>
        <w:jc w:val="both"/>
        <w:rPr>
          <w:rFonts w:ascii="Times New Roman" w:eastAsia="Times New Roman" w:hAnsi="Times New Roman"/>
          <w:b/>
          <w:bCs/>
          <w:sz w:val="26"/>
          <w:szCs w:val="26"/>
          <w:lang w:eastAsia="ru-RU"/>
        </w:rPr>
      </w:pPr>
      <w:r w:rsidRPr="00BF0F38">
        <w:rPr>
          <w:rFonts w:ascii="Times New Roman" w:eastAsia="Times New Roman" w:hAnsi="Times New Roman"/>
          <w:b/>
          <w:bCs/>
          <w:sz w:val="26"/>
          <w:szCs w:val="26"/>
          <w:lang w:eastAsia="ru-RU"/>
        </w:rPr>
        <w:t xml:space="preserve">б) дополнить абзацем </w:t>
      </w:r>
      <w:r w:rsidR="00146E58">
        <w:rPr>
          <w:rFonts w:ascii="Times New Roman" w:eastAsia="Times New Roman" w:hAnsi="Times New Roman"/>
          <w:b/>
          <w:bCs/>
          <w:sz w:val="26"/>
          <w:szCs w:val="26"/>
          <w:lang w:eastAsia="ru-RU"/>
        </w:rPr>
        <w:t>5</w:t>
      </w:r>
      <w:r w:rsidRPr="00BF0F38">
        <w:rPr>
          <w:rFonts w:ascii="Times New Roman" w:eastAsia="Times New Roman" w:hAnsi="Times New Roman"/>
          <w:b/>
          <w:bCs/>
          <w:sz w:val="26"/>
          <w:szCs w:val="26"/>
          <w:lang w:eastAsia="ru-RU"/>
        </w:rPr>
        <w:t xml:space="preserve"> следующего содержания:</w:t>
      </w:r>
    </w:p>
    <w:p w:rsidR="00BF0F38" w:rsidRDefault="00BF0F38" w:rsidP="00BF0F38">
      <w:pPr>
        <w:tabs>
          <w:tab w:val="left" w:pos="1134"/>
        </w:tabs>
        <w:jc w:val="both"/>
        <w:rPr>
          <w:bCs/>
          <w:sz w:val="26"/>
          <w:szCs w:val="26"/>
        </w:rPr>
      </w:pPr>
      <w:r w:rsidRPr="00BF0F38">
        <w:rPr>
          <w:sz w:val="26"/>
          <w:szCs w:val="26"/>
        </w:rPr>
        <w:t xml:space="preserve">      «Депутаты Совета депутатов </w:t>
      </w:r>
      <w:proofErr w:type="spellStart"/>
      <w:r w:rsidRPr="00BF0F38">
        <w:rPr>
          <w:sz w:val="26"/>
          <w:szCs w:val="26"/>
        </w:rPr>
        <w:t>Чукальского</w:t>
      </w:r>
      <w:proofErr w:type="spellEnd"/>
      <w:r w:rsidRPr="00BF0F38">
        <w:rPr>
          <w:sz w:val="26"/>
          <w:szCs w:val="26"/>
        </w:rPr>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w:t>
      </w:r>
      <w:r w:rsidRPr="00BF0F38">
        <w:rPr>
          <w:sz w:val="26"/>
          <w:szCs w:val="26"/>
        </w:rPr>
        <w:lastRenderedPageBreak/>
        <w:t>должности государственной или муниципальной службы, если иное не предусмотрено федеральными законами</w:t>
      </w:r>
      <w:proofErr w:type="gramStart"/>
      <w:r w:rsidRPr="00BF0F38">
        <w:rPr>
          <w:sz w:val="26"/>
          <w:szCs w:val="26"/>
        </w:rPr>
        <w:t>.</w:t>
      </w:r>
      <w:r>
        <w:rPr>
          <w:sz w:val="26"/>
          <w:szCs w:val="26"/>
        </w:rPr>
        <w:t>»;</w:t>
      </w:r>
      <w:proofErr w:type="gramEnd"/>
    </w:p>
    <w:p w:rsidR="004C17BA" w:rsidRDefault="004C17BA" w:rsidP="004C17BA">
      <w:pPr>
        <w:spacing w:line="240" w:lineRule="atLeast"/>
        <w:contextualSpacing/>
        <w:jc w:val="both"/>
        <w:rPr>
          <w:bCs/>
          <w:sz w:val="26"/>
          <w:szCs w:val="26"/>
        </w:rPr>
      </w:pPr>
    </w:p>
    <w:p w:rsidR="004C17BA" w:rsidRDefault="004C17BA" w:rsidP="004C17BA">
      <w:pPr>
        <w:spacing w:line="240" w:lineRule="atLeast"/>
        <w:contextualSpacing/>
        <w:jc w:val="both"/>
        <w:rPr>
          <w:b/>
          <w:bCs/>
          <w:sz w:val="26"/>
          <w:szCs w:val="26"/>
        </w:rPr>
      </w:pPr>
      <w:r>
        <w:rPr>
          <w:b/>
          <w:bCs/>
          <w:sz w:val="26"/>
          <w:szCs w:val="26"/>
        </w:rPr>
        <w:t xml:space="preserve">         </w:t>
      </w:r>
      <w:r w:rsidRPr="006E1E17">
        <w:rPr>
          <w:b/>
          <w:bCs/>
          <w:sz w:val="26"/>
          <w:szCs w:val="26"/>
        </w:rPr>
        <w:t>5)</w:t>
      </w:r>
      <w:r w:rsidRPr="00D97096">
        <w:rPr>
          <w:b/>
          <w:bCs/>
          <w:sz w:val="26"/>
          <w:szCs w:val="26"/>
        </w:rPr>
        <w:t xml:space="preserve"> пункт 7 части 1 статьи 27 изложить в следующей редакции:</w:t>
      </w:r>
    </w:p>
    <w:p w:rsidR="004C17BA" w:rsidRDefault="004C17BA" w:rsidP="004C17BA">
      <w:pPr>
        <w:spacing w:line="240" w:lineRule="atLeast"/>
        <w:ind w:firstLine="426"/>
        <w:contextualSpacing/>
        <w:jc w:val="both"/>
        <w:rPr>
          <w:sz w:val="26"/>
          <w:szCs w:val="26"/>
        </w:rPr>
      </w:pPr>
      <w:proofErr w:type="gramStart"/>
      <w:r w:rsidRPr="00C320E2">
        <w:rPr>
          <w:bCs/>
          <w:sz w:val="26"/>
          <w:szCs w:val="26"/>
        </w:rPr>
        <w:t>«7)</w:t>
      </w:r>
      <w:r w:rsidRPr="00C320E2">
        <w:rPr>
          <w:sz w:val="26"/>
          <w:szCs w:val="26"/>
        </w:rPr>
        <w:t xml:space="preserve">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47716">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sz w:val="26"/>
          <w:szCs w:val="26"/>
        </w:rPr>
        <w:t>;»</w:t>
      </w:r>
      <w:proofErr w:type="gramEnd"/>
      <w:r>
        <w:rPr>
          <w:sz w:val="26"/>
          <w:szCs w:val="26"/>
        </w:rPr>
        <w:t>;</w:t>
      </w:r>
    </w:p>
    <w:p w:rsidR="004C17BA" w:rsidRDefault="004C17BA" w:rsidP="004C17BA">
      <w:pPr>
        <w:spacing w:line="240" w:lineRule="atLeast"/>
        <w:contextualSpacing/>
        <w:jc w:val="both"/>
        <w:rPr>
          <w:sz w:val="26"/>
          <w:szCs w:val="26"/>
        </w:rPr>
      </w:pPr>
    </w:p>
    <w:p w:rsidR="004C17BA" w:rsidRPr="005047B6" w:rsidRDefault="004C17BA" w:rsidP="004C17BA">
      <w:pPr>
        <w:spacing w:line="240" w:lineRule="atLeast"/>
        <w:contextualSpacing/>
        <w:jc w:val="both"/>
        <w:rPr>
          <w:b/>
          <w:bCs/>
          <w:sz w:val="26"/>
          <w:szCs w:val="26"/>
        </w:rPr>
      </w:pPr>
      <w:r>
        <w:rPr>
          <w:b/>
          <w:bCs/>
          <w:sz w:val="26"/>
          <w:szCs w:val="26"/>
        </w:rPr>
        <w:t xml:space="preserve">         </w:t>
      </w:r>
      <w:r w:rsidRPr="006E1E17">
        <w:rPr>
          <w:b/>
          <w:bCs/>
          <w:sz w:val="26"/>
          <w:szCs w:val="26"/>
        </w:rPr>
        <w:t>6) статью 28 дополнить частью 7.1 следующего содержания:</w:t>
      </w:r>
    </w:p>
    <w:p w:rsidR="004C17BA" w:rsidRPr="00E05BF0" w:rsidRDefault="004C17BA" w:rsidP="004C17BA">
      <w:pPr>
        <w:spacing w:line="240" w:lineRule="atLeast"/>
        <w:ind w:firstLine="426"/>
        <w:contextualSpacing/>
        <w:jc w:val="both"/>
        <w:rPr>
          <w:sz w:val="26"/>
          <w:szCs w:val="26"/>
        </w:rPr>
      </w:pPr>
      <w:proofErr w:type="gramStart"/>
      <w:r>
        <w:rPr>
          <w:sz w:val="26"/>
          <w:szCs w:val="26"/>
        </w:rPr>
        <w:t>«</w:t>
      </w:r>
      <w:r w:rsidRPr="005047B6">
        <w:rPr>
          <w:sz w:val="26"/>
          <w:szCs w:val="26"/>
        </w:rPr>
        <w:t>7.</w:t>
      </w:r>
      <w:r w:rsidRPr="00E05BF0">
        <w:rPr>
          <w:sz w:val="26"/>
          <w:szCs w:val="26"/>
        </w:rPr>
        <w:t>1</w:t>
      </w:r>
      <w:r w:rsidRPr="00E05BF0">
        <w:rPr>
          <w:rFonts w:ascii="Arial" w:hAnsi="Arial" w:cs="Arial"/>
          <w:sz w:val="26"/>
          <w:szCs w:val="26"/>
        </w:rPr>
        <w:t xml:space="preserve"> </w:t>
      </w:r>
      <w:r w:rsidRPr="00E05BF0">
        <w:rPr>
          <w:sz w:val="26"/>
          <w:szCs w:val="26"/>
        </w:rPr>
        <w:t xml:space="preserve"> Глава </w:t>
      </w:r>
      <w:proofErr w:type="spellStart"/>
      <w:r w:rsidRPr="00E05BF0">
        <w:rPr>
          <w:sz w:val="26"/>
          <w:szCs w:val="26"/>
        </w:rPr>
        <w:t>Чукальского</w:t>
      </w:r>
      <w:proofErr w:type="spellEnd"/>
      <w:r w:rsidRPr="00E05BF0">
        <w:rPr>
          <w:sz w:val="26"/>
          <w:szCs w:val="26"/>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4C17BA" w:rsidRPr="00E05BF0" w:rsidRDefault="006E384A" w:rsidP="004C17BA">
      <w:pPr>
        <w:pStyle w:val="a8"/>
        <w:tabs>
          <w:tab w:val="left" w:pos="1134"/>
        </w:tabs>
        <w:spacing w:line="240" w:lineRule="atLeast"/>
        <w:contextualSpacing/>
        <w:jc w:val="both"/>
        <w:rPr>
          <w:rFonts w:ascii="Times New Roman" w:hAnsi="Times New Roman" w:cs="Times New Roman"/>
          <w:sz w:val="26"/>
          <w:szCs w:val="26"/>
        </w:rPr>
      </w:pPr>
      <w:r>
        <w:rPr>
          <w:rFonts w:ascii="Times New Roman" w:hAnsi="Times New Roman" w:cs="Times New Roman"/>
          <w:sz w:val="26"/>
          <w:szCs w:val="26"/>
        </w:rPr>
        <w:t xml:space="preserve">         </w:t>
      </w:r>
      <w:r w:rsidR="004C17BA" w:rsidRPr="00E05BF0">
        <w:rPr>
          <w:rFonts w:ascii="Times New Roman" w:hAnsi="Times New Roman" w:cs="Times New Roman"/>
          <w:sz w:val="26"/>
          <w:szCs w:val="26"/>
        </w:rPr>
        <w:t xml:space="preserve">Глава </w:t>
      </w:r>
      <w:proofErr w:type="spellStart"/>
      <w:r w:rsidR="004C17BA" w:rsidRPr="00E05BF0">
        <w:rPr>
          <w:rFonts w:ascii="Times New Roman" w:hAnsi="Times New Roman" w:cs="Times New Roman"/>
          <w:sz w:val="26"/>
          <w:szCs w:val="26"/>
        </w:rPr>
        <w:t>Чукальского</w:t>
      </w:r>
      <w:proofErr w:type="spellEnd"/>
      <w:r w:rsidR="004C17BA" w:rsidRPr="00E05BF0">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0" w:tgtFrame="_blank" w:history="1">
        <w:r w:rsidR="004C17BA" w:rsidRPr="004C17BA">
          <w:rPr>
            <w:rStyle w:val="a5"/>
            <w:rFonts w:ascii="Times New Roman" w:hAnsi="Times New Roman"/>
            <w:color w:val="auto"/>
            <w:sz w:val="26"/>
            <w:szCs w:val="26"/>
            <w:u w:val="none"/>
          </w:rPr>
          <w:t>«Об общих принципах организации местного самоуправления в Российской Федерации», иными федеральными законами</w:t>
        </w:r>
        <w:proofErr w:type="gramStart"/>
        <w:r w:rsidR="004C17BA" w:rsidRPr="004C17BA">
          <w:rPr>
            <w:rStyle w:val="a5"/>
            <w:rFonts w:ascii="Times New Roman" w:hAnsi="Times New Roman"/>
            <w:color w:val="auto"/>
            <w:sz w:val="26"/>
            <w:szCs w:val="26"/>
            <w:u w:val="none"/>
          </w:rPr>
          <w:t>.</w:t>
        </w:r>
      </w:hyperlink>
      <w:r w:rsidR="004C17BA" w:rsidRPr="00E05BF0">
        <w:rPr>
          <w:rFonts w:ascii="Times New Roman" w:hAnsi="Times New Roman" w:cs="Times New Roman"/>
          <w:sz w:val="26"/>
          <w:szCs w:val="26"/>
        </w:rPr>
        <w:t>»;</w:t>
      </w:r>
      <w:proofErr w:type="gramEnd"/>
    </w:p>
    <w:p w:rsidR="004C17BA" w:rsidRDefault="004C17BA" w:rsidP="004C17BA">
      <w:pPr>
        <w:spacing w:line="240" w:lineRule="atLeast"/>
        <w:contextualSpacing/>
        <w:jc w:val="both"/>
        <w:rPr>
          <w:sz w:val="26"/>
          <w:szCs w:val="26"/>
        </w:rPr>
      </w:pPr>
    </w:p>
    <w:p w:rsidR="004C17BA" w:rsidRPr="00C320E2" w:rsidRDefault="004C17BA" w:rsidP="004C17BA">
      <w:pPr>
        <w:spacing w:line="240" w:lineRule="atLeast"/>
        <w:ind w:firstLine="426"/>
        <w:contextualSpacing/>
        <w:jc w:val="both"/>
        <w:rPr>
          <w:b/>
          <w:sz w:val="26"/>
          <w:szCs w:val="26"/>
        </w:rPr>
      </w:pPr>
      <w:r>
        <w:rPr>
          <w:b/>
          <w:sz w:val="26"/>
          <w:szCs w:val="26"/>
        </w:rPr>
        <w:t>7</w:t>
      </w:r>
      <w:r w:rsidRPr="00C320E2">
        <w:rPr>
          <w:b/>
          <w:sz w:val="26"/>
          <w:szCs w:val="26"/>
        </w:rPr>
        <w:t>) в части 1 статьи 29:</w:t>
      </w:r>
    </w:p>
    <w:p w:rsidR="004C17BA" w:rsidRDefault="004C17BA" w:rsidP="004C17BA">
      <w:pPr>
        <w:spacing w:line="240" w:lineRule="atLeast"/>
        <w:ind w:firstLine="426"/>
        <w:contextualSpacing/>
        <w:jc w:val="both"/>
        <w:rPr>
          <w:b/>
          <w:sz w:val="26"/>
          <w:szCs w:val="26"/>
        </w:rPr>
      </w:pPr>
      <w:r w:rsidRPr="00C320E2">
        <w:rPr>
          <w:b/>
          <w:sz w:val="26"/>
          <w:szCs w:val="26"/>
        </w:rPr>
        <w:t xml:space="preserve">а) пункт 9 изложить в следующей редакции: </w:t>
      </w:r>
    </w:p>
    <w:p w:rsidR="004C17BA" w:rsidRDefault="004C17BA" w:rsidP="004C17BA">
      <w:pPr>
        <w:spacing w:line="240" w:lineRule="atLeast"/>
        <w:ind w:firstLine="426"/>
        <w:contextualSpacing/>
        <w:jc w:val="both"/>
        <w:rPr>
          <w:sz w:val="26"/>
          <w:szCs w:val="26"/>
        </w:rPr>
      </w:pPr>
      <w:proofErr w:type="gramStart"/>
      <w:r w:rsidRPr="00C320E2">
        <w:rPr>
          <w:bCs/>
          <w:sz w:val="26"/>
          <w:szCs w:val="26"/>
        </w:rPr>
        <w:t>«</w:t>
      </w:r>
      <w:r>
        <w:rPr>
          <w:bCs/>
          <w:sz w:val="26"/>
          <w:szCs w:val="26"/>
        </w:rPr>
        <w:t>9</w:t>
      </w:r>
      <w:r w:rsidRPr="00C320E2">
        <w:rPr>
          <w:bCs/>
          <w:sz w:val="26"/>
          <w:szCs w:val="26"/>
        </w:rPr>
        <w:t>)</w:t>
      </w:r>
      <w:r w:rsidRPr="00C320E2">
        <w:rPr>
          <w:sz w:val="26"/>
          <w:szCs w:val="26"/>
        </w:rPr>
        <w:t xml:space="preserve">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47716">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sz w:val="26"/>
          <w:szCs w:val="26"/>
        </w:rPr>
        <w:t>;»</w:t>
      </w:r>
      <w:proofErr w:type="gramEnd"/>
      <w:r>
        <w:rPr>
          <w:sz w:val="26"/>
          <w:szCs w:val="26"/>
        </w:rPr>
        <w:t>;</w:t>
      </w:r>
    </w:p>
    <w:p w:rsidR="004C17BA" w:rsidRDefault="004C17BA" w:rsidP="004C17BA">
      <w:pPr>
        <w:spacing w:line="240" w:lineRule="atLeast"/>
        <w:contextualSpacing/>
        <w:jc w:val="both"/>
        <w:rPr>
          <w:sz w:val="26"/>
          <w:szCs w:val="26"/>
        </w:rPr>
      </w:pPr>
    </w:p>
    <w:p w:rsidR="004C17BA" w:rsidRDefault="004C17BA" w:rsidP="004C17BA">
      <w:pPr>
        <w:spacing w:line="240" w:lineRule="atLeast"/>
        <w:ind w:firstLine="426"/>
        <w:contextualSpacing/>
        <w:jc w:val="both"/>
        <w:rPr>
          <w:sz w:val="26"/>
          <w:szCs w:val="26"/>
        </w:rPr>
      </w:pPr>
      <w:r w:rsidRPr="00C320E2">
        <w:rPr>
          <w:b/>
          <w:sz w:val="26"/>
          <w:szCs w:val="26"/>
        </w:rPr>
        <w:t xml:space="preserve">б) </w:t>
      </w:r>
      <w:r>
        <w:rPr>
          <w:b/>
          <w:sz w:val="26"/>
          <w:szCs w:val="26"/>
        </w:rPr>
        <w:t xml:space="preserve">в пункте 12 слова </w:t>
      </w:r>
      <w:r w:rsidRPr="00C320E2">
        <w:rPr>
          <w:sz w:val="26"/>
          <w:szCs w:val="26"/>
        </w:rPr>
        <w:t>«частями 3, 3.2, 4-6, 6.1, 6.2, 7, 7.1, 7.2 статьи 13»</w:t>
      </w:r>
      <w:r>
        <w:rPr>
          <w:b/>
          <w:sz w:val="26"/>
          <w:szCs w:val="26"/>
        </w:rPr>
        <w:t xml:space="preserve"> заменить словами </w:t>
      </w:r>
      <w:r w:rsidRPr="00C320E2">
        <w:rPr>
          <w:sz w:val="26"/>
          <w:szCs w:val="26"/>
        </w:rPr>
        <w:t>«частями 3, 3.1-1, 5, 6.2 и 7.2 статьи 13»</w:t>
      </w:r>
      <w:r>
        <w:rPr>
          <w:sz w:val="26"/>
          <w:szCs w:val="26"/>
        </w:rPr>
        <w:t>;</w:t>
      </w:r>
    </w:p>
    <w:p w:rsidR="004C17BA" w:rsidRDefault="004C17BA" w:rsidP="004C17BA">
      <w:pPr>
        <w:spacing w:line="240" w:lineRule="atLeast"/>
        <w:ind w:firstLine="426"/>
        <w:contextualSpacing/>
        <w:jc w:val="both"/>
        <w:rPr>
          <w:bCs/>
          <w:sz w:val="26"/>
          <w:szCs w:val="26"/>
        </w:rPr>
      </w:pPr>
    </w:p>
    <w:p w:rsidR="004C17BA" w:rsidRDefault="004C17BA" w:rsidP="004C17BA">
      <w:pPr>
        <w:spacing w:line="240" w:lineRule="atLeast"/>
        <w:ind w:firstLine="426"/>
        <w:contextualSpacing/>
        <w:jc w:val="both"/>
        <w:rPr>
          <w:b/>
          <w:bCs/>
          <w:sz w:val="26"/>
          <w:szCs w:val="26"/>
        </w:rPr>
      </w:pPr>
      <w:r>
        <w:rPr>
          <w:b/>
          <w:bCs/>
          <w:sz w:val="26"/>
          <w:szCs w:val="26"/>
        </w:rPr>
        <w:lastRenderedPageBreak/>
        <w:t xml:space="preserve">8) в части 3  статьи 42: </w:t>
      </w:r>
    </w:p>
    <w:p w:rsidR="004C17BA" w:rsidRDefault="004C17BA" w:rsidP="004C17BA">
      <w:pPr>
        <w:spacing w:line="240" w:lineRule="atLeast"/>
        <w:ind w:firstLine="426"/>
        <w:contextualSpacing/>
        <w:jc w:val="both"/>
        <w:rPr>
          <w:bCs/>
          <w:sz w:val="26"/>
          <w:szCs w:val="26"/>
        </w:rPr>
      </w:pPr>
      <w:r>
        <w:rPr>
          <w:b/>
          <w:bCs/>
          <w:sz w:val="26"/>
          <w:szCs w:val="26"/>
        </w:rPr>
        <w:t>а) пункт 9 изложить в следующей редакции</w:t>
      </w:r>
      <w:r>
        <w:rPr>
          <w:bCs/>
          <w:sz w:val="26"/>
          <w:szCs w:val="26"/>
        </w:rPr>
        <w:t>:</w:t>
      </w:r>
    </w:p>
    <w:p w:rsidR="004C17BA" w:rsidRDefault="004C17BA" w:rsidP="004C17BA">
      <w:pPr>
        <w:spacing w:line="240" w:lineRule="atLeast"/>
        <w:ind w:firstLine="426"/>
        <w:contextualSpacing/>
        <w:jc w:val="both"/>
        <w:rPr>
          <w:bCs/>
          <w:sz w:val="26"/>
          <w:szCs w:val="26"/>
        </w:rPr>
      </w:pPr>
      <w:r>
        <w:rPr>
          <w:bCs/>
          <w:sz w:val="26"/>
          <w:szCs w:val="26"/>
        </w:rPr>
        <w:t xml:space="preserve"> </w:t>
      </w:r>
      <w:proofErr w:type="gramStart"/>
      <w:r>
        <w:rPr>
          <w:bCs/>
          <w:sz w:val="26"/>
          <w:szCs w:val="26"/>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Pr>
          <w:bCs/>
          <w:sz w:val="26"/>
          <w:szCs w:val="26"/>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Pr>
          <w:bCs/>
          <w:sz w:val="26"/>
          <w:szCs w:val="26"/>
        </w:rPr>
        <w:t>;»</w:t>
      </w:r>
      <w:proofErr w:type="gramEnd"/>
      <w:r>
        <w:rPr>
          <w:bCs/>
          <w:sz w:val="26"/>
          <w:szCs w:val="26"/>
        </w:rPr>
        <w:t>;</w:t>
      </w:r>
    </w:p>
    <w:p w:rsidR="004C17BA" w:rsidRDefault="004C17BA" w:rsidP="004C17BA">
      <w:pPr>
        <w:spacing w:line="240" w:lineRule="atLeast"/>
        <w:ind w:firstLine="426"/>
        <w:contextualSpacing/>
        <w:jc w:val="both"/>
        <w:rPr>
          <w:bCs/>
          <w:sz w:val="26"/>
          <w:szCs w:val="26"/>
        </w:rPr>
      </w:pPr>
    </w:p>
    <w:p w:rsidR="004C17BA" w:rsidRDefault="004C17BA" w:rsidP="004C17BA">
      <w:pPr>
        <w:spacing w:line="240" w:lineRule="atLeast"/>
        <w:ind w:firstLine="426"/>
        <w:contextualSpacing/>
        <w:jc w:val="both"/>
        <w:rPr>
          <w:bCs/>
          <w:sz w:val="26"/>
          <w:szCs w:val="26"/>
        </w:rPr>
      </w:pPr>
      <w:r>
        <w:rPr>
          <w:b/>
          <w:bCs/>
          <w:sz w:val="26"/>
          <w:szCs w:val="26"/>
        </w:rPr>
        <w:t>б) дополнить пунктом 9.1 следующего содержания:</w:t>
      </w:r>
    </w:p>
    <w:p w:rsidR="004C17BA" w:rsidRDefault="004C17BA" w:rsidP="004C17BA">
      <w:pPr>
        <w:spacing w:line="240" w:lineRule="atLeast"/>
        <w:ind w:firstLine="426"/>
        <w:contextualSpacing/>
        <w:jc w:val="both"/>
        <w:rPr>
          <w:bCs/>
          <w:sz w:val="26"/>
          <w:szCs w:val="26"/>
        </w:rPr>
      </w:pPr>
      <w:proofErr w:type="gramStart"/>
      <w:r>
        <w:rPr>
          <w:bCs/>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Pr>
          <w:bCs/>
          <w:sz w:val="26"/>
          <w:szCs w:val="26"/>
        </w:rPr>
        <w:t xml:space="preserve"> иного документа, подтверждающего право на постоянное проживание гражданина на территории иностранного </w:t>
      </w:r>
      <w:r w:rsidRPr="000B673E">
        <w:rPr>
          <w:bCs/>
          <w:sz w:val="26"/>
          <w:szCs w:val="26"/>
        </w:rPr>
        <w:t>государства</w:t>
      </w:r>
      <w:proofErr w:type="gramStart"/>
      <w:r w:rsidRPr="000B673E">
        <w:rPr>
          <w:bCs/>
          <w:sz w:val="26"/>
          <w:szCs w:val="26"/>
        </w:rPr>
        <w:t>.»;</w:t>
      </w:r>
      <w:proofErr w:type="gramEnd"/>
    </w:p>
    <w:p w:rsidR="004C17BA" w:rsidRDefault="004C17BA" w:rsidP="004C17BA">
      <w:pPr>
        <w:spacing w:line="240" w:lineRule="atLeast"/>
        <w:contextualSpacing/>
        <w:jc w:val="both"/>
        <w:rPr>
          <w:bCs/>
          <w:sz w:val="26"/>
          <w:szCs w:val="26"/>
        </w:rPr>
      </w:pPr>
    </w:p>
    <w:p w:rsidR="004C17BA" w:rsidRDefault="004C17BA" w:rsidP="004C17BA">
      <w:pPr>
        <w:spacing w:line="240" w:lineRule="atLeast"/>
        <w:ind w:firstLine="426"/>
        <w:contextualSpacing/>
        <w:jc w:val="both"/>
        <w:rPr>
          <w:b/>
          <w:bCs/>
          <w:sz w:val="26"/>
          <w:szCs w:val="26"/>
        </w:rPr>
      </w:pPr>
      <w:r>
        <w:rPr>
          <w:b/>
          <w:bCs/>
          <w:sz w:val="26"/>
          <w:szCs w:val="26"/>
        </w:rPr>
        <w:t>9) в части 1 статьи 44:</w:t>
      </w:r>
    </w:p>
    <w:p w:rsidR="004C17BA" w:rsidRDefault="004C17BA" w:rsidP="004C17BA">
      <w:pPr>
        <w:spacing w:line="240" w:lineRule="atLeast"/>
        <w:ind w:firstLine="426"/>
        <w:contextualSpacing/>
        <w:jc w:val="both"/>
        <w:rPr>
          <w:b/>
          <w:bCs/>
          <w:sz w:val="26"/>
          <w:szCs w:val="26"/>
        </w:rPr>
      </w:pPr>
      <w:r>
        <w:rPr>
          <w:b/>
          <w:bCs/>
          <w:sz w:val="26"/>
          <w:szCs w:val="26"/>
        </w:rPr>
        <w:t>а</w:t>
      </w:r>
      <w:r w:rsidRPr="007D69CC">
        <w:rPr>
          <w:b/>
          <w:bCs/>
          <w:sz w:val="26"/>
          <w:szCs w:val="26"/>
        </w:rPr>
        <w:t xml:space="preserve">) пункт 6 </w:t>
      </w:r>
      <w:r w:rsidRPr="0067491F">
        <w:rPr>
          <w:b/>
          <w:bCs/>
          <w:sz w:val="26"/>
          <w:szCs w:val="26"/>
        </w:rPr>
        <w:t>изложить в следующей редакции:</w:t>
      </w:r>
    </w:p>
    <w:p w:rsidR="004C17BA" w:rsidRDefault="004C17BA" w:rsidP="004C17BA">
      <w:pPr>
        <w:tabs>
          <w:tab w:val="left" w:pos="1134"/>
        </w:tabs>
        <w:spacing w:line="240" w:lineRule="atLeast"/>
        <w:ind w:firstLine="426"/>
        <w:contextualSpacing/>
        <w:jc w:val="both"/>
        <w:rPr>
          <w:sz w:val="26"/>
          <w:szCs w:val="26"/>
        </w:rPr>
      </w:pPr>
      <w:r w:rsidRPr="007D69CC">
        <w:rPr>
          <w:bCs/>
          <w:sz w:val="26"/>
          <w:szCs w:val="26"/>
        </w:rPr>
        <w:t>«</w:t>
      </w:r>
      <w:r w:rsidRPr="001D5C8A">
        <w:rPr>
          <w:sz w:val="26"/>
          <w:szCs w:val="26"/>
        </w:rPr>
        <w:t xml:space="preserve">6) </w:t>
      </w:r>
      <w:r w:rsidRPr="00647716">
        <w:rPr>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647716">
        <w:rPr>
          <w:sz w:val="26"/>
          <w:szCs w:val="26"/>
        </w:rPr>
        <w:t>;</w:t>
      </w:r>
      <w:r>
        <w:rPr>
          <w:sz w:val="26"/>
          <w:szCs w:val="26"/>
        </w:rPr>
        <w:t>»</w:t>
      </w:r>
      <w:proofErr w:type="gramEnd"/>
      <w:r>
        <w:rPr>
          <w:sz w:val="26"/>
          <w:szCs w:val="26"/>
        </w:rPr>
        <w:t>;</w:t>
      </w:r>
    </w:p>
    <w:p w:rsidR="004C17BA" w:rsidRDefault="004C17BA" w:rsidP="004C17BA">
      <w:pPr>
        <w:tabs>
          <w:tab w:val="left" w:pos="1134"/>
        </w:tabs>
        <w:spacing w:line="240" w:lineRule="atLeast"/>
        <w:ind w:firstLine="426"/>
        <w:contextualSpacing/>
        <w:jc w:val="both"/>
        <w:rPr>
          <w:sz w:val="26"/>
          <w:szCs w:val="26"/>
        </w:rPr>
      </w:pPr>
    </w:p>
    <w:p w:rsidR="004C17BA" w:rsidRDefault="004C17BA" w:rsidP="004C17BA">
      <w:pPr>
        <w:spacing w:line="240" w:lineRule="atLeast"/>
        <w:ind w:firstLine="426"/>
        <w:contextualSpacing/>
        <w:jc w:val="both"/>
        <w:rPr>
          <w:b/>
          <w:bCs/>
          <w:sz w:val="26"/>
          <w:szCs w:val="26"/>
        </w:rPr>
      </w:pPr>
      <w:r>
        <w:rPr>
          <w:b/>
          <w:bCs/>
          <w:sz w:val="26"/>
          <w:szCs w:val="26"/>
        </w:rPr>
        <w:t>б</w:t>
      </w:r>
      <w:r w:rsidRPr="007D69CC">
        <w:rPr>
          <w:b/>
          <w:bCs/>
          <w:sz w:val="26"/>
          <w:szCs w:val="26"/>
        </w:rPr>
        <w:t xml:space="preserve">) пункт </w:t>
      </w:r>
      <w:r>
        <w:rPr>
          <w:b/>
          <w:bCs/>
          <w:sz w:val="26"/>
          <w:szCs w:val="26"/>
        </w:rPr>
        <w:t>7</w:t>
      </w:r>
      <w:r w:rsidRPr="007D69CC">
        <w:rPr>
          <w:b/>
          <w:bCs/>
          <w:sz w:val="26"/>
          <w:szCs w:val="26"/>
        </w:rPr>
        <w:t xml:space="preserve"> </w:t>
      </w:r>
      <w:r w:rsidRPr="0067491F">
        <w:rPr>
          <w:b/>
          <w:bCs/>
          <w:sz w:val="26"/>
          <w:szCs w:val="26"/>
        </w:rPr>
        <w:t>изложить в следующей редакции:</w:t>
      </w:r>
    </w:p>
    <w:p w:rsidR="004C17BA" w:rsidRPr="001D5C8A" w:rsidRDefault="004C17BA" w:rsidP="004C17BA">
      <w:pPr>
        <w:tabs>
          <w:tab w:val="left" w:pos="1134"/>
        </w:tabs>
        <w:spacing w:line="240" w:lineRule="atLeast"/>
        <w:ind w:firstLine="426"/>
        <w:contextualSpacing/>
        <w:jc w:val="both"/>
        <w:rPr>
          <w:sz w:val="26"/>
          <w:szCs w:val="26"/>
        </w:rPr>
      </w:pPr>
      <w:r>
        <w:rPr>
          <w:sz w:val="26"/>
          <w:szCs w:val="26"/>
        </w:rPr>
        <w:t>«</w:t>
      </w:r>
      <w:r w:rsidRPr="001D5C8A">
        <w:rPr>
          <w:sz w:val="26"/>
          <w:szCs w:val="26"/>
        </w:rPr>
        <w:t xml:space="preserve">7) </w:t>
      </w:r>
      <w:r w:rsidRPr="00647716">
        <w:rPr>
          <w:sz w:val="26"/>
          <w:szCs w:val="26"/>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w:t>
      </w:r>
      <w:r w:rsidRPr="000B673E">
        <w:rPr>
          <w:sz w:val="26"/>
          <w:szCs w:val="26"/>
        </w:rPr>
        <w:t>и</w:t>
      </w:r>
      <w:proofErr w:type="gramStart"/>
      <w:r w:rsidRPr="000B673E">
        <w:rPr>
          <w:sz w:val="26"/>
          <w:szCs w:val="26"/>
        </w:rPr>
        <w:t>;»</w:t>
      </w:r>
      <w:proofErr w:type="gramEnd"/>
      <w:r w:rsidRPr="000B673E">
        <w:rPr>
          <w:sz w:val="26"/>
          <w:szCs w:val="26"/>
        </w:rPr>
        <w:t>;</w:t>
      </w:r>
    </w:p>
    <w:p w:rsidR="004C17BA" w:rsidRDefault="004C17BA" w:rsidP="004C17BA">
      <w:pPr>
        <w:spacing w:line="240" w:lineRule="atLeast"/>
        <w:contextualSpacing/>
        <w:jc w:val="both"/>
        <w:rPr>
          <w:bCs/>
          <w:sz w:val="26"/>
          <w:szCs w:val="26"/>
        </w:rPr>
      </w:pPr>
    </w:p>
    <w:p w:rsidR="004C17BA" w:rsidRDefault="004C17BA" w:rsidP="004C17BA">
      <w:pPr>
        <w:spacing w:line="240" w:lineRule="atLeast"/>
        <w:ind w:firstLine="426"/>
        <w:contextualSpacing/>
        <w:jc w:val="both"/>
        <w:rPr>
          <w:b/>
          <w:bCs/>
          <w:sz w:val="26"/>
          <w:szCs w:val="26"/>
        </w:rPr>
      </w:pPr>
      <w:r w:rsidRPr="000B673E">
        <w:rPr>
          <w:b/>
          <w:bCs/>
          <w:sz w:val="26"/>
          <w:szCs w:val="26"/>
        </w:rPr>
        <w:t>10) пункт 2 части 1 статьи 54 изложить  в следующей редакции:</w:t>
      </w:r>
    </w:p>
    <w:p w:rsidR="004C17BA" w:rsidRDefault="004C17BA" w:rsidP="004C17BA">
      <w:pPr>
        <w:spacing w:line="240" w:lineRule="atLeast"/>
        <w:ind w:firstLine="426"/>
        <w:contextualSpacing/>
        <w:jc w:val="both"/>
        <w:rPr>
          <w:sz w:val="26"/>
          <w:szCs w:val="26"/>
        </w:rPr>
      </w:pPr>
      <w:proofErr w:type="gramStart"/>
      <w:r w:rsidRPr="000B673E">
        <w:rPr>
          <w:bCs/>
          <w:sz w:val="26"/>
          <w:szCs w:val="26"/>
        </w:rPr>
        <w:t>«2)</w:t>
      </w:r>
      <w:r w:rsidRPr="000B673E">
        <w:rPr>
          <w:sz w:val="26"/>
          <w:szCs w:val="26"/>
        </w:rPr>
        <w:t xml:space="preserve">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47716">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sz w:val="26"/>
          <w:szCs w:val="26"/>
        </w:rPr>
        <w:t>;»</w:t>
      </w:r>
      <w:proofErr w:type="gramEnd"/>
      <w:r>
        <w:rPr>
          <w:sz w:val="26"/>
          <w:szCs w:val="26"/>
        </w:rPr>
        <w:t>;</w:t>
      </w:r>
    </w:p>
    <w:p w:rsidR="004C17BA" w:rsidRDefault="004C17BA" w:rsidP="00191D9D">
      <w:pPr>
        <w:overflowPunct/>
        <w:autoSpaceDE/>
        <w:autoSpaceDN/>
        <w:adjustRightInd/>
        <w:spacing w:line="240" w:lineRule="atLeast"/>
        <w:ind w:firstLine="426"/>
        <w:contextualSpacing/>
        <w:jc w:val="both"/>
        <w:rPr>
          <w:b/>
          <w:bCs/>
          <w:sz w:val="26"/>
          <w:szCs w:val="26"/>
        </w:rPr>
      </w:pPr>
      <w:r>
        <w:rPr>
          <w:b/>
          <w:bCs/>
          <w:sz w:val="26"/>
          <w:szCs w:val="26"/>
        </w:rPr>
        <w:lastRenderedPageBreak/>
        <w:t xml:space="preserve"> 11</w:t>
      </w:r>
      <w:r w:rsidRPr="0067491F">
        <w:rPr>
          <w:b/>
          <w:bCs/>
          <w:sz w:val="26"/>
          <w:szCs w:val="26"/>
        </w:rPr>
        <w:t xml:space="preserve">) </w:t>
      </w:r>
      <w:r>
        <w:rPr>
          <w:b/>
          <w:bCs/>
          <w:sz w:val="26"/>
          <w:szCs w:val="26"/>
        </w:rPr>
        <w:t xml:space="preserve">статью 57 </w:t>
      </w:r>
      <w:r w:rsidRPr="0067491F">
        <w:rPr>
          <w:b/>
          <w:bCs/>
          <w:sz w:val="26"/>
          <w:szCs w:val="26"/>
        </w:rPr>
        <w:t>изложить в следующей редакции:</w:t>
      </w:r>
    </w:p>
    <w:p w:rsidR="004C17BA" w:rsidRPr="001F069E" w:rsidRDefault="004C17BA" w:rsidP="004C17BA">
      <w:pPr>
        <w:tabs>
          <w:tab w:val="left" w:pos="1134"/>
        </w:tabs>
        <w:spacing w:line="240" w:lineRule="atLeast"/>
        <w:ind w:firstLine="426"/>
        <w:contextualSpacing/>
        <w:jc w:val="both"/>
        <w:rPr>
          <w:sz w:val="26"/>
          <w:szCs w:val="26"/>
        </w:rPr>
      </w:pPr>
      <w:r w:rsidRPr="001F069E">
        <w:rPr>
          <w:bCs/>
          <w:sz w:val="26"/>
          <w:szCs w:val="26"/>
        </w:rPr>
        <w:t>«</w:t>
      </w:r>
      <w:r w:rsidRPr="00D0285A">
        <w:rPr>
          <w:b/>
          <w:bCs/>
          <w:sz w:val="26"/>
          <w:szCs w:val="26"/>
        </w:rPr>
        <w:t xml:space="preserve">Статья 57. Устав </w:t>
      </w:r>
      <w:proofErr w:type="spellStart"/>
      <w:r w:rsidRPr="00D0285A">
        <w:rPr>
          <w:b/>
          <w:bCs/>
          <w:sz w:val="26"/>
          <w:szCs w:val="26"/>
        </w:rPr>
        <w:t>Чукальского</w:t>
      </w:r>
      <w:proofErr w:type="spellEnd"/>
      <w:r w:rsidRPr="00D0285A">
        <w:rPr>
          <w:b/>
          <w:bCs/>
          <w:sz w:val="26"/>
          <w:szCs w:val="26"/>
        </w:rPr>
        <w:t xml:space="preserve"> сельского поселения</w:t>
      </w:r>
      <w:r w:rsidRPr="001F069E">
        <w:rPr>
          <w:bCs/>
          <w:sz w:val="26"/>
          <w:szCs w:val="26"/>
        </w:rPr>
        <w:t xml:space="preserve"> </w:t>
      </w:r>
    </w:p>
    <w:p w:rsidR="004C17BA" w:rsidRPr="001D5C8A" w:rsidRDefault="004C17BA" w:rsidP="004C17BA">
      <w:pPr>
        <w:tabs>
          <w:tab w:val="left" w:pos="1134"/>
        </w:tabs>
        <w:spacing w:line="240" w:lineRule="atLeast"/>
        <w:contextualSpacing/>
        <w:jc w:val="both"/>
        <w:rPr>
          <w:sz w:val="26"/>
          <w:szCs w:val="26"/>
        </w:rPr>
      </w:pPr>
      <w:r w:rsidRPr="001D5C8A">
        <w:rPr>
          <w:b/>
          <w:bCs/>
          <w:sz w:val="26"/>
          <w:szCs w:val="26"/>
        </w:rPr>
        <w:t> </w:t>
      </w:r>
    </w:p>
    <w:p w:rsidR="004C17BA" w:rsidRPr="001D5C8A" w:rsidRDefault="004C17BA" w:rsidP="004C17BA">
      <w:pPr>
        <w:pStyle w:val="a7"/>
        <w:numPr>
          <w:ilvl w:val="0"/>
          <w:numId w:val="1"/>
        </w:numPr>
        <w:tabs>
          <w:tab w:val="left" w:pos="1134"/>
        </w:tabs>
        <w:spacing w:after="0" w:line="240" w:lineRule="atLeast"/>
        <w:ind w:left="0" w:firstLine="567"/>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принимается Советом депутатов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w:t>
      </w:r>
    </w:p>
    <w:p w:rsidR="004C17BA" w:rsidRPr="001D5C8A" w:rsidRDefault="004C17BA" w:rsidP="004C17BA">
      <w:pPr>
        <w:pStyle w:val="a7"/>
        <w:numPr>
          <w:ilvl w:val="0"/>
          <w:numId w:val="1"/>
        </w:numPr>
        <w:tabs>
          <w:tab w:val="left" w:pos="1134"/>
        </w:tabs>
        <w:spacing w:after="0" w:line="240" w:lineRule="atLeast"/>
        <w:ind w:left="0" w:firstLine="567"/>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Устава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проект решения Совета депутатов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о внесении изменений и дополнений в Устав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не </w:t>
      </w:r>
      <w:proofErr w:type="gramStart"/>
      <w:r w:rsidRPr="001D5C8A">
        <w:rPr>
          <w:rFonts w:ascii="Times New Roman" w:eastAsia="Times New Roman" w:hAnsi="Times New Roman"/>
          <w:sz w:val="26"/>
          <w:szCs w:val="26"/>
        </w:rPr>
        <w:t>позднее</w:t>
      </w:r>
      <w:proofErr w:type="gramEnd"/>
      <w:r w:rsidRPr="001D5C8A">
        <w:rPr>
          <w:rFonts w:ascii="Times New Roman" w:eastAsia="Times New Roman" w:hAnsi="Times New Roman"/>
          <w:sz w:val="26"/>
          <w:szCs w:val="26"/>
        </w:rPr>
        <w:t xml:space="preserve"> чем за 30 дней до дня рассмотрения вопроса о принятии Устава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внесении изменений и дополнений в Устав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подлежат официальному опубликованию (обнародованию) с одновременным опубликованием (обнародованием) установленного Советом депутатов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порядка учета предложений по проекту указанного Устава, решения Совета депутатов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а также порядка участия граждан в его обсуждении.</w:t>
      </w:r>
    </w:p>
    <w:p w:rsidR="004C17BA" w:rsidRPr="001D5C8A" w:rsidRDefault="004C17BA" w:rsidP="004C17BA">
      <w:pPr>
        <w:tabs>
          <w:tab w:val="left" w:pos="1134"/>
        </w:tabs>
        <w:spacing w:line="240" w:lineRule="atLeast"/>
        <w:ind w:firstLine="567"/>
        <w:contextualSpacing/>
        <w:jc w:val="both"/>
        <w:rPr>
          <w:sz w:val="26"/>
          <w:szCs w:val="26"/>
        </w:rPr>
      </w:pPr>
      <w:proofErr w:type="gramStart"/>
      <w:r w:rsidRPr="001D5C8A">
        <w:rPr>
          <w:sz w:val="26"/>
          <w:szCs w:val="26"/>
        </w:rPr>
        <w:t xml:space="preserve">Не требуется официальное опубликование (обнародование) порядка учета предложений по проекту решения Совета депутатов </w:t>
      </w:r>
      <w:proofErr w:type="spellStart"/>
      <w:r>
        <w:rPr>
          <w:sz w:val="26"/>
          <w:szCs w:val="26"/>
        </w:rPr>
        <w:t>Чукальского</w:t>
      </w:r>
      <w:proofErr w:type="spellEnd"/>
      <w:r>
        <w:rPr>
          <w:sz w:val="26"/>
          <w:szCs w:val="26"/>
        </w:rPr>
        <w:t xml:space="preserve"> сельского поселения </w:t>
      </w:r>
      <w:r w:rsidRPr="001D5C8A">
        <w:rPr>
          <w:sz w:val="26"/>
          <w:szCs w:val="26"/>
        </w:rPr>
        <w:t xml:space="preserve">о внесении изменений и дополнений в Устав </w:t>
      </w:r>
      <w:proofErr w:type="spellStart"/>
      <w:r>
        <w:rPr>
          <w:sz w:val="26"/>
          <w:szCs w:val="26"/>
        </w:rPr>
        <w:t>Чукальского</w:t>
      </w:r>
      <w:proofErr w:type="spellEnd"/>
      <w:r>
        <w:rPr>
          <w:sz w:val="26"/>
          <w:szCs w:val="26"/>
        </w:rPr>
        <w:t xml:space="preserve"> сельского поселения</w:t>
      </w:r>
      <w:r w:rsidRPr="001D5C8A">
        <w:rPr>
          <w:sz w:val="26"/>
          <w:szCs w:val="26"/>
        </w:rPr>
        <w:t xml:space="preserve">, а также порядка участия граждан в его обсуждении в случае, когда в Устав </w:t>
      </w:r>
      <w:proofErr w:type="spellStart"/>
      <w:r>
        <w:rPr>
          <w:sz w:val="26"/>
          <w:szCs w:val="26"/>
        </w:rPr>
        <w:t>Чукальского</w:t>
      </w:r>
      <w:proofErr w:type="spellEnd"/>
      <w:r>
        <w:rPr>
          <w:sz w:val="26"/>
          <w:szCs w:val="26"/>
        </w:rPr>
        <w:t xml:space="preserve"> сельского поселения </w:t>
      </w:r>
      <w:r w:rsidRPr="001D5C8A">
        <w:rPr>
          <w:sz w:val="26"/>
          <w:szCs w:val="26"/>
        </w:rPr>
        <w:t xml:space="preserve">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1D5C8A">
        <w:rPr>
          <w:sz w:val="26"/>
          <w:szCs w:val="26"/>
        </w:rPr>
        <w:t xml:space="preserve"> в целях приведения данного устава в соответствие с этими нормативными правовыми актами.</w:t>
      </w:r>
    </w:p>
    <w:p w:rsidR="004C17BA" w:rsidRPr="001D5C8A" w:rsidRDefault="004C17BA" w:rsidP="004C17BA">
      <w:pPr>
        <w:pStyle w:val="a7"/>
        <w:numPr>
          <w:ilvl w:val="0"/>
          <w:numId w:val="1"/>
        </w:numPr>
        <w:tabs>
          <w:tab w:val="left" w:pos="1134"/>
        </w:tabs>
        <w:spacing w:after="0" w:line="240" w:lineRule="atLeast"/>
        <w:ind w:left="0" w:firstLine="567"/>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решение Совета депутатов </w:t>
      </w:r>
      <w:r w:rsidRPr="001D5C8A">
        <w:rPr>
          <w:rFonts w:ascii="Times New Roman" w:eastAsia="Times New Roman" w:hAnsi="Times New Roman"/>
          <w:sz w:val="26"/>
          <w:szCs w:val="26"/>
        </w:rPr>
        <w:br/>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о внесении изменений и дополнений в Устав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принимается большинством в две трети голосов от установленной численности депутатов Совета депутатов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w:t>
      </w:r>
      <w:proofErr w:type="gramStart"/>
      <w:r>
        <w:rPr>
          <w:rFonts w:ascii="Times New Roman" w:eastAsia="Times New Roman" w:hAnsi="Times New Roman"/>
          <w:sz w:val="26"/>
          <w:szCs w:val="26"/>
        </w:rPr>
        <w:t xml:space="preserve"> </w:t>
      </w:r>
      <w:r w:rsidRPr="001D5C8A">
        <w:rPr>
          <w:rFonts w:ascii="Times New Roman" w:eastAsia="Times New Roman" w:hAnsi="Times New Roman"/>
          <w:sz w:val="26"/>
          <w:szCs w:val="26"/>
        </w:rPr>
        <w:t>.</w:t>
      </w:r>
      <w:proofErr w:type="gramEnd"/>
    </w:p>
    <w:p w:rsidR="004C17BA" w:rsidRPr="001D5C8A" w:rsidRDefault="004C17BA" w:rsidP="004C17BA">
      <w:pPr>
        <w:pStyle w:val="a7"/>
        <w:numPr>
          <w:ilvl w:val="0"/>
          <w:numId w:val="1"/>
        </w:numPr>
        <w:tabs>
          <w:tab w:val="left" w:pos="1134"/>
        </w:tabs>
        <w:spacing w:after="0" w:line="240" w:lineRule="atLeast"/>
        <w:ind w:left="0" w:firstLine="567"/>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решение Совета депутатов </w:t>
      </w:r>
      <w:r w:rsidRPr="001D5C8A">
        <w:rPr>
          <w:rFonts w:ascii="Times New Roman" w:eastAsia="Times New Roman" w:hAnsi="Times New Roman"/>
          <w:sz w:val="26"/>
          <w:szCs w:val="26"/>
        </w:rPr>
        <w:br/>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о внесении изменений и дополнений в Устав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подлежат государственной регистрации в порядке, установленном федеральным законодательством.</w:t>
      </w:r>
    </w:p>
    <w:p w:rsidR="004C17BA" w:rsidRPr="001D5C8A" w:rsidRDefault="004C17BA" w:rsidP="004C17BA">
      <w:pPr>
        <w:pStyle w:val="a7"/>
        <w:numPr>
          <w:ilvl w:val="0"/>
          <w:numId w:val="1"/>
        </w:numPr>
        <w:tabs>
          <w:tab w:val="left" w:pos="1134"/>
        </w:tabs>
        <w:spacing w:after="0" w:line="240" w:lineRule="atLeast"/>
        <w:ind w:left="0" w:firstLine="567"/>
        <w:jc w:val="both"/>
        <w:rPr>
          <w:rFonts w:ascii="Times New Roman" w:hAnsi="Times New Roman"/>
          <w:sz w:val="26"/>
          <w:szCs w:val="26"/>
        </w:rPr>
      </w:pPr>
      <w:proofErr w:type="gramStart"/>
      <w:r w:rsidRPr="001D5C8A">
        <w:rPr>
          <w:rFonts w:ascii="Times New Roman" w:hAnsi="Times New Roman"/>
          <w:sz w:val="26"/>
          <w:szCs w:val="26"/>
        </w:rPr>
        <w:t xml:space="preserve">Устав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решение Совета депутатов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о внесении изменений в Устав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представленные для государственной регистрации, могут быть отозваны главой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roofErr w:type="gramEnd"/>
    </w:p>
    <w:p w:rsidR="004C17BA" w:rsidRPr="001D5C8A" w:rsidRDefault="004C17BA" w:rsidP="004C17BA">
      <w:pPr>
        <w:pStyle w:val="a7"/>
        <w:numPr>
          <w:ilvl w:val="0"/>
          <w:numId w:val="1"/>
        </w:numPr>
        <w:tabs>
          <w:tab w:val="left" w:pos="1134"/>
        </w:tabs>
        <w:spacing w:after="0" w:line="240" w:lineRule="atLeast"/>
        <w:ind w:left="0" w:firstLine="567"/>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Отказ в государственной регистрации Устава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решения Совета депутатов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о внесении изменений и дополнений в Устав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w:t>
      </w:r>
      <w:proofErr w:type="gramStart"/>
      <w:r>
        <w:rPr>
          <w:rFonts w:ascii="Times New Roman" w:eastAsia="Times New Roman" w:hAnsi="Times New Roman"/>
          <w:sz w:val="26"/>
          <w:szCs w:val="26"/>
        </w:rPr>
        <w:t xml:space="preserve"> </w:t>
      </w:r>
      <w:r w:rsidRPr="001D5C8A">
        <w:rPr>
          <w:rFonts w:ascii="Times New Roman" w:eastAsia="Times New Roman" w:hAnsi="Times New Roman"/>
          <w:sz w:val="26"/>
          <w:szCs w:val="26"/>
        </w:rPr>
        <w:t>,</w:t>
      </w:r>
      <w:proofErr w:type="gramEnd"/>
      <w:r w:rsidRPr="001D5C8A">
        <w:rPr>
          <w:rFonts w:ascii="Times New Roman" w:eastAsia="Times New Roman" w:hAnsi="Times New Roman"/>
          <w:sz w:val="26"/>
          <w:szCs w:val="26"/>
        </w:rPr>
        <w:t xml:space="preserve"> а также нарушение установленных сроков государственной регистрации Устава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решения Совета депутатов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о внесении в Устав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изменений и дополнений могут быть обжалованы гражданами и органами местного самоуправления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в уполномоченный </w:t>
      </w:r>
      <w:r w:rsidRPr="001D5C8A">
        <w:rPr>
          <w:rFonts w:ascii="Times New Roman" w:eastAsia="Times New Roman" w:hAnsi="Times New Roman"/>
          <w:sz w:val="26"/>
          <w:szCs w:val="26"/>
        </w:rPr>
        <w:lastRenderedPageBreak/>
        <w:t>федеральный орган исполнительной власти в сфере регистрации уставов муниципальных образований, а также в судебном порядке.</w:t>
      </w:r>
    </w:p>
    <w:p w:rsidR="004C17BA" w:rsidRPr="001D5C8A" w:rsidRDefault="004C17BA" w:rsidP="004C17BA">
      <w:pPr>
        <w:pStyle w:val="1"/>
        <w:numPr>
          <w:ilvl w:val="0"/>
          <w:numId w:val="1"/>
        </w:numPr>
        <w:tabs>
          <w:tab w:val="left" w:pos="1134"/>
        </w:tabs>
        <w:spacing w:after="0" w:line="240" w:lineRule="atLeast"/>
        <w:ind w:left="0" w:firstLine="567"/>
        <w:jc w:val="both"/>
        <w:rPr>
          <w:rFonts w:ascii="Times New Roman" w:hAnsi="Times New Roman"/>
          <w:sz w:val="26"/>
          <w:szCs w:val="26"/>
        </w:rPr>
      </w:pPr>
      <w:r w:rsidRPr="001D5C8A">
        <w:rPr>
          <w:rFonts w:ascii="Times New Roman" w:hAnsi="Times New Roman"/>
          <w:sz w:val="26"/>
          <w:szCs w:val="26"/>
        </w:rPr>
        <w:t xml:space="preserve">Устав </w:t>
      </w:r>
      <w:proofErr w:type="spellStart"/>
      <w:r>
        <w:rPr>
          <w:rFonts w:ascii="Times New Roman" w:hAnsi="Times New Roman"/>
          <w:sz w:val="26"/>
          <w:szCs w:val="26"/>
        </w:rPr>
        <w:t>Чукальского</w:t>
      </w:r>
      <w:proofErr w:type="spellEnd"/>
      <w:r>
        <w:rPr>
          <w:rFonts w:ascii="Times New Roman" w:hAnsi="Times New Roman"/>
          <w:sz w:val="26"/>
          <w:szCs w:val="26"/>
        </w:rPr>
        <w:t xml:space="preserve"> сельского поселения</w:t>
      </w:r>
      <w:r w:rsidRPr="001D5C8A">
        <w:rPr>
          <w:rFonts w:ascii="Times New Roman" w:hAnsi="Times New Roman"/>
          <w:sz w:val="26"/>
          <w:szCs w:val="26"/>
        </w:rPr>
        <w:t xml:space="preserve">, решение Совета депутатов </w:t>
      </w:r>
      <w:proofErr w:type="spellStart"/>
      <w:r>
        <w:rPr>
          <w:rFonts w:ascii="Times New Roman" w:hAnsi="Times New Roman"/>
          <w:sz w:val="26"/>
          <w:szCs w:val="26"/>
        </w:rPr>
        <w:t>Чукальского</w:t>
      </w:r>
      <w:proofErr w:type="spellEnd"/>
      <w:r>
        <w:rPr>
          <w:rFonts w:ascii="Times New Roman" w:hAnsi="Times New Roman"/>
          <w:sz w:val="26"/>
          <w:szCs w:val="26"/>
        </w:rPr>
        <w:t xml:space="preserve"> сельского поселения </w:t>
      </w:r>
      <w:r w:rsidRPr="001D5C8A">
        <w:rPr>
          <w:rFonts w:ascii="Times New Roman" w:hAnsi="Times New Roman"/>
          <w:sz w:val="26"/>
          <w:szCs w:val="26"/>
        </w:rPr>
        <w:t xml:space="preserve">о внесении изменений и дополнений в Устав </w:t>
      </w:r>
      <w:proofErr w:type="spellStart"/>
      <w:r>
        <w:rPr>
          <w:rFonts w:ascii="Times New Roman" w:hAnsi="Times New Roman"/>
          <w:sz w:val="26"/>
          <w:szCs w:val="26"/>
        </w:rPr>
        <w:t>Чукальского</w:t>
      </w:r>
      <w:proofErr w:type="spellEnd"/>
      <w:r>
        <w:rPr>
          <w:rFonts w:ascii="Times New Roman" w:hAnsi="Times New Roman"/>
          <w:sz w:val="26"/>
          <w:szCs w:val="26"/>
        </w:rPr>
        <w:t xml:space="preserve"> сельского поселения </w:t>
      </w:r>
      <w:r w:rsidRPr="001D5C8A">
        <w:rPr>
          <w:rFonts w:ascii="Times New Roman" w:hAnsi="Times New Roman"/>
          <w:sz w:val="26"/>
          <w:szCs w:val="26"/>
        </w:rPr>
        <w:t xml:space="preserve">подлежат официальному опубликованию (обнародованию) после их государственной регистрации и вступают в силу </w:t>
      </w:r>
      <w:r>
        <w:rPr>
          <w:rFonts w:ascii="Times New Roman" w:hAnsi="Times New Roman"/>
          <w:sz w:val="26"/>
          <w:szCs w:val="26"/>
        </w:rPr>
        <w:t>после</w:t>
      </w:r>
      <w:r w:rsidRPr="001D5C8A">
        <w:rPr>
          <w:rFonts w:ascii="Times New Roman" w:hAnsi="Times New Roman"/>
          <w:sz w:val="26"/>
          <w:szCs w:val="26"/>
        </w:rPr>
        <w:t xml:space="preserve"> их официального опубликования (обнародования). </w:t>
      </w:r>
      <w:proofErr w:type="gramStart"/>
      <w:r w:rsidRPr="001D5C8A">
        <w:rPr>
          <w:rFonts w:ascii="Times New Roman" w:hAnsi="Times New Roman"/>
          <w:sz w:val="26"/>
          <w:szCs w:val="26"/>
        </w:rPr>
        <w:t xml:space="preserve">Глава </w:t>
      </w:r>
      <w:proofErr w:type="spellStart"/>
      <w:r>
        <w:rPr>
          <w:rFonts w:ascii="Times New Roman" w:hAnsi="Times New Roman"/>
          <w:sz w:val="26"/>
          <w:szCs w:val="26"/>
        </w:rPr>
        <w:t>Чукальского</w:t>
      </w:r>
      <w:proofErr w:type="spellEnd"/>
      <w:r>
        <w:rPr>
          <w:rFonts w:ascii="Times New Roman" w:hAnsi="Times New Roman"/>
          <w:sz w:val="26"/>
          <w:szCs w:val="26"/>
        </w:rPr>
        <w:t xml:space="preserve"> сельского поселения </w:t>
      </w:r>
      <w:r w:rsidRPr="001D5C8A">
        <w:rPr>
          <w:rFonts w:ascii="Times New Roman" w:hAnsi="Times New Roman"/>
          <w:sz w:val="26"/>
          <w:szCs w:val="26"/>
        </w:rPr>
        <w:t xml:space="preserve">обязан опубликовать (обнародовать) зарегистрированные Устав </w:t>
      </w:r>
      <w:proofErr w:type="spellStart"/>
      <w:r>
        <w:rPr>
          <w:rFonts w:ascii="Times New Roman" w:hAnsi="Times New Roman"/>
          <w:sz w:val="26"/>
          <w:szCs w:val="26"/>
        </w:rPr>
        <w:t>Чукальского</w:t>
      </w:r>
      <w:proofErr w:type="spellEnd"/>
      <w:r>
        <w:rPr>
          <w:rFonts w:ascii="Times New Roman" w:hAnsi="Times New Roman"/>
          <w:sz w:val="26"/>
          <w:szCs w:val="26"/>
        </w:rPr>
        <w:t xml:space="preserve"> сельского поселения</w:t>
      </w:r>
      <w:r w:rsidRPr="001D5C8A">
        <w:rPr>
          <w:rFonts w:ascii="Times New Roman" w:hAnsi="Times New Roman"/>
          <w:sz w:val="26"/>
          <w:szCs w:val="26"/>
        </w:rPr>
        <w:t xml:space="preserve">, решение Совета депутатов </w:t>
      </w:r>
      <w:proofErr w:type="spellStart"/>
      <w:r>
        <w:rPr>
          <w:rFonts w:ascii="Times New Roman" w:hAnsi="Times New Roman"/>
          <w:sz w:val="26"/>
          <w:szCs w:val="26"/>
        </w:rPr>
        <w:t>Чукальского</w:t>
      </w:r>
      <w:proofErr w:type="spellEnd"/>
      <w:r>
        <w:rPr>
          <w:rFonts w:ascii="Times New Roman" w:hAnsi="Times New Roman"/>
          <w:sz w:val="26"/>
          <w:szCs w:val="26"/>
        </w:rPr>
        <w:t xml:space="preserve"> сельского поселения </w:t>
      </w:r>
      <w:r w:rsidRPr="001D5C8A">
        <w:rPr>
          <w:rFonts w:ascii="Times New Roman" w:hAnsi="Times New Roman"/>
          <w:sz w:val="26"/>
          <w:szCs w:val="26"/>
        </w:rPr>
        <w:t xml:space="preserve"> о внесении изменений и дополнений в Устав </w:t>
      </w:r>
      <w:proofErr w:type="spellStart"/>
      <w:r>
        <w:rPr>
          <w:rFonts w:ascii="Times New Roman" w:hAnsi="Times New Roman"/>
          <w:sz w:val="26"/>
          <w:szCs w:val="26"/>
        </w:rPr>
        <w:t>Чукальского</w:t>
      </w:r>
      <w:proofErr w:type="spellEnd"/>
      <w:r>
        <w:rPr>
          <w:rFonts w:ascii="Times New Roman" w:hAnsi="Times New Roman"/>
          <w:sz w:val="26"/>
          <w:szCs w:val="26"/>
        </w:rPr>
        <w:t xml:space="preserve"> сельского поселения</w:t>
      </w:r>
      <w:r w:rsidRPr="001D5C8A">
        <w:rPr>
          <w:rFonts w:ascii="Times New Roman" w:hAnsi="Times New Roman"/>
          <w:sz w:val="26"/>
          <w:szCs w:val="26"/>
        </w:rPr>
        <w:t xml:space="preserve">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Pr>
          <w:rFonts w:ascii="Times New Roman" w:hAnsi="Times New Roman"/>
          <w:sz w:val="26"/>
          <w:szCs w:val="26"/>
        </w:rPr>
        <w:t xml:space="preserve"> </w:t>
      </w:r>
      <w:r w:rsidRPr="00647716">
        <w:rPr>
          <w:rFonts w:ascii="Times New Roman" w:hAnsi="Times New Roman"/>
          <w:sz w:val="26"/>
          <w:szCs w:val="26"/>
        </w:rPr>
        <w:t>уведомления о включении сведений об уставе муниципального образования, муниципальном правовом акте</w:t>
      </w:r>
      <w:proofErr w:type="gramEnd"/>
      <w:r w:rsidRPr="00647716">
        <w:rPr>
          <w:rFonts w:ascii="Times New Roman" w:hAnsi="Times New Roman"/>
          <w:sz w:val="26"/>
          <w:szCs w:val="26"/>
        </w:rPr>
        <w:t xml:space="preserve">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r w:rsidRPr="001D5C8A">
        <w:rPr>
          <w:rFonts w:ascii="Times New Roman" w:hAnsi="Times New Roman"/>
          <w:sz w:val="26"/>
          <w:szCs w:val="26"/>
        </w:rPr>
        <w:t>.</w:t>
      </w:r>
    </w:p>
    <w:p w:rsidR="004C17BA" w:rsidRPr="001D5C8A" w:rsidRDefault="004C17BA" w:rsidP="004C17BA">
      <w:pPr>
        <w:numPr>
          <w:ilvl w:val="0"/>
          <w:numId w:val="1"/>
        </w:numPr>
        <w:overflowPunct/>
        <w:spacing w:line="240" w:lineRule="atLeast"/>
        <w:ind w:left="0" w:firstLine="567"/>
        <w:contextualSpacing/>
        <w:jc w:val="both"/>
        <w:rPr>
          <w:rFonts w:eastAsia="Calibri"/>
          <w:sz w:val="26"/>
          <w:szCs w:val="26"/>
        </w:rPr>
      </w:pPr>
      <w:r w:rsidRPr="001D5C8A">
        <w:rPr>
          <w:sz w:val="26"/>
          <w:szCs w:val="26"/>
        </w:rPr>
        <w:t xml:space="preserve">Глава </w:t>
      </w:r>
      <w:proofErr w:type="spellStart"/>
      <w:r>
        <w:rPr>
          <w:sz w:val="26"/>
          <w:szCs w:val="26"/>
        </w:rPr>
        <w:t>Чукальского</w:t>
      </w:r>
      <w:proofErr w:type="spellEnd"/>
      <w:r>
        <w:rPr>
          <w:sz w:val="26"/>
          <w:szCs w:val="26"/>
        </w:rPr>
        <w:t xml:space="preserve"> сельского поселения</w:t>
      </w:r>
      <w:r w:rsidRPr="001D5C8A">
        <w:rPr>
          <w:sz w:val="26"/>
          <w:szCs w:val="26"/>
        </w:rPr>
        <w:t xml:space="preserve"> в </w:t>
      </w:r>
      <w:r w:rsidRPr="001D5C8A">
        <w:rPr>
          <w:rFonts w:eastAsia="Calibri"/>
          <w:sz w:val="26"/>
          <w:szCs w:val="26"/>
        </w:rPr>
        <w:t xml:space="preserve">течение 10 дней со дня официального опубликования (обнародования) устава </w:t>
      </w:r>
      <w:proofErr w:type="spellStart"/>
      <w:r>
        <w:rPr>
          <w:sz w:val="26"/>
          <w:szCs w:val="26"/>
        </w:rPr>
        <w:t>Чукальского</w:t>
      </w:r>
      <w:proofErr w:type="spellEnd"/>
      <w:r>
        <w:rPr>
          <w:sz w:val="26"/>
          <w:szCs w:val="26"/>
        </w:rPr>
        <w:t xml:space="preserve"> сельского поселения </w:t>
      </w:r>
      <w:r w:rsidRPr="001D5C8A">
        <w:rPr>
          <w:rFonts w:eastAsia="Calibri"/>
          <w:sz w:val="26"/>
          <w:szCs w:val="26"/>
        </w:rPr>
        <w:t xml:space="preserve">муниципального правового акта о внесении изменений в устав </w:t>
      </w:r>
      <w:proofErr w:type="spellStart"/>
      <w:r>
        <w:rPr>
          <w:sz w:val="26"/>
          <w:szCs w:val="26"/>
        </w:rPr>
        <w:t>Чукальского</w:t>
      </w:r>
      <w:proofErr w:type="spellEnd"/>
      <w:r>
        <w:rPr>
          <w:sz w:val="26"/>
          <w:szCs w:val="26"/>
        </w:rPr>
        <w:t xml:space="preserve"> сельского поселения</w:t>
      </w:r>
      <w:proofErr w:type="gramStart"/>
      <w:r>
        <w:rPr>
          <w:sz w:val="26"/>
          <w:szCs w:val="26"/>
        </w:rPr>
        <w:t xml:space="preserve"> </w:t>
      </w:r>
      <w:r w:rsidRPr="001D5C8A">
        <w:rPr>
          <w:rFonts w:eastAsia="Calibri"/>
          <w:sz w:val="26"/>
          <w:szCs w:val="26"/>
        </w:rPr>
        <w:t>)</w:t>
      </w:r>
      <w:proofErr w:type="gramEnd"/>
      <w:r w:rsidRPr="001D5C8A">
        <w:rPr>
          <w:rFonts w:eastAsia="Calibri"/>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proofErr w:type="spellStart"/>
      <w:r>
        <w:rPr>
          <w:sz w:val="26"/>
          <w:szCs w:val="26"/>
        </w:rPr>
        <w:t>Чукальского</w:t>
      </w:r>
      <w:proofErr w:type="spellEnd"/>
      <w:r>
        <w:rPr>
          <w:sz w:val="26"/>
          <w:szCs w:val="26"/>
        </w:rPr>
        <w:t xml:space="preserve"> сельского поселения </w:t>
      </w:r>
      <w:r w:rsidRPr="001D5C8A">
        <w:rPr>
          <w:rFonts w:eastAsia="Calibri"/>
          <w:sz w:val="26"/>
          <w:szCs w:val="26"/>
        </w:rPr>
        <w:t xml:space="preserve"> (муниципального правового акта о внесении изменений в устав </w:t>
      </w:r>
      <w:proofErr w:type="spellStart"/>
      <w:r>
        <w:rPr>
          <w:sz w:val="26"/>
          <w:szCs w:val="26"/>
        </w:rPr>
        <w:t>Чукальского</w:t>
      </w:r>
      <w:proofErr w:type="spellEnd"/>
      <w:r>
        <w:rPr>
          <w:sz w:val="26"/>
          <w:szCs w:val="26"/>
        </w:rPr>
        <w:t xml:space="preserve"> сельского поселения </w:t>
      </w:r>
      <w:r w:rsidRPr="001D5C8A">
        <w:rPr>
          <w:rFonts w:eastAsia="Calibri"/>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4C17BA" w:rsidRPr="001D5C8A" w:rsidRDefault="004C17BA" w:rsidP="004C17BA">
      <w:pPr>
        <w:pStyle w:val="a7"/>
        <w:numPr>
          <w:ilvl w:val="0"/>
          <w:numId w:val="1"/>
        </w:numPr>
        <w:tabs>
          <w:tab w:val="left" w:pos="1134"/>
        </w:tabs>
        <w:spacing w:after="0" w:line="240" w:lineRule="atLeast"/>
        <w:ind w:left="0" w:firstLine="567"/>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Изменения и дополнения, внесенные в Устав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и изменяющие структуру органов местного самоуправления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разграничение полномочий между органами местного самоуправления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(за исключением случаев приведения Устава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вступают в силу после</w:t>
      </w:r>
      <w:proofErr w:type="gramEnd"/>
      <w:r w:rsidRPr="001D5C8A">
        <w:rPr>
          <w:rFonts w:ascii="Times New Roman" w:eastAsia="Times New Roman" w:hAnsi="Times New Roman"/>
          <w:sz w:val="26"/>
          <w:szCs w:val="26"/>
        </w:rPr>
        <w:t xml:space="preserve"> истечения срока полномочий Совета депутатов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w:t>
      </w:r>
      <w:proofErr w:type="gramStart"/>
      <w:r>
        <w:rPr>
          <w:rFonts w:ascii="Times New Roman" w:eastAsia="Times New Roman" w:hAnsi="Times New Roman"/>
          <w:sz w:val="26"/>
          <w:szCs w:val="26"/>
        </w:rPr>
        <w:t xml:space="preserve"> </w:t>
      </w:r>
      <w:r w:rsidRPr="001D5C8A">
        <w:rPr>
          <w:rFonts w:ascii="Times New Roman" w:eastAsia="Times New Roman" w:hAnsi="Times New Roman"/>
          <w:sz w:val="26"/>
          <w:szCs w:val="26"/>
        </w:rPr>
        <w:t>,</w:t>
      </w:r>
      <w:proofErr w:type="gramEnd"/>
      <w:r w:rsidRPr="001D5C8A">
        <w:rPr>
          <w:rFonts w:ascii="Times New Roman" w:eastAsia="Times New Roman" w:hAnsi="Times New Roman"/>
          <w:sz w:val="26"/>
          <w:szCs w:val="26"/>
        </w:rPr>
        <w:t xml:space="preserve"> принявшего решение Совета депутатов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о внесении указанных изменений и дополнений в Устав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w:t>
      </w:r>
    </w:p>
    <w:p w:rsidR="004C17BA" w:rsidRPr="001D5C8A" w:rsidRDefault="004C17BA" w:rsidP="004C17BA">
      <w:pPr>
        <w:tabs>
          <w:tab w:val="left" w:pos="1134"/>
        </w:tabs>
        <w:spacing w:line="240" w:lineRule="atLeast"/>
        <w:ind w:firstLine="567"/>
        <w:contextualSpacing/>
        <w:jc w:val="both"/>
        <w:rPr>
          <w:sz w:val="26"/>
          <w:szCs w:val="26"/>
        </w:rPr>
      </w:pPr>
      <w:r w:rsidRPr="001D5C8A">
        <w:rPr>
          <w:sz w:val="26"/>
          <w:szCs w:val="26"/>
        </w:rPr>
        <w:t xml:space="preserve">Изменения и дополнения, внесенные в Устав </w:t>
      </w:r>
      <w:proofErr w:type="spellStart"/>
      <w:r>
        <w:rPr>
          <w:sz w:val="26"/>
          <w:szCs w:val="26"/>
        </w:rPr>
        <w:t>Чукальского</w:t>
      </w:r>
      <w:proofErr w:type="spellEnd"/>
      <w:r>
        <w:rPr>
          <w:sz w:val="26"/>
          <w:szCs w:val="26"/>
        </w:rPr>
        <w:t xml:space="preserve"> сельского поселения </w:t>
      </w:r>
      <w:r w:rsidRPr="001D5C8A">
        <w:rPr>
          <w:sz w:val="26"/>
          <w:szCs w:val="26"/>
        </w:rPr>
        <w:t xml:space="preserve">и предусматривающие создание ревизионной комиссии </w:t>
      </w:r>
      <w:proofErr w:type="spellStart"/>
      <w:r>
        <w:rPr>
          <w:sz w:val="26"/>
          <w:szCs w:val="26"/>
        </w:rPr>
        <w:t>Чукальского</w:t>
      </w:r>
      <w:proofErr w:type="spellEnd"/>
      <w:r>
        <w:rPr>
          <w:sz w:val="26"/>
          <w:szCs w:val="26"/>
        </w:rPr>
        <w:t xml:space="preserve"> сельского поселения</w:t>
      </w:r>
      <w:r w:rsidRPr="001D5C8A">
        <w:rPr>
          <w:sz w:val="26"/>
          <w:szCs w:val="26"/>
        </w:rPr>
        <w:t>, вступают в силу в порядке, предусмотренном частью 7 настоящей статьи.</w:t>
      </w:r>
    </w:p>
    <w:p w:rsidR="004C17BA" w:rsidRPr="001D5C8A" w:rsidRDefault="004C17BA" w:rsidP="004C17BA">
      <w:pPr>
        <w:pStyle w:val="a7"/>
        <w:numPr>
          <w:ilvl w:val="0"/>
          <w:numId w:val="1"/>
        </w:numPr>
        <w:tabs>
          <w:tab w:val="left" w:pos="1134"/>
        </w:tabs>
        <w:spacing w:after="0" w:line="240" w:lineRule="atLeast"/>
        <w:ind w:left="0" w:firstLine="567"/>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Изменения и дополнения в Устав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вносятся муниципальным правовым актом, который может оформляться:</w:t>
      </w:r>
    </w:p>
    <w:p w:rsidR="004C17BA" w:rsidRPr="001D5C8A" w:rsidRDefault="004C17BA" w:rsidP="004C17BA">
      <w:pPr>
        <w:tabs>
          <w:tab w:val="left" w:pos="1134"/>
        </w:tabs>
        <w:spacing w:line="240" w:lineRule="atLeast"/>
        <w:ind w:firstLine="567"/>
        <w:contextualSpacing/>
        <w:jc w:val="both"/>
        <w:rPr>
          <w:sz w:val="26"/>
          <w:szCs w:val="26"/>
        </w:rPr>
      </w:pPr>
      <w:r w:rsidRPr="001D5C8A">
        <w:rPr>
          <w:sz w:val="26"/>
          <w:szCs w:val="26"/>
        </w:rPr>
        <w:t xml:space="preserve">1) решением Совета депутатов </w:t>
      </w:r>
      <w:proofErr w:type="spellStart"/>
      <w:r>
        <w:rPr>
          <w:sz w:val="26"/>
          <w:szCs w:val="26"/>
        </w:rPr>
        <w:t>Чукальского</w:t>
      </w:r>
      <w:proofErr w:type="spellEnd"/>
      <w:r>
        <w:rPr>
          <w:sz w:val="26"/>
          <w:szCs w:val="26"/>
        </w:rPr>
        <w:t xml:space="preserve"> сельского поселения</w:t>
      </w:r>
      <w:r w:rsidRPr="001D5C8A">
        <w:rPr>
          <w:sz w:val="26"/>
          <w:szCs w:val="26"/>
        </w:rPr>
        <w:t xml:space="preserve">, подписанным единолично главой </w:t>
      </w:r>
      <w:proofErr w:type="spellStart"/>
      <w:r>
        <w:rPr>
          <w:sz w:val="26"/>
          <w:szCs w:val="26"/>
        </w:rPr>
        <w:t>Чукальского</w:t>
      </w:r>
      <w:proofErr w:type="spellEnd"/>
      <w:r>
        <w:rPr>
          <w:sz w:val="26"/>
          <w:szCs w:val="26"/>
        </w:rPr>
        <w:t xml:space="preserve"> сельского поселения</w:t>
      </w:r>
      <w:r w:rsidRPr="001D5C8A">
        <w:rPr>
          <w:sz w:val="26"/>
          <w:szCs w:val="26"/>
        </w:rPr>
        <w:t xml:space="preserve">, исполняющим полномочия председателя Совета депутатов </w:t>
      </w:r>
      <w:proofErr w:type="spellStart"/>
      <w:r>
        <w:rPr>
          <w:sz w:val="26"/>
          <w:szCs w:val="26"/>
        </w:rPr>
        <w:t>Чукальского</w:t>
      </w:r>
      <w:proofErr w:type="spellEnd"/>
      <w:r>
        <w:rPr>
          <w:sz w:val="26"/>
          <w:szCs w:val="26"/>
        </w:rPr>
        <w:t xml:space="preserve"> сельского поселения</w:t>
      </w:r>
      <w:r w:rsidRPr="001D5C8A">
        <w:rPr>
          <w:sz w:val="26"/>
          <w:szCs w:val="26"/>
        </w:rPr>
        <w:t>;</w:t>
      </w:r>
    </w:p>
    <w:p w:rsidR="004C17BA" w:rsidRPr="001D5C8A" w:rsidRDefault="004C17BA" w:rsidP="004C17BA">
      <w:pPr>
        <w:tabs>
          <w:tab w:val="left" w:pos="1134"/>
        </w:tabs>
        <w:spacing w:line="240" w:lineRule="atLeast"/>
        <w:ind w:firstLine="567"/>
        <w:contextualSpacing/>
        <w:jc w:val="both"/>
        <w:rPr>
          <w:sz w:val="26"/>
          <w:szCs w:val="26"/>
        </w:rPr>
      </w:pPr>
      <w:r w:rsidRPr="001D5C8A">
        <w:rPr>
          <w:sz w:val="26"/>
          <w:szCs w:val="26"/>
        </w:rPr>
        <w:lastRenderedPageBreak/>
        <w:t xml:space="preserve">2) отдельным нормативным правовым актом, принятым Советом депутатов и подписанным главой </w:t>
      </w:r>
      <w:proofErr w:type="spellStart"/>
      <w:r>
        <w:rPr>
          <w:sz w:val="26"/>
          <w:szCs w:val="26"/>
        </w:rPr>
        <w:t>Чукальского</w:t>
      </w:r>
      <w:proofErr w:type="spellEnd"/>
      <w:r>
        <w:rPr>
          <w:sz w:val="26"/>
          <w:szCs w:val="26"/>
        </w:rPr>
        <w:t xml:space="preserve"> сельского поселения</w:t>
      </w:r>
      <w:r w:rsidRPr="001D5C8A">
        <w:rPr>
          <w:sz w:val="26"/>
          <w:szCs w:val="26"/>
        </w:rPr>
        <w:t xml:space="preserve">. В этом случае на данном правовом акте проставляются реквизиты решения Совета депутатов </w:t>
      </w:r>
      <w:proofErr w:type="spellStart"/>
      <w:r>
        <w:rPr>
          <w:sz w:val="26"/>
          <w:szCs w:val="26"/>
        </w:rPr>
        <w:t>Чукальского</w:t>
      </w:r>
      <w:proofErr w:type="spellEnd"/>
      <w:r>
        <w:rPr>
          <w:sz w:val="26"/>
          <w:szCs w:val="26"/>
        </w:rPr>
        <w:t xml:space="preserve"> сельского поселения</w:t>
      </w:r>
      <w:r w:rsidRPr="001D5C8A">
        <w:rPr>
          <w:sz w:val="26"/>
          <w:szCs w:val="26"/>
        </w:rPr>
        <w:t xml:space="preserve"> о его принятии. Включение в такое решение Совета депутатов </w:t>
      </w:r>
      <w:proofErr w:type="spellStart"/>
      <w:r>
        <w:rPr>
          <w:sz w:val="26"/>
          <w:szCs w:val="26"/>
        </w:rPr>
        <w:t>Чукальского</w:t>
      </w:r>
      <w:proofErr w:type="spellEnd"/>
      <w:r>
        <w:rPr>
          <w:sz w:val="26"/>
          <w:szCs w:val="26"/>
        </w:rPr>
        <w:t xml:space="preserve"> сельского поселения </w:t>
      </w:r>
      <w:r w:rsidRPr="001D5C8A">
        <w:rPr>
          <w:sz w:val="26"/>
          <w:szCs w:val="26"/>
        </w:rPr>
        <w:t xml:space="preserve">переходных положений и (или) норм о вступлении в силу изменений и дополнений, вносимых в Устав </w:t>
      </w:r>
      <w:proofErr w:type="spellStart"/>
      <w:r>
        <w:rPr>
          <w:sz w:val="26"/>
          <w:szCs w:val="26"/>
        </w:rPr>
        <w:t>Чукальского</w:t>
      </w:r>
      <w:proofErr w:type="spellEnd"/>
      <w:r>
        <w:rPr>
          <w:sz w:val="26"/>
          <w:szCs w:val="26"/>
        </w:rPr>
        <w:t xml:space="preserve"> сельского поселения</w:t>
      </w:r>
      <w:r w:rsidRPr="001D5C8A">
        <w:rPr>
          <w:sz w:val="26"/>
          <w:szCs w:val="26"/>
        </w:rPr>
        <w:t>, не допускается.</w:t>
      </w:r>
    </w:p>
    <w:p w:rsidR="004C17BA" w:rsidRPr="001D5C8A" w:rsidRDefault="004C17BA" w:rsidP="004C17BA">
      <w:pPr>
        <w:tabs>
          <w:tab w:val="left" w:pos="1134"/>
        </w:tabs>
        <w:spacing w:line="240" w:lineRule="atLeast"/>
        <w:ind w:firstLine="567"/>
        <w:contextualSpacing/>
        <w:jc w:val="both"/>
        <w:rPr>
          <w:sz w:val="26"/>
          <w:szCs w:val="26"/>
        </w:rPr>
      </w:pPr>
      <w:r w:rsidRPr="001D5C8A">
        <w:rPr>
          <w:sz w:val="26"/>
          <w:szCs w:val="26"/>
        </w:rPr>
        <w:t xml:space="preserve">Приведение Устава </w:t>
      </w:r>
      <w:proofErr w:type="spellStart"/>
      <w:r>
        <w:rPr>
          <w:sz w:val="26"/>
          <w:szCs w:val="26"/>
        </w:rPr>
        <w:t>Чукальского</w:t>
      </w:r>
      <w:proofErr w:type="spellEnd"/>
      <w:r>
        <w:rPr>
          <w:sz w:val="26"/>
          <w:szCs w:val="26"/>
        </w:rPr>
        <w:t xml:space="preserve"> сельского поселения</w:t>
      </w:r>
      <w:r w:rsidRPr="001D5C8A">
        <w:rPr>
          <w:sz w:val="26"/>
          <w:szCs w:val="26"/>
        </w:rPr>
        <w:t xml:space="preserve">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1D5C8A">
        <w:rPr>
          <w:sz w:val="26"/>
          <w:szCs w:val="26"/>
        </w:rPr>
        <w:t>,</w:t>
      </w:r>
      <w:proofErr w:type="gramEnd"/>
      <w:r w:rsidRPr="001D5C8A">
        <w:rPr>
          <w:sz w:val="26"/>
          <w:szCs w:val="26"/>
        </w:rPr>
        <w:t xml:space="preserve"> если федеральным законом, законом Республики Мордовия указанный срок не установлен, срок приведения Устава </w:t>
      </w:r>
      <w:proofErr w:type="spellStart"/>
      <w:r>
        <w:rPr>
          <w:sz w:val="26"/>
          <w:szCs w:val="26"/>
        </w:rPr>
        <w:t>Чукальского</w:t>
      </w:r>
      <w:proofErr w:type="spellEnd"/>
      <w:r>
        <w:rPr>
          <w:sz w:val="26"/>
          <w:szCs w:val="26"/>
        </w:rPr>
        <w:t xml:space="preserve"> сельского поселения </w:t>
      </w:r>
      <w:r w:rsidRPr="001D5C8A">
        <w:rPr>
          <w:sz w:val="26"/>
          <w:szCs w:val="26"/>
        </w:rPr>
        <w:t xml:space="preserve">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proofErr w:type="spellStart"/>
      <w:r>
        <w:rPr>
          <w:sz w:val="26"/>
          <w:szCs w:val="26"/>
        </w:rPr>
        <w:t>Чукальского</w:t>
      </w:r>
      <w:proofErr w:type="spellEnd"/>
      <w:r>
        <w:rPr>
          <w:sz w:val="26"/>
          <w:szCs w:val="26"/>
        </w:rPr>
        <w:t xml:space="preserve"> сельского поселения</w:t>
      </w:r>
      <w:r w:rsidRPr="001D5C8A">
        <w:rPr>
          <w:sz w:val="26"/>
          <w:szCs w:val="26"/>
        </w:rPr>
        <w:t xml:space="preserve">,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4C17BA" w:rsidRDefault="004C17BA" w:rsidP="004C17BA">
      <w:pPr>
        <w:pStyle w:val="a7"/>
        <w:numPr>
          <w:ilvl w:val="0"/>
          <w:numId w:val="1"/>
        </w:numPr>
        <w:tabs>
          <w:tab w:val="left" w:pos="1134"/>
        </w:tabs>
        <w:spacing w:after="0" w:line="240" w:lineRule="atLeast"/>
        <w:ind w:left="0" w:firstLine="567"/>
        <w:jc w:val="both"/>
        <w:rPr>
          <w:rFonts w:ascii="Times New Roman" w:hAnsi="Times New Roman"/>
          <w:bCs/>
          <w:sz w:val="26"/>
          <w:szCs w:val="26"/>
        </w:rPr>
      </w:pPr>
      <w:r w:rsidRPr="00D82291">
        <w:rPr>
          <w:rFonts w:ascii="Times New Roman" w:eastAsia="Times New Roman" w:hAnsi="Times New Roman"/>
          <w:sz w:val="26"/>
          <w:szCs w:val="26"/>
        </w:rPr>
        <w:t xml:space="preserve">Изложение Устава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w:t>
      </w:r>
      <w:r w:rsidRPr="00D82291">
        <w:rPr>
          <w:rFonts w:ascii="Times New Roman" w:eastAsia="Times New Roman" w:hAnsi="Times New Roman"/>
          <w:sz w:val="26"/>
          <w:szCs w:val="26"/>
        </w:rPr>
        <w:t xml:space="preserve"> поселения в новой редакции муниципальным правовым актом о внесении изменений и дополнений в Устав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w:t>
      </w:r>
      <w:r w:rsidRPr="00D82291">
        <w:rPr>
          <w:rFonts w:ascii="Times New Roman" w:eastAsia="Times New Roman" w:hAnsi="Times New Roman"/>
          <w:sz w:val="26"/>
          <w:szCs w:val="26"/>
        </w:rPr>
        <w:t xml:space="preserve"> поселения не допускается. В этом случае принимается новый Устав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w:t>
      </w:r>
      <w:r w:rsidRPr="00D82291">
        <w:rPr>
          <w:rFonts w:ascii="Times New Roman" w:eastAsia="Times New Roman" w:hAnsi="Times New Roman"/>
          <w:sz w:val="26"/>
          <w:szCs w:val="26"/>
        </w:rPr>
        <w:t xml:space="preserve"> поселения, а ранее действующий Устав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w:t>
      </w:r>
      <w:r w:rsidRPr="00D82291">
        <w:rPr>
          <w:rFonts w:ascii="Times New Roman" w:eastAsia="Times New Roman" w:hAnsi="Times New Roman"/>
          <w:sz w:val="26"/>
          <w:szCs w:val="26"/>
        </w:rPr>
        <w:t xml:space="preserve">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proofErr w:type="spellStart"/>
      <w:r>
        <w:rPr>
          <w:rFonts w:ascii="Times New Roman" w:eastAsia="Times New Roman" w:hAnsi="Times New Roman"/>
          <w:sz w:val="26"/>
          <w:szCs w:val="26"/>
        </w:rPr>
        <w:t>Чукальского</w:t>
      </w:r>
      <w:proofErr w:type="spellEnd"/>
      <w:r>
        <w:rPr>
          <w:rFonts w:ascii="Times New Roman" w:eastAsia="Times New Roman" w:hAnsi="Times New Roman"/>
          <w:sz w:val="26"/>
          <w:szCs w:val="26"/>
        </w:rPr>
        <w:t xml:space="preserve"> сельского</w:t>
      </w:r>
      <w:r w:rsidRPr="00D82291">
        <w:rPr>
          <w:rFonts w:ascii="Times New Roman" w:eastAsia="Times New Roman" w:hAnsi="Times New Roman"/>
          <w:sz w:val="26"/>
          <w:szCs w:val="26"/>
        </w:rPr>
        <w:t xml:space="preserve"> поселения</w:t>
      </w:r>
      <w:proofErr w:type="gramStart"/>
      <w:r w:rsidRPr="00C70796">
        <w:rPr>
          <w:rFonts w:ascii="Times New Roman" w:eastAsia="Times New Roman" w:hAnsi="Times New Roman"/>
          <w:sz w:val="26"/>
          <w:szCs w:val="26"/>
        </w:rPr>
        <w:t>.</w:t>
      </w:r>
      <w:r>
        <w:rPr>
          <w:rFonts w:ascii="Times New Roman" w:hAnsi="Times New Roman"/>
          <w:bCs/>
          <w:sz w:val="26"/>
          <w:szCs w:val="26"/>
        </w:rPr>
        <w:t>».</w:t>
      </w:r>
      <w:proofErr w:type="gramEnd"/>
    </w:p>
    <w:p w:rsidR="004C17BA" w:rsidRPr="005047B6" w:rsidRDefault="004C17BA" w:rsidP="004C17BA">
      <w:pPr>
        <w:spacing w:line="240" w:lineRule="atLeast"/>
        <w:contextualSpacing/>
        <w:jc w:val="both"/>
        <w:rPr>
          <w:bCs/>
          <w:sz w:val="26"/>
          <w:szCs w:val="26"/>
        </w:rPr>
      </w:pPr>
    </w:p>
    <w:bookmarkEnd w:id="1"/>
    <w:p w:rsidR="004C17BA" w:rsidRPr="005047B6" w:rsidRDefault="004C17BA" w:rsidP="004C17BA">
      <w:pPr>
        <w:widowControl w:val="0"/>
        <w:overflowPunct/>
        <w:spacing w:line="240" w:lineRule="atLeast"/>
        <w:ind w:firstLine="567"/>
        <w:contextualSpacing/>
        <w:jc w:val="both"/>
        <w:rPr>
          <w:bCs/>
          <w:sz w:val="26"/>
          <w:szCs w:val="26"/>
        </w:rPr>
      </w:pPr>
      <w:r w:rsidRPr="005047B6">
        <w:rPr>
          <w:bCs/>
          <w:sz w:val="26"/>
          <w:szCs w:val="26"/>
        </w:rPr>
        <w:t xml:space="preserve">2. Администрации </w:t>
      </w:r>
      <w:proofErr w:type="spellStart"/>
      <w:r w:rsidRPr="005047B6">
        <w:rPr>
          <w:bCs/>
          <w:sz w:val="26"/>
          <w:szCs w:val="26"/>
        </w:rPr>
        <w:t>Чукальского</w:t>
      </w:r>
      <w:proofErr w:type="spellEnd"/>
      <w:r w:rsidRPr="005047B6">
        <w:rPr>
          <w:bCs/>
          <w:sz w:val="26"/>
          <w:szCs w:val="26"/>
        </w:rPr>
        <w:t xml:space="preserve"> сельского поселения обеспечить государственную регистрацию изменений, указанных в части 1 настоящего решения.</w:t>
      </w:r>
    </w:p>
    <w:p w:rsidR="004C17BA" w:rsidRPr="005047B6" w:rsidRDefault="004C17BA" w:rsidP="004C17BA">
      <w:pPr>
        <w:widowControl w:val="0"/>
        <w:overflowPunct/>
        <w:spacing w:line="240" w:lineRule="atLeast"/>
        <w:ind w:firstLine="567"/>
        <w:contextualSpacing/>
        <w:jc w:val="both"/>
        <w:rPr>
          <w:bCs/>
          <w:sz w:val="26"/>
          <w:szCs w:val="26"/>
        </w:rPr>
      </w:pPr>
      <w:r w:rsidRPr="005047B6">
        <w:rPr>
          <w:bCs/>
          <w:sz w:val="26"/>
          <w:szCs w:val="26"/>
        </w:rPr>
        <w:t>3. Настоящее решение подлежит официальному опубликованию после его государственной регистрации и вступает в силу после официального опубликования.</w:t>
      </w:r>
    </w:p>
    <w:p w:rsidR="004C17BA" w:rsidRPr="005047B6" w:rsidRDefault="004C17BA" w:rsidP="004C17BA">
      <w:pPr>
        <w:widowControl w:val="0"/>
        <w:overflowPunct/>
        <w:spacing w:line="240" w:lineRule="atLeast"/>
        <w:ind w:firstLine="567"/>
        <w:contextualSpacing/>
        <w:jc w:val="both"/>
        <w:rPr>
          <w:bCs/>
          <w:sz w:val="26"/>
          <w:szCs w:val="26"/>
        </w:rPr>
      </w:pPr>
    </w:p>
    <w:p w:rsidR="004C17BA" w:rsidRPr="005047B6" w:rsidRDefault="004C17BA" w:rsidP="004C17BA">
      <w:pPr>
        <w:widowControl w:val="0"/>
        <w:overflowPunct/>
        <w:spacing w:line="240" w:lineRule="atLeast"/>
        <w:contextualSpacing/>
        <w:jc w:val="both"/>
        <w:rPr>
          <w:bCs/>
          <w:sz w:val="26"/>
          <w:szCs w:val="26"/>
        </w:rPr>
      </w:pPr>
    </w:p>
    <w:p w:rsidR="004C17BA" w:rsidRPr="005047B6" w:rsidRDefault="004C17BA" w:rsidP="004C17BA">
      <w:pPr>
        <w:widowControl w:val="0"/>
        <w:overflowPunct/>
        <w:spacing w:line="240" w:lineRule="atLeast"/>
        <w:ind w:right="-185"/>
        <w:contextualSpacing/>
        <w:jc w:val="both"/>
        <w:rPr>
          <w:bCs/>
          <w:sz w:val="26"/>
          <w:szCs w:val="26"/>
        </w:rPr>
      </w:pPr>
      <w:r w:rsidRPr="005047B6">
        <w:rPr>
          <w:bCs/>
          <w:sz w:val="26"/>
          <w:szCs w:val="26"/>
        </w:rPr>
        <w:t xml:space="preserve">           Глава </w:t>
      </w:r>
      <w:proofErr w:type="spellStart"/>
      <w:r w:rsidRPr="005047B6">
        <w:rPr>
          <w:bCs/>
          <w:sz w:val="26"/>
          <w:szCs w:val="26"/>
        </w:rPr>
        <w:t>Чукальского</w:t>
      </w:r>
      <w:proofErr w:type="spellEnd"/>
      <w:r w:rsidRPr="005047B6">
        <w:rPr>
          <w:bCs/>
          <w:sz w:val="26"/>
          <w:szCs w:val="26"/>
        </w:rPr>
        <w:t xml:space="preserve"> сельского поселения                                  </w:t>
      </w:r>
      <w:proofErr w:type="spellStart"/>
      <w:r w:rsidRPr="005047B6">
        <w:rPr>
          <w:bCs/>
          <w:sz w:val="26"/>
          <w:szCs w:val="26"/>
        </w:rPr>
        <w:t>И.А.Михайлов</w:t>
      </w:r>
      <w:proofErr w:type="spellEnd"/>
    </w:p>
    <w:p w:rsidR="004C17BA" w:rsidRPr="005047B6" w:rsidRDefault="004C17BA" w:rsidP="004C17BA">
      <w:pPr>
        <w:widowControl w:val="0"/>
        <w:overflowPunct/>
        <w:spacing w:line="240" w:lineRule="atLeast"/>
        <w:ind w:right="-185"/>
        <w:contextualSpacing/>
        <w:jc w:val="both"/>
        <w:rPr>
          <w:bCs/>
          <w:sz w:val="26"/>
          <w:szCs w:val="26"/>
        </w:rPr>
      </w:pPr>
    </w:p>
    <w:p w:rsidR="004C17BA" w:rsidRPr="005047B6" w:rsidRDefault="004C17BA" w:rsidP="004C17BA">
      <w:pPr>
        <w:widowControl w:val="0"/>
        <w:overflowPunct/>
        <w:spacing w:line="240" w:lineRule="atLeast"/>
        <w:contextualSpacing/>
        <w:jc w:val="center"/>
        <w:rPr>
          <w:bCs/>
          <w:sz w:val="26"/>
          <w:szCs w:val="26"/>
        </w:rPr>
      </w:pPr>
    </w:p>
    <w:p w:rsidR="004C17BA" w:rsidRPr="005047B6" w:rsidRDefault="004C17BA" w:rsidP="004C17BA">
      <w:pPr>
        <w:widowControl w:val="0"/>
        <w:overflowPunct/>
        <w:spacing w:line="240" w:lineRule="atLeast"/>
        <w:contextualSpacing/>
        <w:rPr>
          <w:sz w:val="26"/>
          <w:szCs w:val="26"/>
        </w:rPr>
      </w:pPr>
    </w:p>
    <w:p w:rsidR="004C17BA" w:rsidRPr="005047B6" w:rsidRDefault="004C17BA" w:rsidP="004C17BA">
      <w:pPr>
        <w:spacing w:line="240" w:lineRule="atLeast"/>
        <w:contextualSpacing/>
        <w:rPr>
          <w:sz w:val="26"/>
          <w:szCs w:val="26"/>
        </w:rPr>
      </w:pPr>
    </w:p>
    <w:p w:rsidR="00F822F8" w:rsidRDefault="00F822F8" w:rsidP="004C17BA">
      <w:pPr>
        <w:spacing w:line="240" w:lineRule="atLeast"/>
        <w:contextualSpacing/>
      </w:pPr>
    </w:p>
    <w:sectPr w:rsidR="00F822F8" w:rsidSect="004C17BA">
      <w:headerReference w:type="default" r:id="rId11"/>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B16" w:rsidRDefault="009B4B16">
      <w:r>
        <w:separator/>
      </w:r>
    </w:p>
  </w:endnote>
  <w:endnote w:type="continuationSeparator" w:id="0">
    <w:p w:rsidR="009B4B16" w:rsidRDefault="009B4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B16" w:rsidRDefault="009B4B16">
      <w:r>
        <w:separator/>
      </w:r>
    </w:p>
  </w:footnote>
  <w:footnote w:type="continuationSeparator" w:id="0">
    <w:p w:rsidR="009B4B16" w:rsidRDefault="009B4B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5B4" w:rsidRDefault="00D0285A">
    <w:pPr>
      <w:pStyle w:val="a3"/>
      <w:jc w:val="right"/>
    </w:pPr>
    <w:r>
      <w:fldChar w:fldCharType="begin"/>
    </w:r>
    <w:r>
      <w:instrText xml:space="preserve"> PAGE   \* MERGEFORMAT </w:instrText>
    </w:r>
    <w:r>
      <w:fldChar w:fldCharType="separate"/>
    </w:r>
    <w:r w:rsidR="00945DB6">
      <w:rPr>
        <w:noProof/>
      </w:rPr>
      <w:t>7</w:t>
    </w:r>
    <w:r>
      <w:rPr>
        <w:noProof/>
      </w:rPr>
      <w:fldChar w:fldCharType="end"/>
    </w:r>
  </w:p>
  <w:p w:rsidR="005465B4" w:rsidRDefault="009B4B1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AC201DF"/>
    <w:multiLevelType w:val="hybridMultilevel"/>
    <w:tmpl w:val="B84230FE"/>
    <w:lvl w:ilvl="0" w:tplc="3EFCC6BC">
      <w:start w:val="1"/>
      <w:numFmt w:val="decimal"/>
      <w:lvlText w:val="%1."/>
      <w:lvlJc w:val="left"/>
      <w:pPr>
        <w:ind w:left="1528"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B70"/>
    <w:rsid w:val="00146E58"/>
    <w:rsid w:val="00191D9D"/>
    <w:rsid w:val="004C17BA"/>
    <w:rsid w:val="004C5E0B"/>
    <w:rsid w:val="006E384A"/>
    <w:rsid w:val="00870634"/>
    <w:rsid w:val="008B57A1"/>
    <w:rsid w:val="00945DB6"/>
    <w:rsid w:val="009B4B16"/>
    <w:rsid w:val="00A86202"/>
    <w:rsid w:val="00AA6708"/>
    <w:rsid w:val="00BF0F38"/>
    <w:rsid w:val="00C45B70"/>
    <w:rsid w:val="00D0285A"/>
    <w:rsid w:val="00F822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17BA"/>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4C17BA"/>
    <w:pPr>
      <w:tabs>
        <w:tab w:val="center" w:pos="4677"/>
        <w:tab w:val="right" w:pos="9355"/>
      </w:tabs>
    </w:pPr>
  </w:style>
  <w:style w:type="character" w:customStyle="1" w:styleId="a4">
    <w:name w:val="Верхний колонтитул Знак"/>
    <w:basedOn w:val="a0"/>
    <w:link w:val="a3"/>
    <w:uiPriority w:val="99"/>
    <w:rsid w:val="004C17BA"/>
    <w:rPr>
      <w:rFonts w:ascii="Times New Roman" w:eastAsia="Times New Roman" w:hAnsi="Times New Roman" w:cs="Times New Roman"/>
      <w:sz w:val="20"/>
      <w:szCs w:val="20"/>
      <w:lang w:eastAsia="ru-RU"/>
    </w:rPr>
  </w:style>
  <w:style w:type="character" w:styleId="a5">
    <w:name w:val="Hyperlink"/>
    <w:basedOn w:val="a0"/>
    <w:uiPriority w:val="99"/>
    <w:semiHidden/>
    <w:rsid w:val="004C17BA"/>
    <w:rPr>
      <w:rFonts w:cs="Times New Roman"/>
      <w:color w:val="0000FF"/>
      <w:u w:val="single"/>
    </w:rPr>
  </w:style>
  <w:style w:type="paragraph" w:styleId="a6">
    <w:name w:val="Normal (Web)"/>
    <w:basedOn w:val="a"/>
    <w:uiPriority w:val="99"/>
    <w:rsid w:val="004C17BA"/>
    <w:pPr>
      <w:overflowPunct/>
      <w:autoSpaceDE/>
      <w:autoSpaceDN/>
      <w:adjustRightInd/>
      <w:spacing w:before="100" w:beforeAutospacing="1" w:after="119"/>
    </w:pPr>
    <w:rPr>
      <w:rFonts w:eastAsia="Calibri"/>
      <w:sz w:val="24"/>
      <w:szCs w:val="24"/>
    </w:rPr>
  </w:style>
  <w:style w:type="paragraph" w:customStyle="1" w:styleId="Textbody">
    <w:name w:val="Text body"/>
    <w:basedOn w:val="a"/>
    <w:rsid w:val="004C17BA"/>
    <w:pPr>
      <w:widowControl w:val="0"/>
      <w:suppressAutoHyphens/>
      <w:overflowPunct/>
      <w:autoSpaceDE/>
      <w:adjustRightInd/>
      <w:spacing w:after="120"/>
      <w:textAlignment w:val="baseline"/>
    </w:pPr>
    <w:rPr>
      <w:rFonts w:eastAsia="Lucida Sans Unicode" w:cs="Tahoma"/>
      <w:kern w:val="3"/>
      <w:sz w:val="24"/>
      <w:szCs w:val="24"/>
    </w:rPr>
  </w:style>
  <w:style w:type="paragraph" w:styleId="a7">
    <w:name w:val="List Paragraph"/>
    <w:basedOn w:val="a"/>
    <w:uiPriority w:val="99"/>
    <w:qFormat/>
    <w:rsid w:val="004C17BA"/>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customStyle="1" w:styleId="a8">
    <w:name w:val="Прижатый влево"/>
    <w:basedOn w:val="a"/>
    <w:next w:val="a"/>
    <w:uiPriority w:val="99"/>
    <w:rsid w:val="004C17BA"/>
    <w:pPr>
      <w:overflowPunct/>
    </w:pPr>
    <w:rPr>
      <w:rFonts w:ascii="Arial" w:eastAsiaTheme="minorHAnsi" w:hAnsi="Arial" w:cs="Arial"/>
      <w:sz w:val="24"/>
      <w:szCs w:val="24"/>
      <w:lang w:eastAsia="en-US"/>
    </w:rPr>
  </w:style>
  <w:style w:type="paragraph" w:customStyle="1" w:styleId="1">
    <w:name w:val="Абзац списка1"/>
    <w:basedOn w:val="a"/>
    <w:rsid w:val="004C17BA"/>
    <w:pPr>
      <w:overflowPunct/>
      <w:autoSpaceDE/>
      <w:autoSpaceDN/>
      <w:adjustRightInd/>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17BA"/>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4C17BA"/>
    <w:pPr>
      <w:tabs>
        <w:tab w:val="center" w:pos="4677"/>
        <w:tab w:val="right" w:pos="9355"/>
      </w:tabs>
    </w:pPr>
  </w:style>
  <w:style w:type="character" w:customStyle="1" w:styleId="a4">
    <w:name w:val="Верхний колонтитул Знак"/>
    <w:basedOn w:val="a0"/>
    <w:link w:val="a3"/>
    <w:uiPriority w:val="99"/>
    <w:rsid w:val="004C17BA"/>
    <w:rPr>
      <w:rFonts w:ascii="Times New Roman" w:eastAsia="Times New Roman" w:hAnsi="Times New Roman" w:cs="Times New Roman"/>
      <w:sz w:val="20"/>
      <w:szCs w:val="20"/>
      <w:lang w:eastAsia="ru-RU"/>
    </w:rPr>
  </w:style>
  <w:style w:type="character" w:styleId="a5">
    <w:name w:val="Hyperlink"/>
    <w:basedOn w:val="a0"/>
    <w:uiPriority w:val="99"/>
    <w:semiHidden/>
    <w:rsid w:val="004C17BA"/>
    <w:rPr>
      <w:rFonts w:cs="Times New Roman"/>
      <w:color w:val="0000FF"/>
      <w:u w:val="single"/>
    </w:rPr>
  </w:style>
  <w:style w:type="paragraph" w:styleId="a6">
    <w:name w:val="Normal (Web)"/>
    <w:basedOn w:val="a"/>
    <w:uiPriority w:val="99"/>
    <w:rsid w:val="004C17BA"/>
    <w:pPr>
      <w:overflowPunct/>
      <w:autoSpaceDE/>
      <w:autoSpaceDN/>
      <w:adjustRightInd/>
      <w:spacing w:before="100" w:beforeAutospacing="1" w:after="119"/>
    </w:pPr>
    <w:rPr>
      <w:rFonts w:eastAsia="Calibri"/>
      <w:sz w:val="24"/>
      <w:szCs w:val="24"/>
    </w:rPr>
  </w:style>
  <w:style w:type="paragraph" w:customStyle="1" w:styleId="Textbody">
    <w:name w:val="Text body"/>
    <w:basedOn w:val="a"/>
    <w:rsid w:val="004C17BA"/>
    <w:pPr>
      <w:widowControl w:val="0"/>
      <w:suppressAutoHyphens/>
      <w:overflowPunct/>
      <w:autoSpaceDE/>
      <w:adjustRightInd/>
      <w:spacing w:after="120"/>
      <w:textAlignment w:val="baseline"/>
    </w:pPr>
    <w:rPr>
      <w:rFonts w:eastAsia="Lucida Sans Unicode" w:cs="Tahoma"/>
      <w:kern w:val="3"/>
      <w:sz w:val="24"/>
      <w:szCs w:val="24"/>
    </w:rPr>
  </w:style>
  <w:style w:type="paragraph" w:styleId="a7">
    <w:name w:val="List Paragraph"/>
    <w:basedOn w:val="a"/>
    <w:uiPriority w:val="99"/>
    <w:qFormat/>
    <w:rsid w:val="004C17BA"/>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customStyle="1" w:styleId="a8">
    <w:name w:val="Прижатый влево"/>
    <w:basedOn w:val="a"/>
    <w:next w:val="a"/>
    <w:uiPriority w:val="99"/>
    <w:rsid w:val="004C17BA"/>
    <w:pPr>
      <w:overflowPunct/>
    </w:pPr>
    <w:rPr>
      <w:rFonts w:ascii="Arial" w:eastAsiaTheme="minorHAnsi" w:hAnsi="Arial" w:cs="Arial"/>
      <w:sz w:val="24"/>
      <w:szCs w:val="24"/>
      <w:lang w:eastAsia="en-US"/>
    </w:rPr>
  </w:style>
  <w:style w:type="paragraph" w:customStyle="1" w:styleId="1">
    <w:name w:val="Абзац списка1"/>
    <w:basedOn w:val="a"/>
    <w:rsid w:val="004C17BA"/>
    <w:pPr>
      <w:overflowPunct/>
      <w:autoSpaceDE/>
      <w:autoSpaceDN/>
      <w:adjustRightInd/>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pravo.minjust.ru:8080/bigs/showDocument.html?id=96E20C02-1B12-465A-B64C-24AA92270007" TargetMode="External"/><Relationship Id="rId4" Type="http://schemas.openxmlformats.org/officeDocument/2006/relationships/settings" Target="settings.xml"/><Relationship Id="rId9" Type="http://schemas.openxmlformats.org/officeDocument/2006/relationships/hyperlink" Target="consultantplus://offline/ref=082666F8C7D5A5263BD6668D4B5CA2319351A8F2D24069118B0EDD21037BB361744DD8C56C771A3BC6E0107A867786ABF9834E8C286DW7a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2934</Words>
  <Characters>16730</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pc-1</dc:creator>
  <cp:lastModifiedBy>1</cp:lastModifiedBy>
  <cp:revision>2</cp:revision>
  <dcterms:created xsi:type="dcterms:W3CDTF">2022-03-16T07:04:00Z</dcterms:created>
  <dcterms:modified xsi:type="dcterms:W3CDTF">2022-03-16T07:04:00Z</dcterms:modified>
</cp:coreProperties>
</file>