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ED" w:rsidRDefault="00B602ED" w:rsidP="00B602ED">
      <w:pPr>
        <w:pStyle w:val="a3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Сведения о льготах, предоставляемых администрацией</w:t>
      </w:r>
      <w:r>
        <w:rPr>
          <w:rFonts w:ascii="diaria_promedium" w:hAnsi="diaria_promedium" w:cs="Arial"/>
          <w:color w:val="333333"/>
          <w:bdr w:val="none" w:sz="0" w:space="0" w:color="auto" w:frame="1"/>
        </w:rPr>
        <w:t> </w:t>
      </w:r>
    </w:p>
    <w:p w:rsidR="00B602ED" w:rsidRDefault="00FD5FE7" w:rsidP="00B602ED">
      <w:pPr>
        <w:pStyle w:val="a3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proofErr w:type="spellStart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Чукальского</w:t>
      </w:r>
      <w:proofErr w:type="spellEnd"/>
      <w:r w:rsidR="00B602ED"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 сельского поселения</w:t>
      </w:r>
    </w:p>
    <w:p w:rsidR="00B602ED" w:rsidRDefault="00B602ED" w:rsidP="00B602ED">
      <w:pPr>
        <w:pStyle w:val="a3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proofErr w:type="spellStart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Ардатовского</w:t>
      </w:r>
      <w:proofErr w:type="spellEnd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муниципального района Республики Мордовия</w:t>
      </w:r>
    </w:p>
    <w:p w:rsidR="00B602ED" w:rsidRDefault="00B602ED" w:rsidP="00B602ED">
      <w:pPr>
        <w:pStyle w:val="a3"/>
        <w:spacing w:before="0" w:beforeAutospacing="0" w:after="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  <w:bdr w:val="none" w:sz="0" w:space="0" w:color="auto" w:frame="1"/>
        </w:rPr>
        <w:t> </w:t>
      </w:r>
    </w:p>
    <w:p w:rsidR="00B602ED" w:rsidRDefault="00B602ED" w:rsidP="00B602ED">
      <w:pPr>
        <w:pStyle w:val="a3"/>
        <w:spacing w:before="0" w:beforeAutospacing="0" w:after="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  <w:bdr w:val="none" w:sz="0" w:space="0" w:color="auto" w:frame="1"/>
        </w:rPr>
        <w:t xml:space="preserve">Администрацией </w:t>
      </w:r>
      <w:proofErr w:type="spellStart"/>
      <w:r w:rsidR="00FD5FE7">
        <w:rPr>
          <w:rFonts w:ascii="diaria_promedium" w:hAnsi="diaria_promedium" w:cs="Arial"/>
          <w:color w:val="333333"/>
          <w:bdr w:val="none" w:sz="0" w:space="0" w:color="auto" w:frame="1"/>
        </w:rPr>
        <w:t>Чукальского</w:t>
      </w:r>
      <w:proofErr w:type="spellEnd"/>
      <w:r>
        <w:rPr>
          <w:rFonts w:ascii="diaria_promedium" w:hAnsi="diaria_promedium" w:cs="Arial"/>
          <w:color w:val="333333"/>
          <w:bdr w:val="none" w:sz="0" w:space="0" w:color="auto" w:frame="1"/>
        </w:rPr>
        <w:t> сельского поселения установлена льгота по уплате земельного налога в виде полного освобождения от уплаты данного налога ветеранов и инвалидов Великой Отечественной войны на основании </w:t>
      </w:r>
      <w:hyperlink r:id="rId5" w:history="1">
        <w:r w:rsidR="00C4707D"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>Решения от 30.03.</w:t>
        </w:r>
        <w:r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> 2011 года №</w:t>
        </w:r>
        <w:r w:rsidR="00C4707D"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>88</w:t>
        </w:r>
        <w:r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 xml:space="preserve"> </w:t>
        </w:r>
        <w:r w:rsidR="00C4707D"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>«</w:t>
        </w:r>
        <w:r>
          <w:rPr>
            <w:rStyle w:val="a5"/>
            <w:rFonts w:ascii="inherit" w:hAnsi="inherit" w:cs="Arial"/>
            <w:color w:val="28166F"/>
            <w:u w:val="none"/>
            <w:bdr w:val="none" w:sz="0" w:space="0" w:color="auto" w:frame="1"/>
          </w:rPr>
          <w:t>Об освобождении участников Великой Отечественной войны от уплаты земельного налога</w:t>
        </w:r>
      </w:hyperlink>
      <w:r w:rsidR="00C4707D">
        <w:rPr>
          <w:rStyle w:val="a5"/>
          <w:rFonts w:ascii="inherit" w:hAnsi="inherit" w:cs="Arial"/>
          <w:color w:val="28166F"/>
          <w:u w:val="none"/>
          <w:bdr w:val="none" w:sz="0" w:space="0" w:color="auto" w:frame="1"/>
        </w:rPr>
        <w:t>»</w:t>
      </w:r>
      <w:bookmarkStart w:id="0" w:name="_GoBack"/>
      <w:bookmarkEnd w:id="0"/>
    </w:p>
    <w:p w:rsidR="00FD31C9" w:rsidRDefault="00FD31C9" w:rsidP="00B602ED">
      <w:pPr>
        <w:jc w:val="center"/>
      </w:pPr>
    </w:p>
    <w:sectPr w:rsidR="00FD3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B602ED"/>
    <w:rsid w:val="00C4707D"/>
    <w:rsid w:val="00FD31C9"/>
    <w:rsid w:val="00FD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02ED"/>
    <w:rPr>
      <w:b/>
      <w:bCs/>
    </w:rPr>
  </w:style>
  <w:style w:type="character" w:styleId="a5">
    <w:name w:val="Hyperlink"/>
    <w:basedOn w:val="a0"/>
    <w:uiPriority w:val="99"/>
    <w:semiHidden/>
    <w:unhideWhenUsed/>
    <w:rsid w:val="00B602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02ED"/>
    <w:rPr>
      <w:b/>
      <w:bCs/>
    </w:rPr>
  </w:style>
  <w:style w:type="character" w:styleId="a5">
    <w:name w:val="Hyperlink"/>
    <w:basedOn w:val="a0"/>
    <w:uiPriority w:val="99"/>
    <w:semiHidden/>
    <w:unhideWhenUsed/>
    <w:rsid w:val="00B602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0232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oldatskoe.ardatov.e-mordovia.ru/normact/view/70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2021-03-03T12:09:00Z</dcterms:created>
  <dcterms:modified xsi:type="dcterms:W3CDTF">2021-03-03T12:53:00Z</dcterms:modified>
</cp:coreProperties>
</file>