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4DFB" w:rsidRDefault="00A84DFB" w:rsidP="00A84DFB">
      <w:pPr>
        <w:spacing w:after="0"/>
        <w:jc w:val="center"/>
        <w:rPr>
          <w:rFonts w:ascii="Times New Roman" w:eastAsia="Times New Roman" w:hAnsi="Times New Roman" w:cs="Times New Roman"/>
          <w:bCs/>
          <w:sz w:val="28"/>
          <w:szCs w:val="28"/>
          <w:lang w:eastAsia="ar-SA"/>
        </w:rPr>
      </w:pPr>
      <w:bookmarkStart w:id="0" w:name="_Toc252392595"/>
      <w:bookmarkStart w:id="1" w:name="_Toc288582077"/>
      <w:bookmarkStart w:id="2" w:name="_Toc464828347"/>
      <w:bookmarkStart w:id="3" w:name="_Toc490769415"/>
      <w:bookmarkStart w:id="4" w:name="РазделI"/>
      <w:bookmarkStart w:id="5" w:name="_GoBack"/>
      <w:bookmarkEnd w:id="5"/>
      <w:r>
        <w:rPr>
          <w:rFonts w:ascii="Times New Roman" w:eastAsia="Times New Roman" w:hAnsi="Times New Roman" w:cs="Times New Roman"/>
          <w:bCs/>
          <w:sz w:val="28"/>
          <w:szCs w:val="28"/>
          <w:lang w:eastAsia="ar-SA"/>
        </w:rPr>
        <w:t xml:space="preserve">Совет депутатов </w:t>
      </w:r>
      <w:proofErr w:type="spellStart"/>
      <w:r>
        <w:rPr>
          <w:rFonts w:ascii="Times New Roman" w:eastAsia="Times New Roman" w:hAnsi="Times New Roman" w:cs="Times New Roman"/>
          <w:bCs/>
          <w:sz w:val="28"/>
          <w:szCs w:val="28"/>
          <w:lang w:eastAsia="ar-SA"/>
        </w:rPr>
        <w:t>Чукальского</w:t>
      </w:r>
      <w:proofErr w:type="spellEnd"/>
      <w:r>
        <w:rPr>
          <w:rFonts w:ascii="Times New Roman" w:eastAsia="Times New Roman" w:hAnsi="Times New Roman" w:cs="Times New Roman"/>
          <w:bCs/>
          <w:sz w:val="28"/>
          <w:szCs w:val="28"/>
          <w:lang w:eastAsia="ar-SA"/>
        </w:rPr>
        <w:t xml:space="preserve"> сельского поселения</w:t>
      </w:r>
    </w:p>
    <w:p w:rsidR="00A84DFB" w:rsidRDefault="00A84DFB" w:rsidP="00A84DFB">
      <w:pPr>
        <w:spacing w:after="0"/>
        <w:jc w:val="center"/>
        <w:rPr>
          <w:rFonts w:ascii="Times New Roman" w:eastAsia="Times New Roman" w:hAnsi="Times New Roman" w:cs="Times New Roman"/>
          <w:bCs/>
          <w:sz w:val="28"/>
          <w:szCs w:val="28"/>
          <w:lang w:eastAsia="ar-SA"/>
        </w:rPr>
      </w:pPr>
      <w:proofErr w:type="spellStart"/>
      <w:r>
        <w:rPr>
          <w:rFonts w:ascii="Times New Roman" w:eastAsia="Times New Roman" w:hAnsi="Times New Roman" w:cs="Times New Roman"/>
          <w:bCs/>
          <w:sz w:val="28"/>
          <w:szCs w:val="28"/>
          <w:lang w:eastAsia="ar-SA"/>
        </w:rPr>
        <w:t>Ардатовского</w:t>
      </w:r>
      <w:proofErr w:type="spellEnd"/>
      <w:r>
        <w:rPr>
          <w:rFonts w:ascii="Times New Roman" w:eastAsia="Times New Roman" w:hAnsi="Times New Roman" w:cs="Times New Roman"/>
          <w:bCs/>
          <w:sz w:val="28"/>
          <w:szCs w:val="28"/>
          <w:lang w:eastAsia="ar-SA"/>
        </w:rPr>
        <w:t xml:space="preserve">  муниципального района Республики Мордовия</w:t>
      </w:r>
    </w:p>
    <w:p w:rsidR="00A84DFB" w:rsidRDefault="00A84DFB" w:rsidP="00A84DFB">
      <w:pPr>
        <w:spacing w:after="0"/>
        <w:jc w:val="center"/>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шестого созыва</w:t>
      </w:r>
    </w:p>
    <w:p w:rsidR="00A84DFB" w:rsidRDefault="00A84DFB" w:rsidP="00A84DFB">
      <w:pPr>
        <w:spacing w:after="0"/>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 xml:space="preserve">                                                         </w:t>
      </w:r>
    </w:p>
    <w:p w:rsidR="00A84DFB" w:rsidRDefault="00A84DFB" w:rsidP="00A84DFB">
      <w:pPr>
        <w:spacing w:after="0"/>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 xml:space="preserve">                                                          </w:t>
      </w:r>
      <w:proofErr w:type="spellStart"/>
      <w:r>
        <w:rPr>
          <w:rFonts w:ascii="Times New Roman" w:eastAsia="Times New Roman" w:hAnsi="Times New Roman" w:cs="Times New Roman"/>
          <w:bCs/>
          <w:sz w:val="28"/>
          <w:szCs w:val="28"/>
          <w:lang w:eastAsia="ar-SA"/>
        </w:rPr>
        <w:t>с.Чукалы</w:t>
      </w:r>
      <w:proofErr w:type="spellEnd"/>
    </w:p>
    <w:p w:rsidR="00A84DFB" w:rsidRDefault="00A84DFB" w:rsidP="00A84DFB">
      <w:pPr>
        <w:spacing w:after="0"/>
        <w:rPr>
          <w:rFonts w:ascii="Times New Roman" w:eastAsia="Times New Roman" w:hAnsi="Times New Roman" w:cs="Times New Roman"/>
          <w:bCs/>
          <w:sz w:val="28"/>
          <w:szCs w:val="28"/>
          <w:lang w:eastAsia="ar-SA"/>
        </w:rPr>
      </w:pPr>
    </w:p>
    <w:p w:rsidR="00A84DFB" w:rsidRDefault="00A84DFB" w:rsidP="00A84DFB">
      <w:pPr>
        <w:spacing w:after="0"/>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 xml:space="preserve">                                                            РЕШЕНИЕ </w:t>
      </w:r>
    </w:p>
    <w:p w:rsidR="00A84DFB" w:rsidRPr="004622D8" w:rsidRDefault="00A84DFB" w:rsidP="00A84DFB">
      <w:pPr>
        <w:spacing w:after="0"/>
        <w:rPr>
          <w:rFonts w:ascii="Times New Roman" w:eastAsia="Times New Roman" w:hAnsi="Times New Roman" w:cs="Times New Roman"/>
          <w:bCs/>
          <w:sz w:val="28"/>
          <w:szCs w:val="28"/>
          <w:lang w:eastAsia="ar-SA"/>
        </w:rPr>
      </w:pPr>
      <w:r>
        <w:rPr>
          <w:rFonts w:ascii="Times New Roman" w:eastAsia="Times New Roman" w:hAnsi="Times New Roman" w:cs="Times New Roman"/>
          <w:bCs/>
          <w:sz w:val="28"/>
          <w:szCs w:val="28"/>
          <w:lang w:eastAsia="ar-SA"/>
        </w:rPr>
        <w:t>от 01 марта  2018 года                                                           №45а</w:t>
      </w:r>
    </w:p>
    <w:p w:rsidR="00A84DFB" w:rsidRPr="004622D8" w:rsidRDefault="00A84DFB" w:rsidP="00A84DFB">
      <w:pPr>
        <w:rPr>
          <w:rFonts w:ascii="Times New Roman" w:hAnsi="Times New Roman" w:cs="Times New Roman"/>
          <w:sz w:val="28"/>
          <w:szCs w:val="28"/>
        </w:rPr>
      </w:pPr>
    </w:p>
    <w:p w:rsidR="00A84DFB" w:rsidRPr="00DF18F9" w:rsidRDefault="00A84DFB" w:rsidP="00A84DFB">
      <w:pPr>
        <w:jc w:val="center"/>
        <w:rPr>
          <w:rFonts w:ascii="Times New Roman" w:hAnsi="Times New Roman" w:cs="Times New Roman"/>
          <w:sz w:val="28"/>
          <w:szCs w:val="28"/>
        </w:rPr>
      </w:pPr>
      <w:r w:rsidRPr="00DF18F9">
        <w:rPr>
          <w:rFonts w:ascii="Times New Roman" w:hAnsi="Times New Roman" w:cs="Times New Roman"/>
          <w:sz w:val="28"/>
          <w:szCs w:val="28"/>
        </w:rPr>
        <w:t xml:space="preserve">Об утверждении Генерального плана,  правил землепользования и застройки </w:t>
      </w:r>
      <w:proofErr w:type="spellStart"/>
      <w:r>
        <w:rPr>
          <w:rFonts w:ascii="Times New Roman" w:hAnsi="Times New Roman" w:cs="Times New Roman"/>
          <w:sz w:val="28"/>
          <w:szCs w:val="28"/>
        </w:rPr>
        <w:t>Чукальского</w:t>
      </w:r>
      <w:proofErr w:type="spellEnd"/>
      <w:r w:rsidRPr="00DF18F9">
        <w:rPr>
          <w:rFonts w:ascii="Times New Roman" w:hAnsi="Times New Roman" w:cs="Times New Roman"/>
          <w:sz w:val="28"/>
          <w:szCs w:val="28"/>
        </w:rPr>
        <w:t xml:space="preserve">  сельского поселения </w:t>
      </w:r>
      <w:proofErr w:type="spellStart"/>
      <w:r w:rsidRPr="00DF18F9">
        <w:rPr>
          <w:rFonts w:ascii="Times New Roman" w:hAnsi="Times New Roman" w:cs="Times New Roman"/>
          <w:sz w:val="28"/>
          <w:szCs w:val="28"/>
        </w:rPr>
        <w:t>Ардатовского</w:t>
      </w:r>
      <w:proofErr w:type="spellEnd"/>
      <w:r w:rsidRPr="00DF18F9">
        <w:rPr>
          <w:rFonts w:ascii="Times New Roman" w:hAnsi="Times New Roman" w:cs="Times New Roman"/>
          <w:sz w:val="28"/>
          <w:szCs w:val="28"/>
        </w:rPr>
        <w:t xml:space="preserve"> муниципального района Республики Мордовия</w:t>
      </w:r>
    </w:p>
    <w:p w:rsidR="00A84DFB" w:rsidRPr="00DF18F9" w:rsidRDefault="00A84DFB" w:rsidP="00A84DFB">
      <w:pPr>
        <w:rPr>
          <w:rFonts w:ascii="Times New Roman" w:hAnsi="Times New Roman" w:cs="Times New Roman"/>
          <w:sz w:val="28"/>
          <w:szCs w:val="28"/>
        </w:rPr>
      </w:pPr>
    </w:p>
    <w:p w:rsidR="00A84DFB" w:rsidRPr="00DF18F9" w:rsidRDefault="00A84DFB" w:rsidP="00A84DFB">
      <w:pPr>
        <w:ind w:firstLine="540"/>
        <w:jc w:val="both"/>
        <w:rPr>
          <w:rFonts w:ascii="Times New Roman" w:hAnsi="Times New Roman" w:cs="Times New Roman"/>
          <w:sz w:val="28"/>
          <w:szCs w:val="28"/>
        </w:rPr>
      </w:pPr>
      <w:r w:rsidRPr="00DF18F9">
        <w:rPr>
          <w:rFonts w:ascii="Times New Roman" w:hAnsi="Times New Roman" w:cs="Times New Roman"/>
          <w:sz w:val="28"/>
          <w:szCs w:val="28"/>
        </w:rPr>
        <w:t xml:space="preserve">В соответствии с Градостроительным Кодексом Российской Федерации, Федеральным законом от 6 октября </w:t>
      </w:r>
      <w:smartTag w:uri="urn:schemas-microsoft-com:office:smarttags" w:element="metricconverter">
        <w:smartTagPr>
          <w:attr w:name="ProductID" w:val="2003 г"/>
        </w:smartTagPr>
        <w:r w:rsidRPr="00DF18F9">
          <w:rPr>
            <w:rFonts w:ascii="Times New Roman" w:hAnsi="Times New Roman" w:cs="Times New Roman"/>
            <w:sz w:val="28"/>
            <w:szCs w:val="28"/>
          </w:rPr>
          <w:t>2003 г</w:t>
        </w:r>
      </w:smartTag>
      <w:r w:rsidRPr="00DF18F9">
        <w:rPr>
          <w:rFonts w:ascii="Times New Roman" w:hAnsi="Times New Roman" w:cs="Times New Roman"/>
          <w:sz w:val="28"/>
          <w:szCs w:val="28"/>
        </w:rPr>
        <w:t xml:space="preserve">. №131-ФЗ «Об общих принципах организации местного самоуправления в Российской Федерации», Уставом </w:t>
      </w:r>
      <w:proofErr w:type="spellStart"/>
      <w:r>
        <w:rPr>
          <w:rFonts w:ascii="Times New Roman" w:hAnsi="Times New Roman" w:cs="Times New Roman"/>
          <w:sz w:val="28"/>
          <w:szCs w:val="28"/>
        </w:rPr>
        <w:t>Чукальского</w:t>
      </w:r>
      <w:proofErr w:type="spellEnd"/>
      <w:r w:rsidRPr="00DF18F9">
        <w:rPr>
          <w:rFonts w:ascii="Times New Roman" w:hAnsi="Times New Roman" w:cs="Times New Roman"/>
          <w:sz w:val="28"/>
          <w:szCs w:val="28"/>
        </w:rPr>
        <w:t xml:space="preserve"> сельского поселения Совет депутатов сельского поселения решил</w:t>
      </w:r>
      <w:r w:rsidRPr="00DF18F9">
        <w:rPr>
          <w:rFonts w:ascii="Times New Roman" w:hAnsi="Times New Roman" w:cs="Times New Roman"/>
          <w:b/>
          <w:bCs/>
          <w:sz w:val="28"/>
          <w:szCs w:val="28"/>
        </w:rPr>
        <w:t>:</w:t>
      </w:r>
    </w:p>
    <w:p w:rsidR="00A84DFB" w:rsidRPr="00DF18F9" w:rsidRDefault="00A84DFB" w:rsidP="00A84DFB">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Pr="00DF18F9">
        <w:rPr>
          <w:rFonts w:ascii="Times New Roman" w:hAnsi="Times New Roman" w:cs="Times New Roman"/>
          <w:sz w:val="28"/>
          <w:szCs w:val="28"/>
        </w:rPr>
        <w:t xml:space="preserve">1. Утвердить прилагаемый Генеральный план, правила землепользования и застройки </w:t>
      </w:r>
      <w:proofErr w:type="spellStart"/>
      <w:r>
        <w:rPr>
          <w:rFonts w:ascii="Times New Roman" w:hAnsi="Times New Roman" w:cs="Times New Roman"/>
          <w:sz w:val="28"/>
          <w:szCs w:val="28"/>
        </w:rPr>
        <w:t>Чукальского</w:t>
      </w:r>
      <w:proofErr w:type="spellEnd"/>
      <w:r w:rsidRPr="00DF18F9">
        <w:rPr>
          <w:rFonts w:ascii="Times New Roman" w:hAnsi="Times New Roman" w:cs="Times New Roman"/>
          <w:sz w:val="28"/>
          <w:szCs w:val="28"/>
        </w:rPr>
        <w:t xml:space="preserve">  сельского поселения </w:t>
      </w:r>
      <w:proofErr w:type="spellStart"/>
      <w:r w:rsidRPr="00DF18F9">
        <w:rPr>
          <w:rFonts w:ascii="Times New Roman" w:hAnsi="Times New Roman" w:cs="Times New Roman"/>
          <w:sz w:val="28"/>
          <w:szCs w:val="28"/>
        </w:rPr>
        <w:t>Ардатовского</w:t>
      </w:r>
      <w:proofErr w:type="spellEnd"/>
      <w:r w:rsidRPr="00DF18F9">
        <w:rPr>
          <w:rFonts w:ascii="Times New Roman" w:hAnsi="Times New Roman" w:cs="Times New Roman"/>
          <w:sz w:val="28"/>
          <w:szCs w:val="28"/>
        </w:rPr>
        <w:t xml:space="preserve"> муниципального района Республики Мордовия.</w:t>
      </w:r>
    </w:p>
    <w:p w:rsidR="00A84DFB" w:rsidRPr="00DF18F9" w:rsidRDefault="00A84DFB" w:rsidP="00A84DFB">
      <w:pPr>
        <w:spacing w:after="0"/>
        <w:jc w:val="both"/>
        <w:rPr>
          <w:rFonts w:ascii="Times New Roman" w:hAnsi="Times New Roman" w:cs="Times New Roman"/>
          <w:sz w:val="28"/>
          <w:szCs w:val="28"/>
        </w:rPr>
      </w:pPr>
      <w:r w:rsidRPr="00DF18F9">
        <w:rPr>
          <w:rFonts w:ascii="Times New Roman" w:hAnsi="Times New Roman" w:cs="Times New Roman"/>
          <w:sz w:val="28"/>
          <w:szCs w:val="28"/>
        </w:rPr>
        <w:t xml:space="preserve">         2. Решение Совета депутатов </w:t>
      </w:r>
      <w:proofErr w:type="spellStart"/>
      <w:r>
        <w:rPr>
          <w:rFonts w:ascii="Times New Roman" w:hAnsi="Times New Roman" w:cs="Times New Roman"/>
          <w:sz w:val="28"/>
          <w:szCs w:val="28"/>
        </w:rPr>
        <w:t>Чукальского</w:t>
      </w:r>
      <w:proofErr w:type="spellEnd"/>
      <w:r w:rsidRPr="00DF18F9">
        <w:rPr>
          <w:rFonts w:ascii="Times New Roman" w:hAnsi="Times New Roman" w:cs="Times New Roman"/>
          <w:sz w:val="28"/>
          <w:szCs w:val="28"/>
        </w:rPr>
        <w:t xml:space="preserve">  сельского поселения                                                 от </w:t>
      </w:r>
      <w:r>
        <w:rPr>
          <w:rFonts w:ascii="Times New Roman" w:hAnsi="Times New Roman" w:cs="Times New Roman"/>
          <w:sz w:val="28"/>
          <w:szCs w:val="28"/>
        </w:rPr>
        <w:t xml:space="preserve">22 сентября </w:t>
      </w:r>
      <w:r w:rsidRPr="00DF18F9">
        <w:rPr>
          <w:rFonts w:ascii="Times New Roman" w:hAnsi="Times New Roman" w:cs="Times New Roman"/>
          <w:sz w:val="28"/>
          <w:szCs w:val="28"/>
        </w:rPr>
        <w:t xml:space="preserve"> 2012 года  №</w:t>
      </w:r>
      <w:r>
        <w:rPr>
          <w:rFonts w:ascii="Times New Roman" w:hAnsi="Times New Roman" w:cs="Times New Roman"/>
          <w:sz w:val="28"/>
          <w:szCs w:val="28"/>
        </w:rPr>
        <w:t xml:space="preserve"> 24а </w:t>
      </w:r>
      <w:r w:rsidRPr="00DF18F9">
        <w:rPr>
          <w:rFonts w:ascii="Times New Roman" w:hAnsi="Times New Roman" w:cs="Times New Roman"/>
          <w:sz w:val="28"/>
          <w:szCs w:val="28"/>
        </w:rPr>
        <w:t xml:space="preserve"> «Об утверждении Генерального плана и  правил землепользования и застройки </w:t>
      </w:r>
      <w:proofErr w:type="spellStart"/>
      <w:r>
        <w:rPr>
          <w:rFonts w:ascii="Times New Roman" w:hAnsi="Times New Roman" w:cs="Times New Roman"/>
          <w:sz w:val="28"/>
          <w:szCs w:val="28"/>
        </w:rPr>
        <w:t>Чукальского</w:t>
      </w:r>
      <w:proofErr w:type="spellEnd"/>
      <w:r w:rsidRPr="00DF18F9">
        <w:rPr>
          <w:rFonts w:ascii="Times New Roman" w:hAnsi="Times New Roman" w:cs="Times New Roman"/>
          <w:sz w:val="28"/>
          <w:szCs w:val="28"/>
        </w:rPr>
        <w:t xml:space="preserve">  сельского поселения </w:t>
      </w:r>
      <w:proofErr w:type="spellStart"/>
      <w:r w:rsidRPr="00DF18F9">
        <w:rPr>
          <w:rFonts w:ascii="Times New Roman" w:hAnsi="Times New Roman" w:cs="Times New Roman"/>
          <w:sz w:val="28"/>
          <w:szCs w:val="28"/>
        </w:rPr>
        <w:t>Ардатовского</w:t>
      </w:r>
      <w:proofErr w:type="spellEnd"/>
      <w:r w:rsidRPr="00DF18F9">
        <w:rPr>
          <w:rFonts w:ascii="Times New Roman" w:hAnsi="Times New Roman" w:cs="Times New Roman"/>
          <w:sz w:val="28"/>
          <w:szCs w:val="28"/>
        </w:rPr>
        <w:t xml:space="preserve"> муниципального района Республики Мордовия признать утратившим силу.</w:t>
      </w:r>
    </w:p>
    <w:p w:rsidR="00A84DFB" w:rsidRPr="00DF18F9" w:rsidRDefault="00A84DFB" w:rsidP="00A84DFB">
      <w:pPr>
        <w:spacing w:after="0"/>
        <w:ind w:firstLine="540"/>
        <w:jc w:val="both"/>
        <w:rPr>
          <w:rFonts w:ascii="Times New Roman" w:hAnsi="Times New Roman" w:cs="Times New Roman"/>
          <w:sz w:val="28"/>
          <w:szCs w:val="28"/>
        </w:rPr>
      </w:pPr>
      <w:r w:rsidRPr="00DF18F9">
        <w:rPr>
          <w:rFonts w:ascii="Times New Roman" w:hAnsi="Times New Roman" w:cs="Times New Roman"/>
          <w:sz w:val="28"/>
          <w:szCs w:val="28"/>
        </w:rPr>
        <w:t xml:space="preserve">3.  Настоящее решение вступает в силу со дня его официального опубликования и подлежит размещению на официальном сайте </w:t>
      </w:r>
      <w:proofErr w:type="spellStart"/>
      <w:r>
        <w:rPr>
          <w:rFonts w:ascii="Times New Roman" w:hAnsi="Times New Roman" w:cs="Times New Roman"/>
          <w:sz w:val="28"/>
          <w:szCs w:val="28"/>
        </w:rPr>
        <w:t>Чукальского</w:t>
      </w:r>
      <w:proofErr w:type="spellEnd"/>
      <w:r w:rsidRPr="00DF18F9">
        <w:rPr>
          <w:rFonts w:ascii="Times New Roman" w:hAnsi="Times New Roman" w:cs="Times New Roman"/>
          <w:sz w:val="28"/>
          <w:szCs w:val="28"/>
        </w:rPr>
        <w:t xml:space="preserve"> сельского поселения.</w:t>
      </w:r>
    </w:p>
    <w:p w:rsidR="00A84DFB" w:rsidRDefault="00A84DFB" w:rsidP="00A84DFB">
      <w:pPr>
        <w:rPr>
          <w:rFonts w:ascii="Times New Roman" w:hAnsi="Times New Roman" w:cs="Times New Roman"/>
          <w:sz w:val="28"/>
          <w:szCs w:val="28"/>
        </w:rPr>
      </w:pPr>
    </w:p>
    <w:p w:rsidR="00A84DFB" w:rsidRPr="00DF18F9" w:rsidRDefault="00A84DFB" w:rsidP="00A84DFB">
      <w:pPr>
        <w:rPr>
          <w:rFonts w:ascii="Times New Roman" w:eastAsia="Times New Roman" w:hAnsi="Times New Roman" w:cs="Times New Roman"/>
          <w:sz w:val="28"/>
          <w:szCs w:val="28"/>
          <w:lang w:eastAsia="ar-SA"/>
        </w:rPr>
      </w:pPr>
      <w:r w:rsidRPr="00DF18F9">
        <w:rPr>
          <w:rFonts w:ascii="Times New Roman" w:eastAsia="Times New Roman" w:hAnsi="Times New Roman" w:cs="Times New Roman"/>
          <w:sz w:val="28"/>
          <w:szCs w:val="28"/>
          <w:lang w:eastAsia="ar-SA"/>
        </w:rPr>
        <w:t xml:space="preserve">Глава </w:t>
      </w:r>
      <w:proofErr w:type="spellStart"/>
      <w:r>
        <w:rPr>
          <w:rFonts w:ascii="Times New Roman" w:eastAsia="Times New Roman" w:hAnsi="Times New Roman" w:cs="Times New Roman"/>
          <w:sz w:val="28"/>
          <w:szCs w:val="28"/>
          <w:lang w:eastAsia="ar-SA"/>
        </w:rPr>
        <w:t>Чукальского</w:t>
      </w:r>
      <w:proofErr w:type="spellEnd"/>
      <w:r>
        <w:rPr>
          <w:rFonts w:ascii="Times New Roman" w:eastAsia="Times New Roman" w:hAnsi="Times New Roman" w:cs="Times New Roman"/>
          <w:sz w:val="28"/>
          <w:szCs w:val="28"/>
          <w:lang w:eastAsia="ar-SA"/>
        </w:rPr>
        <w:t xml:space="preserve"> сельского поселения                                 </w:t>
      </w:r>
      <w:proofErr w:type="spellStart"/>
      <w:r>
        <w:rPr>
          <w:rFonts w:ascii="Times New Roman" w:eastAsia="Times New Roman" w:hAnsi="Times New Roman" w:cs="Times New Roman"/>
          <w:sz w:val="28"/>
          <w:szCs w:val="28"/>
          <w:lang w:eastAsia="ar-SA"/>
        </w:rPr>
        <w:t>Г.В.Литюшкина</w:t>
      </w:r>
      <w:proofErr w:type="spellEnd"/>
    </w:p>
    <w:p w:rsidR="00A84DFB" w:rsidRDefault="00A84DFB" w:rsidP="00A84DFB"/>
    <w:p w:rsidR="00A84DFB" w:rsidRDefault="00A84DFB" w:rsidP="00A84DFB"/>
    <w:p w:rsidR="00A84DFB" w:rsidRDefault="00A84DFB" w:rsidP="00D057EE">
      <w:pPr>
        <w:jc w:val="center"/>
        <w:rPr>
          <w:lang w:eastAsia="ru-RU"/>
        </w:rPr>
      </w:pPr>
    </w:p>
    <w:p w:rsidR="00A84DFB" w:rsidRDefault="00A84DFB" w:rsidP="00D057EE">
      <w:pPr>
        <w:jc w:val="center"/>
        <w:rPr>
          <w:lang w:eastAsia="ru-RU"/>
        </w:rPr>
      </w:pPr>
    </w:p>
    <w:p w:rsidR="00A84DFB" w:rsidRDefault="00A84DFB" w:rsidP="00D057EE">
      <w:pPr>
        <w:jc w:val="center"/>
        <w:rPr>
          <w:lang w:eastAsia="ru-RU"/>
        </w:rPr>
      </w:pPr>
    </w:p>
    <w:p w:rsidR="00A84DFB" w:rsidRDefault="00A84DFB" w:rsidP="00D057EE">
      <w:pPr>
        <w:jc w:val="center"/>
        <w:rPr>
          <w:lang w:eastAsia="ru-RU"/>
        </w:rPr>
      </w:pPr>
    </w:p>
    <w:p w:rsidR="00D057EE" w:rsidRPr="00D057EE" w:rsidRDefault="00D057EE" w:rsidP="00D057EE">
      <w:pPr>
        <w:jc w:val="center"/>
        <w:rPr>
          <w:rFonts w:ascii="Times New Roman" w:hAnsi="Times New Roman" w:cs="Times New Roman"/>
          <w:b/>
          <w:sz w:val="28"/>
          <w:szCs w:val="28"/>
          <w:lang w:eastAsia="ru-RU"/>
        </w:rPr>
      </w:pPr>
      <w:r w:rsidRPr="00CD4288">
        <w:rPr>
          <w:lang w:eastAsia="ru-RU"/>
        </w:rPr>
        <w:t xml:space="preserve"> </w:t>
      </w:r>
      <w:r w:rsidRPr="00D057EE">
        <w:rPr>
          <w:rFonts w:ascii="Times New Roman" w:hAnsi="Times New Roman" w:cs="Times New Roman"/>
          <w:b/>
          <w:sz w:val="28"/>
          <w:szCs w:val="28"/>
          <w:lang w:eastAsia="ru-RU"/>
        </w:rPr>
        <w:t xml:space="preserve">Правила </w:t>
      </w:r>
    </w:p>
    <w:p w:rsidR="00D057EE" w:rsidRPr="00D057EE" w:rsidRDefault="00D057EE" w:rsidP="00D057EE">
      <w:pPr>
        <w:jc w:val="center"/>
        <w:rPr>
          <w:rFonts w:ascii="Times New Roman" w:hAnsi="Times New Roman" w:cs="Times New Roman"/>
          <w:b/>
          <w:sz w:val="28"/>
          <w:szCs w:val="28"/>
          <w:lang w:eastAsia="x-none"/>
        </w:rPr>
      </w:pPr>
      <w:r w:rsidRPr="00D057EE">
        <w:rPr>
          <w:rFonts w:ascii="Times New Roman" w:hAnsi="Times New Roman" w:cs="Times New Roman"/>
          <w:b/>
          <w:sz w:val="28"/>
          <w:szCs w:val="28"/>
          <w:lang w:eastAsia="ru-RU"/>
        </w:rPr>
        <w:t xml:space="preserve">землепользования и застройки </w:t>
      </w:r>
      <w:proofErr w:type="spellStart"/>
      <w:r w:rsidRPr="00D057EE">
        <w:rPr>
          <w:rFonts w:ascii="Times New Roman" w:hAnsi="Times New Roman" w:cs="Times New Roman"/>
          <w:b/>
          <w:sz w:val="28"/>
          <w:szCs w:val="28"/>
          <w:lang w:eastAsia="ar-SA"/>
        </w:rPr>
        <w:t>Чукальского</w:t>
      </w:r>
      <w:proofErr w:type="spellEnd"/>
      <w:r w:rsidRPr="00D057EE">
        <w:rPr>
          <w:rFonts w:ascii="Times New Roman" w:hAnsi="Times New Roman" w:cs="Times New Roman"/>
          <w:b/>
          <w:sz w:val="28"/>
          <w:szCs w:val="28"/>
          <w:lang w:eastAsia="ar-SA"/>
        </w:rPr>
        <w:t xml:space="preserve"> сельского поселения</w:t>
      </w:r>
    </w:p>
    <w:p w:rsidR="00D057EE" w:rsidRDefault="00D057EE" w:rsidP="00CD4288">
      <w:pPr>
        <w:rPr>
          <w:lang w:eastAsia="x-none"/>
        </w:rPr>
      </w:pPr>
    </w:p>
    <w:p w:rsidR="00CD4288" w:rsidRPr="00CD4288" w:rsidRDefault="00CD4288" w:rsidP="00D057EE">
      <w:pPr>
        <w:jc w:val="center"/>
        <w:rPr>
          <w:lang w:val="x-none" w:eastAsia="x-none"/>
        </w:rPr>
      </w:pPr>
      <w:r w:rsidRPr="00CD4288">
        <w:rPr>
          <w:lang w:val="x-none" w:eastAsia="x-none"/>
        </w:rPr>
        <w:t>РАЗДЕЛ I.</w:t>
      </w:r>
      <w:r w:rsidRPr="00CD4288">
        <w:rPr>
          <w:lang w:eastAsia="x-none"/>
        </w:rPr>
        <w:t xml:space="preserve">   </w:t>
      </w:r>
      <w:r w:rsidRPr="00CD4288">
        <w:rPr>
          <w:lang w:val="x-none" w:eastAsia="x-none"/>
        </w:rPr>
        <w:t>ПОРЯДОК ПРИМЕНЕНИЯ ПРАВИЛ ЗЕМЛЕПОЛЬЗОВАНИЯ И ЗАСТРОЙКИ И ВНЕСЕНИЯ В НИХ ИЗМЕНЕНИЙ</w:t>
      </w:r>
      <w:bookmarkEnd w:id="0"/>
      <w:bookmarkEnd w:id="1"/>
      <w:bookmarkEnd w:id="2"/>
      <w:bookmarkEnd w:id="3"/>
    </w:p>
    <w:bookmarkEnd w:id="4"/>
    <w:p w:rsidR="00CD4288" w:rsidRPr="00CD4288" w:rsidRDefault="00CD4288" w:rsidP="00CD4288">
      <w:pPr>
        <w:rPr>
          <w:lang w:eastAsia="ru-RU"/>
        </w:rPr>
      </w:pPr>
    </w:p>
    <w:p w:rsidR="00CD4288" w:rsidRPr="00CD4288" w:rsidRDefault="00CD4288" w:rsidP="00CD4288">
      <w:pPr>
        <w:rPr>
          <w:lang w:val="x-none" w:eastAsia="x-none"/>
        </w:rPr>
      </w:pPr>
      <w:bookmarkStart w:id="6" w:name="_Toc252392596"/>
      <w:bookmarkStart w:id="7" w:name="_Toc288582078"/>
      <w:bookmarkStart w:id="8" w:name="_Toc464828348"/>
      <w:bookmarkStart w:id="9" w:name="_Toc490769416"/>
      <w:bookmarkStart w:id="10" w:name="ГЛАВА1"/>
      <w:r w:rsidRPr="00CD4288">
        <w:rPr>
          <w:lang w:val="x-none" w:eastAsia="x-none"/>
        </w:rPr>
        <w:t>ГЛАВА</w:t>
      </w:r>
      <w:r w:rsidRPr="00CD4288">
        <w:rPr>
          <w:lang w:eastAsia="x-none"/>
        </w:rPr>
        <w:t xml:space="preserve"> </w:t>
      </w:r>
      <w:r w:rsidRPr="00CD4288">
        <w:rPr>
          <w:lang w:val="x-none" w:eastAsia="x-none"/>
        </w:rPr>
        <w:t>1.</w:t>
      </w:r>
      <w:r w:rsidRPr="00CD4288">
        <w:rPr>
          <w:lang w:eastAsia="x-none"/>
        </w:rPr>
        <w:t xml:space="preserve">   </w:t>
      </w:r>
      <w:r w:rsidRPr="00CD4288">
        <w:rPr>
          <w:lang w:val="x-none" w:eastAsia="x-none"/>
        </w:rPr>
        <w:t>ОБЩИЕ ПОЛОЖЕНИЯ</w:t>
      </w:r>
      <w:bookmarkEnd w:id="6"/>
      <w:bookmarkEnd w:id="7"/>
      <w:bookmarkEnd w:id="8"/>
      <w:bookmarkEnd w:id="9"/>
    </w:p>
    <w:bookmarkEnd w:id="10"/>
    <w:p w:rsidR="00CD4288" w:rsidRPr="00CD4288" w:rsidRDefault="00CD4288" w:rsidP="00CD4288">
      <w:pPr>
        <w:rPr>
          <w:lang w:eastAsia="zh-CN"/>
        </w:rPr>
      </w:pPr>
    </w:p>
    <w:p w:rsidR="00CD4288" w:rsidRPr="00CD4288" w:rsidRDefault="00CD4288" w:rsidP="00CD4288">
      <w:pPr>
        <w:rPr>
          <w:lang w:eastAsia="zh-CN"/>
        </w:rPr>
      </w:pPr>
      <w:bookmarkStart w:id="11" w:name="_Toc296088828"/>
      <w:bookmarkStart w:id="12" w:name="_Toc464828349"/>
      <w:bookmarkStart w:id="13" w:name="_Toc490769417"/>
      <w:bookmarkStart w:id="14" w:name="СТАТЬЯ1"/>
      <w:bookmarkStart w:id="15" w:name="_Toc279980577"/>
      <w:r w:rsidRPr="00CD4288">
        <w:rPr>
          <w:lang w:val="x-none" w:eastAsia="zh-CN"/>
        </w:rPr>
        <w:t>СТАТЬЯ 1.</w:t>
      </w:r>
      <w:r w:rsidRPr="00CD4288">
        <w:rPr>
          <w:lang w:eastAsia="zh-CN"/>
        </w:rPr>
        <w:t xml:space="preserve">   </w:t>
      </w:r>
      <w:r w:rsidRPr="00CD4288">
        <w:rPr>
          <w:lang w:val="x-none" w:eastAsia="zh-CN"/>
        </w:rPr>
        <w:t>ОСНОВАНИЯ И ЦЕЛИ ПОДГОТОВКИ ПРАВИЛ</w:t>
      </w:r>
      <w:r w:rsidRPr="00CD4288">
        <w:rPr>
          <w:lang w:eastAsia="zh-CN"/>
        </w:rPr>
        <w:t xml:space="preserve"> </w:t>
      </w:r>
      <w:r w:rsidRPr="00CD4288">
        <w:rPr>
          <w:lang w:val="x-none" w:eastAsia="zh-CN"/>
        </w:rPr>
        <w:t>ЗЕМЛЕПОЛЬЗОВАНИЯ И ЗАСТРОЙКИ</w:t>
      </w:r>
      <w:bookmarkStart w:id="16" w:name="sub_101"/>
      <w:bookmarkEnd w:id="11"/>
      <w:bookmarkEnd w:id="12"/>
      <w:bookmarkEnd w:id="13"/>
    </w:p>
    <w:bookmarkEnd w:id="14"/>
    <w:p w:rsidR="00CD4288" w:rsidRPr="00CD4288" w:rsidRDefault="00CD4288" w:rsidP="00CD4288"/>
    <w:p w:rsidR="00CD4288" w:rsidRPr="00CD4288" w:rsidRDefault="00CD4288" w:rsidP="00CD4288">
      <w:pPr>
        <w:rPr>
          <w:lang w:eastAsia="ru-RU"/>
        </w:rPr>
      </w:pPr>
      <w:r w:rsidRPr="00CD4288">
        <w:rPr>
          <w:lang w:eastAsia="ru-RU"/>
        </w:rPr>
        <w:t xml:space="preserve">1. Правила землепользования и застройки </w:t>
      </w:r>
      <w:proofErr w:type="spellStart"/>
      <w:r w:rsidRPr="00CD4288">
        <w:rPr>
          <w:lang w:eastAsia="ar-SA"/>
        </w:rPr>
        <w:t>Чукальского</w:t>
      </w:r>
      <w:proofErr w:type="spellEnd"/>
      <w:r w:rsidRPr="00CD4288">
        <w:rPr>
          <w:lang w:eastAsia="ar-SA"/>
        </w:rPr>
        <w:t xml:space="preserve"> сельского поселения</w:t>
      </w:r>
      <w:r w:rsidRPr="00CD4288">
        <w:rPr>
          <w:lang w:eastAsia="ru-RU"/>
        </w:rPr>
        <w:t xml:space="preserve"> (далее – Правила) являются документом градостроительного зонирования, который утверждается муниципальным правовым актом Совета депутатов,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CD4288" w:rsidRPr="00CD4288" w:rsidRDefault="00CD4288" w:rsidP="00CD4288">
      <w:pPr>
        <w:rPr>
          <w:lang w:eastAsia="ru-RU"/>
        </w:rPr>
      </w:pPr>
      <w:r w:rsidRPr="00CD4288">
        <w:rPr>
          <w:lang w:eastAsia="ru-RU"/>
        </w:rPr>
        <w:t xml:space="preserve">2. 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Республики Мордовия, Уставом </w:t>
      </w:r>
      <w:proofErr w:type="spellStart"/>
      <w:r w:rsidRPr="00CD4288">
        <w:rPr>
          <w:lang w:eastAsia="ru-RU"/>
        </w:rPr>
        <w:t>Чукальского</w:t>
      </w:r>
      <w:proofErr w:type="spellEnd"/>
      <w:r w:rsidRPr="00CD4288">
        <w:rPr>
          <w:lang w:eastAsia="ru-RU"/>
        </w:rPr>
        <w:t xml:space="preserve"> сельского поселения (далее – Устав), генеральным планом </w:t>
      </w:r>
      <w:proofErr w:type="spellStart"/>
      <w:r w:rsidRPr="00CD4288">
        <w:rPr>
          <w:lang w:eastAsia="ru-RU"/>
        </w:rPr>
        <w:t>Чукальского</w:t>
      </w:r>
      <w:proofErr w:type="spellEnd"/>
      <w:r w:rsidRPr="00CD4288">
        <w:rPr>
          <w:lang w:eastAsia="ru-RU"/>
        </w:rPr>
        <w:t xml:space="preserve"> сельского поселения, а также с учетом положений иных актов и документов, определяющих основные направления социально-экономического и градостроительного развития </w:t>
      </w:r>
      <w:proofErr w:type="spellStart"/>
      <w:r w:rsidRPr="00CD4288">
        <w:rPr>
          <w:lang w:eastAsia="ru-RU"/>
        </w:rPr>
        <w:t>Чукальского</w:t>
      </w:r>
      <w:proofErr w:type="spellEnd"/>
      <w:r w:rsidRPr="00CD4288">
        <w:rPr>
          <w:lang w:eastAsia="ru-RU"/>
        </w:rPr>
        <w:t xml:space="preserve"> сельского поселения (далее также – муниципальное образование).</w:t>
      </w:r>
    </w:p>
    <w:p w:rsidR="00CD4288" w:rsidRPr="00CD4288" w:rsidRDefault="00CD4288" w:rsidP="00CD4288">
      <w:pPr>
        <w:rPr>
          <w:lang w:eastAsia="ru-RU"/>
        </w:rPr>
      </w:pPr>
      <w:bookmarkStart w:id="17" w:name="sub_102"/>
      <w:bookmarkEnd w:id="16"/>
      <w:r w:rsidRPr="00CD4288">
        <w:rPr>
          <w:lang w:eastAsia="ru-RU"/>
        </w:rPr>
        <w:t>3. Настоящие Правила подготовлены в целях:</w:t>
      </w:r>
    </w:p>
    <w:p w:rsidR="00CD4288" w:rsidRPr="00CD4288" w:rsidRDefault="00CD4288" w:rsidP="00CD4288">
      <w:pPr>
        <w:rPr>
          <w:lang w:eastAsia="ru-RU"/>
        </w:rPr>
      </w:pPr>
      <w:bookmarkStart w:id="18" w:name="sub_1021"/>
      <w:bookmarkEnd w:id="17"/>
      <w:r w:rsidRPr="00CD4288">
        <w:rPr>
          <w:lang w:eastAsia="ru-RU"/>
        </w:rPr>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rsidR="00CD4288" w:rsidRPr="00CD4288" w:rsidRDefault="00CD4288" w:rsidP="00CD4288">
      <w:pPr>
        <w:rPr>
          <w:lang w:eastAsia="ru-RU"/>
        </w:rPr>
      </w:pPr>
      <w:bookmarkStart w:id="19" w:name="sub_1022"/>
      <w:bookmarkEnd w:id="18"/>
      <w:r w:rsidRPr="00CD4288">
        <w:rPr>
          <w:lang w:eastAsia="ru-RU"/>
        </w:rPr>
        <w:t>2) создания условий для планировки территории муниципального образования;</w:t>
      </w:r>
    </w:p>
    <w:p w:rsidR="00CD4288" w:rsidRPr="00CD4288" w:rsidRDefault="00CD4288" w:rsidP="00CD4288">
      <w:pPr>
        <w:rPr>
          <w:lang w:eastAsia="ru-RU"/>
        </w:rPr>
      </w:pPr>
      <w:bookmarkStart w:id="20" w:name="sub_1023"/>
      <w:bookmarkEnd w:id="19"/>
      <w:r w:rsidRPr="00CD4288">
        <w:rPr>
          <w:lang w:eastAsia="ru-RU"/>
        </w:rPr>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CD4288" w:rsidRPr="00CD4288" w:rsidRDefault="00CD4288" w:rsidP="00CD4288">
      <w:pPr>
        <w:rPr>
          <w:lang w:eastAsia="ru-RU"/>
        </w:rPr>
      </w:pPr>
      <w:bookmarkStart w:id="21" w:name="sub_1024"/>
      <w:bookmarkEnd w:id="20"/>
      <w:r w:rsidRPr="00CD4288">
        <w:rPr>
          <w:lang w:eastAsia="ru-RU"/>
        </w:rPr>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bookmarkEnd w:id="21"/>
    <w:p w:rsidR="00CD4288" w:rsidRPr="00CD4288" w:rsidRDefault="00CD4288" w:rsidP="00CD4288">
      <w:pPr>
        <w:rPr>
          <w:lang w:eastAsia="ru-RU"/>
        </w:rPr>
      </w:pPr>
      <w:r w:rsidRPr="00CD4288">
        <w:rPr>
          <w:lang w:eastAsia="ru-RU"/>
        </w:rPr>
        <w:t>4. Настоящие Правила включают в себя:</w:t>
      </w:r>
    </w:p>
    <w:p w:rsidR="00CD4288" w:rsidRPr="00CD4288" w:rsidRDefault="00CD4288" w:rsidP="00CD4288">
      <w:pPr>
        <w:rPr>
          <w:lang w:eastAsia="ru-RU"/>
        </w:rPr>
      </w:pPr>
      <w:r w:rsidRPr="00CD4288">
        <w:rPr>
          <w:lang w:eastAsia="ru-RU"/>
        </w:rPr>
        <w:lastRenderedPageBreak/>
        <w:t>1) Раздел I. Порядок применения Правил землепользования и застройки и внесения в них изменений;</w:t>
      </w:r>
    </w:p>
    <w:p w:rsidR="00CD4288" w:rsidRPr="00CD4288" w:rsidRDefault="00CD4288" w:rsidP="00CD4288">
      <w:pPr>
        <w:rPr>
          <w:lang w:eastAsia="ru-RU"/>
        </w:rPr>
      </w:pPr>
      <w:r w:rsidRPr="00CD4288">
        <w:rPr>
          <w:lang w:eastAsia="ru-RU"/>
        </w:rPr>
        <w:t>2) Раздел II. Карта градостроительного зонирования;</w:t>
      </w:r>
    </w:p>
    <w:p w:rsidR="00CD4288" w:rsidRPr="00CD4288" w:rsidRDefault="00CD4288" w:rsidP="00CD4288">
      <w:pPr>
        <w:rPr>
          <w:lang w:eastAsia="ru-RU"/>
        </w:rPr>
      </w:pPr>
      <w:r w:rsidRPr="00CD4288">
        <w:rPr>
          <w:lang w:eastAsia="ru-RU"/>
        </w:rPr>
        <w:t>3) Раздел III. Градостроительные регламенты.</w:t>
      </w:r>
    </w:p>
    <w:p w:rsidR="00CD4288" w:rsidRPr="00CD4288" w:rsidRDefault="00CD4288" w:rsidP="00CD4288"/>
    <w:p w:rsidR="00CD4288" w:rsidRPr="00CD4288" w:rsidRDefault="00CD4288" w:rsidP="00CD4288">
      <w:pPr>
        <w:rPr>
          <w:lang w:val="x-none" w:eastAsia="zh-CN"/>
        </w:rPr>
      </w:pPr>
      <w:bookmarkStart w:id="22" w:name="_Toc296088829"/>
      <w:bookmarkStart w:id="23" w:name="_Toc464828350"/>
      <w:bookmarkStart w:id="24" w:name="_Toc490769418"/>
      <w:bookmarkStart w:id="25" w:name="СТАТЬЯ2"/>
      <w:r w:rsidRPr="00CD4288">
        <w:rPr>
          <w:lang w:val="x-none" w:eastAsia="zh-CN"/>
        </w:rPr>
        <w:t xml:space="preserve">СТАТЬЯ 2. ОСНОВНЫЕ </w:t>
      </w:r>
      <w:r w:rsidRPr="00CD4288">
        <w:rPr>
          <w:lang w:eastAsia="zh-CN"/>
        </w:rPr>
        <w:t>ПОНЯТИЯ</w:t>
      </w:r>
      <w:r w:rsidRPr="00CD4288">
        <w:rPr>
          <w:lang w:val="x-none" w:eastAsia="zh-CN"/>
        </w:rPr>
        <w:t>, ИСПОЛЬЗУЕМЫЕ В</w:t>
      </w:r>
      <w:r w:rsidRPr="00CD4288">
        <w:rPr>
          <w:lang w:eastAsia="zh-CN"/>
        </w:rPr>
        <w:t xml:space="preserve"> НАСТОЯЩИХ</w:t>
      </w:r>
      <w:r w:rsidRPr="00CD4288">
        <w:rPr>
          <w:lang w:val="x-none" w:eastAsia="zh-CN"/>
        </w:rPr>
        <w:t xml:space="preserve"> ПРАВИЛАХ</w:t>
      </w:r>
      <w:bookmarkEnd w:id="22"/>
      <w:bookmarkEnd w:id="23"/>
      <w:bookmarkEnd w:id="24"/>
      <w:r w:rsidRPr="00CD4288">
        <w:rPr>
          <w:lang w:val="x-none" w:eastAsia="zh-CN"/>
        </w:rPr>
        <w:t xml:space="preserve"> </w:t>
      </w:r>
      <w:bookmarkEnd w:id="15"/>
    </w:p>
    <w:p w:rsidR="00CD4288" w:rsidRPr="00CD4288" w:rsidRDefault="00CD4288" w:rsidP="00CD4288">
      <w:pPr>
        <w:rPr>
          <w:lang w:eastAsia="zh-CN"/>
        </w:rPr>
      </w:pPr>
    </w:p>
    <w:p w:rsidR="00CD4288" w:rsidRPr="00CD4288" w:rsidRDefault="00CD4288" w:rsidP="00CD4288">
      <w:pPr>
        <w:rPr>
          <w:lang w:eastAsia="ru-RU"/>
        </w:rPr>
      </w:pPr>
      <w:bookmarkStart w:id="26" w:name="_Toc490769419"/>
      <w:bookmarkEnd w:id="25"/>
      <w:r w:rsidRPr="00CD4288">
        <w:rPr>
          <w:lang w:eastAsia="ru-RU"/>
        </w:rPr>
        <w:t>В настоящих Правилах используются следующие основные понятия:</w:t>
      </w:r>
      <w:bookmarkEnd w:id="26"/>
      <w:r w:rsidRPr="00CD4288">
        <w:rPr>
          <w:lang w:eastAsia="ru-RU"/>
        </w:rPr>
        <w:t xml:space="preserve">  </w:t>
      </w:r>
    </w:p>
    <w:p w:rsidR="00CD4288" w:rsidRPr="00CD4288" w:rsidRDefault="00CD4288" w:rsidP="00CD4288">
      <w:r w:rsidRPr="00CD4288">
        <w:rPr>
          <w:lang w:eastAsia="ru-RU" w:bidi="ru-RU"/>
        </w:rPr>
        <w:t xml:space="preserve">1) береговая полоса </w:t>
      </w:r>
      <w:r w:rsidRPr="00CD4288">
        <w:t>– полоса земли вдоль береговой линии водного 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CD4288" w:rsidRPr="00CD4288" w:rsidRDefault="00CD4288" w:rsidP="00CD4288">
      <w:r w:rsidRPr="00CD4288">
        <w:rPr>
          <w:lang w:eastAsia="ru-RU" w:bidi="ru-RU"/>
        </w:rPr>
        <w:t xml:space="preserve">2) </w:t>
      </w:r>
      <w:proofErr w:type="spellStart"/>
      <w:r w:rsidRPr="00CD4288">
        <w:rPr>
          <w:lang w:eastAsia="ru-RU" w:bidi="ru-RU"/>
        </w:rPr>
        <w:t>водоохранная</w:t>
      </w:r>
      <w:proofErr w:type="spellEnd"/>
      <w:r w:rsidRPr="00CD4288">
        <w:rPr>
          <w:lang w:eastAsia="ru-RU" w:bidi="ru-RU"/>
        </w:rPr>
        <w:t xml:space="preserve"> зона </w:t>
      </w:r>
      <w:r w:rsidRPr="00CD4288">
        <w:t>– территории, которые примыкают к береговой линии морей, рек, ручьев, каналов, озер, водохранилищ и на которые устанавливается специальный</w:t>
      </w:r>
      <w:r w:rsidRPr="00CD4288">
        <w:tab/>
        <w:t xml:space="preserve">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 В границах </w:t>
      </w:r>
      <w:proofErr w:type="spellStart"/>
      <w:r w:rsidRPr="00CD4288">
        <w:t>водоохранных</w:t>
      </w:r>
      <w:proofErr w:type="spellEnd"/>
      <w:r w:rsidRPr="00CD4288">
        <w:t xml:space="preserve"> зон устанавливаются </w:t>
      </w:r>
      <w:r w:rsidRPr="00CD4288">
        <w:rPr>
          <w:lang w:eastAsia="ru-RU" w:bidi="ru-RU"/>
        </w:rPr>
        <w:t>прибрежные защитные полосы</w:t>
      </w:r>
      <w:r w:rsidRPr="00CD4288">
        <w:t>, на территориях которых вводятся дополнительные ограничения хозяйственной и иной деятельности</w:t>
      </w:r>
    </w:p>
    <w:p w:rsidR="00CD4288" w:rsidRPr="00CD4288" w:rsidRDefault="00CD4288" w:rsidP="00CD4288">
      <w:r w:rsidRPr="00CD4288">
        <w:t>3)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и сооружений;</w:t>
      </w:r>
    </w:p>
    <w:p w:rsidR="00CD4288" w:rsidRPr="00CD4288" w:rsidRDefault="00CD4288" w:rsidP="00CD4288">
      <w:bookmarkStart w:id="27" w:name="sub_106"/>
      <w:r w:rsidRPr="00CD4288">
        <w:t>4) 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bookmarkEnd w:id="27"/>
    <w:p w:rsidR="00CD4288" w:rsidRPr="00CD4288" w:rsidRDefault="00CD4288" w:rsidP="00CD4288">
      <w:r w:rsidRPr="00CD4288">
        <w:t>5) градостроительный план земельного участка – вид документации по планировке территории, подготавливаемый в составе проекта межевания территории или в виде отдельного документа и являющийся основанием для подготовки проектной документации на строительство, реконструкцию объекта капитального строительства, выдачи разрешения на строительство и разрешения на ввод объекта в эксплуатацию;</w:t>
      </w:r>
    </w:p>
    <w:p w:rsidR="00CD4288" w:rsidRPr="00CD4288" w:rsidRDefault="00CD4288" w:rsidP="00CD4288">
      <w:bookmarkStart w:id="28" w:name="sub_109"/>
      <w:r w:rsidRPr="00CD4288">
        <w:t xml:space="preserve">6) градостроительный регламент – </w:t>
      </w:r>
      <w:r w:rsidRPr="00CD4288">
        <w:rPr>
          <w:lang w:eastAsia="ru-RU"/>
        </w:rPr>
        <w:t xml:space="preserve">устанавливаемые в пределах границ соответствующей территориальной зоны виды разрешенного использования земельных участков, равно как всего, </w:t>
      </w:r>
      <w:r w:rsidRPr="00CD4288">
        <w:rPr>
          <w:lang w:eastAsia="ru-RU"/>
        </w:rPr>
        <w:lastRenderedPageBreak/>
        <w:t>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D4288" w:rsidRPr="00CD4288" w:rsidRDefault="00CD4288" w:rsidP="00CD4288">
      <w:bookmarkStart w:id="29" w:name="sub_1016"/>
      <w:bookmarkEnd w:id="28"/>
      <w:r w:rsidRPr="00CD4288">
        <w:t>7) застройщик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w:t>
      </w:r>
    </w:p>
    <w:p w:rsidR="00CD4288" w:rsidRPr="00CD4288" w:rsidRDefault="00CD4288" w:rsidP="00CD4288">
      <w:pPr>
        <w:rPr>
          <w:lang w:eastAsia="zh-CN"/>
        </w:rPr>
      </w:pPr>
      <w:r w:rsidRPr="00CD4288">
        <w:rPr>
          <w:lang w:eastAsia="zh-CN"/>
        </w:rPr>
        <w:t xml:space="preserve">8) земельный участок – часть земной поверхности, которая </w:t>
      </w:r>
      <w:r w:rsidRPr="00CD4288">
        <w:rPr>
          <w:lang w:eastAsia="ru-RU"/>
        </w:rPr>
        <w:t>имеет характеристики, позволяющие определить ее в качестве индивидуально определенной вещи;</w:t>
      </w:r>
    </w:p>
    <w:bookmarkEnd w:id="29"/>
    <w:p w:rsidR="00CD4288" w:rsidRPr="00CD4288" w:rsidRDefault="00CD4288" w:rsidP="00CD4288">
      <w:pPr>
        <w:rPr>
          <w:lang w:eastAsia="ar-SA"/>
        </w:rPr>
      </w:pPr>
      <w:r w:rsidRPr="00CD4288">
        <w:rPr>
          <w:lang w:eastAsia="ar-SA"/>
        </w:rPr>
        <w:t xml:space="preserve">9) зоны с особыми условиями использования территорий – </w:t>
      </w:r>
      <w:r w:rsidRPr="00CD4288">
        <w:rPr>
          <w:lang w:eastAsia="ru-RU"/>
        </w:rPr>
        <w:t xml:space="preserve">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w:t>
      </w:r>
      <w:proofErr w:type="spellStart"/>
      <w:r w:rsidRPr="00CD4288">
        <w:rPr>
          <w:lang w:eastAsia="ru-RU"/>
        </w:rPr>
        <w:t>водоохранные</w:t>
      </w:r>
      <w:proofErr w:type="spellEnd"/>
      <w:r w:rsidRPr="00CD4288">
        <w:rPr>
          <w:lang w:eastAsia="ru-RU"/>
        </w:rPr>
        <w:t xml:space="preserve">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CD4288" w:rsidRPr="00CD4288" w:rsidRDefault="00CD4288" w:rsidP="00CD4288">
      <w:pPr>
        <w:rPr>
          <w:lang w:eastAsia="zh-CN" w:bidi="ru-RU"/>
        </w:rPr>
      </w:pPr>
      <w:r w:rsidRPr="00CD4288">
        <w:rPr>
          <w:lang w:eastAsia="zh-CN"/>
        </w:rPr>
        <w:t xml:space="preserve">10) индивидуальный жилой дом (объект индивидуального жилищного строительства) – </w:t>
      </w:r>
      <w:r w:rsidRPr="00CD4288">
        <w:rPr>
          <w:lang w:eastAsia="zh-CN" w:bidi="ru-RU"/>
        </w:rPr>
        <w:t xml:space="preserve">дом, состоящий из отдельной квартиры (автономного жилого блока), включающий комплекс помещений, предназначенных для индивидуального и/или односемейного заселения жильцов, при их постоянном, длительном или кратковременном проживании (в </w:t>
      </w:r>
      <w:proofErr w:type="spellStart"/>
      <w:r w:rsidRPr="00CD4288">
        <w:rPr>
          <w:lang w:eastAsia="zh-CN" w:bidi="ru-RU"/>
        </w:rPr>
        <w:t>т.ч</w:t>
      </w:r>
      <w:proofErr w:type="spellEnd"/>
      <w:r w:rsidRPr="00CD4288">
        <w:rPr>
          <w:lang w:eastAsia="zh-CN" w:bidi="ru-RU"/>
        </w:rPr>
        <w:t>. сезонном, отпускном и т.п.);</w:t>
      </w:r>
    </w:p>
    <w:p w:rsidR="00CD4288" w:rsidRPr="00CD4288" w:rsidRDefault="00CD4288" w:rsidP="00CD4288">
      <w:pPr>
        <w:rPr>
          <w:lang w:eastAsia="ar-SA"/>
        </w:rPr>
      </w:pPr>
      <w:r w:rsidRPr="00CD4288">
        <w:rPr>
          <w:lang w:eastAsia="ar-SA"/>
        </w:rPr>
        <w:t xml:space="preserve">11) инженерная подготовка территории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w:t>
      </w:r>
      <w:proofErr w:type="spellStart"/>
      <w:r w:rsidRPr="00CD4288">
        <w:rPr>
          <w:lang w:eastAsia="ar-SA"/>
        </w:rPr>
        <w:t>выторфовка</w:t>
      </w:r>
      <w:proofErr w:type="spellEnd"/>
      <w:r w:rsidRPr="00CD4288">
        <w:rPr>
          <w:lang w:eastAsia="ar-SA"/>
        </w:rPr>
        <w:t>, подсыпка и т.д.);</w:t>
      </w:r>
    </w:p>
    <w:p w:rsidR="00CD4288" w:rsidRPr="00CD4288" w:rsidRDefault="00CD4288" w:rsidP="00CD4288">
      <w:r w:rsidRPr="00CD4288">
        <w:t>12)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CD4288" w:rsidRPr="00CD4288" w:rsidRDefault="00CD4288" w:rsidP="00CD4288">
      <w:r w:rsidRPr="00CD4288">
        <w:lastRenderedPageBreak/>
        <w:t>13)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CD4288" w:rsidRPr="00CD4288" w:rsidRDefault="00CD4288" w:rsidP="00CD4288">
      <w:pPr>
        <w:rPr>
          <w:lang w:eastAsia="ru-RU"/>
        </w:rPr>
      </w:pPr>
      <w:r w:rsidRPr="00CD4288">
        <w:rPr>
          <w:lang w:eastAsia="zh-CN"/>
        </w:rPr>
        <w:t xml:space="preserve">14) карта градостроительного зонирования – графическая часть правил землепользования и застройки </w:t>
      </w:r>
      <w:r w:rsidRPr="00CD4288">
        <w:rPr>
          <w:lang w:eastAsia="ru-RU"/>
        </w:rPr>
        <w:t>муниципального образования</w:t>
      </w:r>
      <w:r w:rsidRPr="00CD4288">
        <w:rPr>
          <w:lang w:eastAsia="zh-CN"/>
        </w:rPr>
        <w:t>, на которой устанавливаются границы территориальных зон, а также отображаются границы зон с особыми условиями использования территорий и границы территорий объектов культурного наследия;</w:t>
      </w:r>
    </w:p>
    <w:p w:rsidR="00CD4288" w:rsidRPr="00CD4288" w:rsidRDefault="00CD4288" w:rsidP="00CD4288">
      <w:r w:rsidRPr="00CD4288">
        <w:t xml:space="preserve">15) квартал (микрорайон) – основной элемент планировочной структуры, ограниченный красными линиями, а также иными линиями градостроительного регулирования от иных элементов планировочной структуры </w:t>
      </w:r>
      <w:r w:rsidRPr="00CD4288">
        <w:rPr>
          <w:lang w:eastAsia="ru-RU"/>
        </w:rPr>
        <w:t>муниципального образования</w:t>
      </w:r>
      <w:r w:rsidRPr="00CD4288">
        <w:t>;</w:t>
      </w:r>
    </w:p>
    <w:p w:rsidR="00CD4288" w:rsidRPr="00CD4288" w:rsidRDefault="00CD4288" w:rsidP="00CD4288">
      <w:r w:rsidRPr="00CD4288">
        <w:t xml:space="preserve">16) красные линии – </w:t>
      </w:r>
      <w:r w:rsidRPr="00CD4288">
        <w:rPr>
          <w:lang w:eastAsia="ru-RU"/>
        </w:rPr>
        <w:t>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CD4288" w:rsidRPr="00CD4288" w:rsidRDefault="00CD4288" w:rsidP="00CD4288">
      <w:r w:rsidRPr="00CD4288">
        <w:t>17) линии отступа от красных линий – линии, которые обозначают границы места, допустимого для размещения объекта капитального строительства (далее также – линии регулирования застройки);</w:t>
      </w:r>
    </w:p>
    <w:p w:rsidR="00CD4288" w:rsidRPr="00CD4288" w:rsidRDefault="00CD4288" w:rsidP="00CD4288">
      <w:r w:rsidRPr="00CD4288">
        <w:t>18) максимальный процент застройки земельного участка – отношение суммарной площади земельного участка, которая может быть застроена, ко всей площади земельного участка;</w:t>
      </w:r>
    </w:p>
    <w:p w:rsidR="00CD4288" w:rsidRPr="00CD4288" w:rsidRDefault="00CD4288" w:rsidP="00CD4288">
      <w:pPr>
        <w:rPr>
          <w:lang w:eastAsia="zh-CN"/>
        </w:rPr>
      </w:pPr>
      <w:r w:rsidRPr="00CD4288">
        <w:rPr>
          <w:lang w:eastAsia="zh-CN"/>
        </w:rPr>
        <w:t>19) малые архитектурные формы – объекты дизайна (урны, скамьи, декоративные ограждения, светильники, декоративные стенки, фонтаны, беседки, вазы для цветов, монументально-декоративные композиции, декоративные скульптуры, оборудование детских, спортивных площадок, площадок для отдыха и прочее);</w:t>
      </w:r>
    </w:p>
    <w:p w:rsidR="00CD4288" w:rsidRPr="00CD4288" w:rsidRDefault="00CD4288" w:rsidP="00CD4288">
      <w:pPr>
        <w:rPr>
          <w:lang w:eastAsia="zh-CN"/>
        </w:rPr>
      </w:pPr>
      <w:r w:rsidRPr="00CD4288">
        <w:rPr>
          <w:lang w:eastAsia="zh-CN"/>
        </w:rPr>
        <w:t>20) общежитие – специально построенный или переоборудованный для этих целей дом либо часть дома, помещения, укомплектованный мебелью и другими необходимыми для проживания граждан предметами;</w:t>
      </w:r>
    </w:p>
    <w:p w:rsidR="00CD4288" w:rsidRPr="00CD4288" w:rsidRDefault="00CD4288" w:rsidP="00CD4288">
      <w:r w:rsidRPr="00CD4288">
        <w:t>21)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CD4288" w:rsidRPr="00CD4288" w:rsidRDefault="00CD4288" w:rsidP="00CD4288">
      <w:pPr>
        <w:rPr>
          <w:lang w:eastAsia="zh-CN"/>
        </w:rPr>
      </w:pPr>
      <w:r w:rsidRPr="00CD4288">
        <w:rPr>
          <w:lang w:eastAsia="ru-RU" w:bidi="ru-RU"/>
        </w:rPr>
        <w:t xml:space="preserve">22) прибрежная защитная полоса </w:t>
      </w:r>
      <w:r w:rsidRPr="00CD4288">
        <w:rPr>
          <w:lang w:eastAsia="ar-SA"/>
        </w:rPr>
        <w:t>-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CD4288" w:rsidRPr="00CD4288" w:rsidRDefault="00CD4288" w:rsidP="00CD4288">
      <w:pPr>
        <w:rPr>
          <w:lang w:eastAsia="zh-CN"/>
        </w:rPr>
      </w:pPr>
      <w:r w:rsidRPr="00CD4288">
        <w:rPr>
          <w:lang w:eastAsia="zh-CN"/>
        </w:rPr>
        <w:t>23) реконструкция объектов капительного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CD4288" w:rsidRPr="00CD4288" w:rsidRDefault="00CD4288" w:rsidP="00CD4288">
      <w:bookmarkStart w:id="30" w:name="sub_10141"/>
      <w:r w:rsidRPr="00CD4288">
        <w:lastRenderedPageBreak/>
        <w:t>24) 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CD4288" w:rsidRPr="00CD4288" w:rsidRDefault="00CD4288" w:rsidP="00CD4288">
      <w:bookmarkStart w:id="31" w:name="sub_1013"/>
      <w:bookmarkEnd w:id="30"/>
      <w:r w:rsidRPr="00CD4288">
        <w:t>25) строительство – создание зданий, строений, сооружений (в том числе на месте сносимых объектов капитального строительства);</w:t>
      </w:r>
    </w:p>
    <w:bookmarkEnd w:id="31"/>
    <w:p w:rsidR="00CD4288" w:rsidRPr="00CD4288" w:rsidRDefault="00CD4288" w:rsidP="00CD4288">
      <w:r w:rsidRPr="00CD4288">
        <w:t>26) 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CD4288" w:rsidRPr="00CD4288" w:rsidRDefault="00CD4288" w:rsidP="00CD4288">
      <w:r w:rsidRPr="00CD4288">
        <w:t>27)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CD4288" w:rsidRPr="00CD4288" w:rsidRDefault="00CD4288" w:rsidP="00CD4288">
      <w:r w:rsidRPr="00CD4288">
        <w:t>28) территориальное планирование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CD4288" w:rsidRPr="00CD4288" w:rsidRDefault="00CD4288" w:rsidP="00CD4288">
      <w:pPr>
        <w:rPr>
          <w:lang w:eastAsia="ru-RU"/>
        </w:rPr>
      </w:pPr>
      <w:r w:rsidRPr="00CD4288">
        <w:rPr>
          <w:lang w:eastAsia="zh-CN"/>
        </w:rPr>
        <w:t xml:space="preserve">29) </w:t>
      </w:r>
      <w:r w:rsidRPr="00CD4288">
        <w:rPr>
          <w:lang w:eastAsia="ru-RU"/>
        </w:rPr>
        <w:t>улично-дорожная сеть – система взаимосвязанных территориальных коммуникационных объектов (площадей, улиц, проездов, набережных, бульваров), территории которых являются, как правило, территориями общего пользования;</w:t>
      </w:r>
    </w:p>
    <w:p w:rsidR="00CD4288" w:rsidRPr="00CD4288" w:rsidRDefault="00CD4288" w:rsidP="00CD4288">
      <w:bookmarkStart w:id="32" w:name="sub_105"/>
      <w:r w:rsidRPr="00CD4288">
        <w:t>30) функциональные зоны – зоны, для которых документами территориального планирования определены границы и функциональное назначение;</w:t>
      </w:r>
    </w:p>
    <w:bookmarkEnd w:id="32"/>
    <w:p w:rsidR="00CD4288" w:rsidRPr="00CD4288" w:rsidRDefault="00CD4288" w:rsidP="00CD4288">
      <w:pPr>
        <w:rPr>
          <w:lang w:eastAsia="ru-RU"/>
        </w:rPr>
      </w:pPr>
      <w:r w:rsidRPr="00CD4288">
        <w:t xml:space="preserve">Иные понятия, употребляемые в настоящих Правилах, применяются в значениях, используемых в федеральном и краевом законодательстве, а также в нормативных правовых актах органов местного самоуправления </w:t>
      </w:r>
      <w:r w:rsidRPr="00CD4288">
        <w:rPr>
          <w:lang w:eastAsia="ru-RU"/>
        </w:rPr>
        <w:t>муниципального образования</w:t>
      </w:r>
      <w:r w:rsidRPr="00CD4288">
        <w:t>.</w:t>
      </w:r>
    </w:p>
    <w:p w:rsidR="00CD4288" w:rsidRPr="00CD4288" w:rsidRDefault="00CD4288" w:rsidP="00CD4288">
      <w:pPr>
        <w:rPr>
          <w:lang w:eastAsia="ru-RU"/>
        </w:rPr>
      </w:pPr>
    </w:p>
    <w:p w:rsidR="00CD4288" w:rsidRPr="00CD4288" w:rsidRDefault="00CD4288" w:rsidP="00CD4288">
      <w:pPr>
        <w:rPr>
          <w:lang w:eastAsia="zh-CN"/>
        </w:rPr>
      </w:pPr>
      <w:bookmarkStart w:id="33" w:name="_Toc279980578"/>
      <w:bookmarkStart w:id="34" w:name="_Toc296088830"/>
      <w:bookmarkStart w:id="35" w:name="_Toc464828351"/>
      <w:bookmarkStart w:id="36" w:name="_Toc490769420"/>
      <w:bookmarkStart w:id="37" w:name="СТАТЬЯ3"/>
      <w:r w:rsidRPr="00CD4288">
        <w:rPr>
          <w:lang w:val="x-none" w:eastAsia="zh-CN"/>
        </w:rPr>
        <w:t>СТАТЬЯ 3. СФЕРА ПРИМЕНЕНИЯ НАСТОЯЩИХ ПРАВИЛ</w:t>
      </w:r>
      <w:bookmarkEnd w:id="33"/>
      <w:bookmarkEnd w:id="34"/>
      <w:bookmarkEnd w:id="35"/>
      <w:bookmarkEnd w:id="36"/>
    </w:p>
    <w:bookmarkEnd w:id="37"/>
    <w:p w:rsidR="00CD4288" w:rsidRPr="00CD4288" w:rsidRDefault="00CD4288" w:rsidP="00CD4288">
      <w:pPr>
        <w:rPr>
          <w:lang w:eastAsia="zh-CN"/>
        </w:rPr>
      </w:pPr>
    </w:p>
    <w:p w:rsidR="00CD4288" w:rsidRPr="00CD4288" w:rsidRDefault="00CD4288" w:rsidP="00CD4288">
      <w:pPr>
        <w:rPr>
          <w:lang w:eastAsia="ru-RU"/>
        </w:rPr>
      </w:pPr>
      <w:r w:rsidRPr="00CD4288">
        <w:rPr>
          <w:lang w:eastAsia="zh-CN"/>
        </w:rPr>
        <w:t>1. Настоящие Правила подлежат применению на всей территории муниципального образования</w:t>
      </w:r>
      <w:r w:rsidRPr="00CD4288">
        <w:rPr>
          <w:lang w:eastAsia="ru-RU"/>
        </w:rPr>
        <w:t>.</w:t>
      </w:r>
    </w:p>
    <w:p w:rsidR="00CD4288" w:rsidRPr="00CD4288" w:rsidRDefault="00CD4288" w:rsidP="00CD4288">
      <w:pPr>
        <w:rPr>
          <w:lang w:eastAsia="zh-CN"/>
        </w:rPr>
      </w:pPr>
      <w:r w:rsidRPr="00CD4288">
        <w:rPr>
          <w:lang w:eastAsia="zh-CN"/>
        </w:rPr>
        <w:t>2. Настоящие Правила обязательны для исполнения всеми субъектами градостроительных отношений.</w:t>
      </w:r>
    </w:p>
    <w:p w:rsidR="00CD4288" w:rsidRPr="00CD4288" w:rsidRDefault="00CD4288" w:rsidP="00CD4288">
      <w:pPr>
        <w:rPr>
          <w:lang w:eastAsia="zh-CN"/>
        </w:rPr>
      </w:pPr>
    </w:p>
    <w:p w:rsidR="00CD4288" w:rsidRPr="00CD4288" w:rsidRDefault="00CD4288" w:rsidP="00CD4288">
      <w:pPr>
        <w:rPr>
          <w:lang w:val="x-none" w:eastAsia="zh-CN"/>
        </w:rPr>
      </w:pPr>
      <w:bookmarkStart w:id="38" w:name="_Toc252392600"/>
      <w:bookmarkStart w:id="39" w:name="_Toc464828352"/>
      <w:bookmarkStart w:id="40" w:name="_Toc490769421"/>
      <w:bookmarkStart w:id="41" w:name="СТАТЬЯ4"/>
      <w:r w:rsidRPr="00CD4288">
        <w:rPr>
          <w:lang w:val="x-none" w:eastAsia="zh-CN"/>
        </w:rPr>
        <w:t>СТАТЬЯ 4. СУБЪЕКТЫ ГРАДОСТРОИТЕЛЬНЫХ ОТНОШЕНИЙ</w:t>
      </w:r>
      <w:bookmarkEnd w:id="38"/>
      <w:bookmarkEnd w:id="39"/>
      <w:bookmarkEnd w:id="40"/>
      <w:bookmarkEnd w:id="41"/>
    </w:p>
    <w:p w:rsidR="00CD4288" w:rsidRPr="00CD4288" w:rsidRDefault="00CD4288" w:rsidP="00CD4288"/>
    <w:p w:rsidR="00CD4288" w:rsidRPr="00CD4288" w:rsidRDefault="00CD4288" w:rsidP="00CD4288">
      <w:r w:rsidRPr="00CD4288">
        <w:t>1. Субъектами градостроительных отношений являются:</w:t>
      </w:r>
    </w:p>
    <w:p w:rsidR="00CD4288" w:rsidRPr="00CD4288" w:rsidRDefault="00CD4288" w:rsidP="00CD4288">
      <w:pPr>
        <w:rPr>
          <w:lang w:eastAsia="ru-RU"/>
        </w:rPr>
      </w:pPr>
      <w:r w:rsidRPr="00CD4288">
        <w:rPr>
          <w:lang w:eastAsia="zh-CN"/>
        </w:rPr>
        <w:t xml:space="preserve">1) </w:t>
      </w:r>
      <w:r w:rsidRPr="00CD4288">
        <w:rPr>
          <w:lang w:eastAsia="ru-RU"/>
        </w:rPr>
        <w:t>Российская Федерация, субъекты Российской Федерации, муниципальные образования</w:t>
      </w:r>
      <w:r w:rsidRPr="00CD4288">
        <w:rPr>
          <w:lang w:eastAsia="zh-CN"/>
        </w:rPr>
        <w:t>;</w:t>
      </w:r>
    </w:p>
    <w:p w:rsidR="00CD4288" w:rsidRPr="00CD4288" w:rsidRDefault="00CD4288" w:rsidP="00CD4288">
      <w:pPr>
        <w:rPr>
          <w:lang w:eastAsia="zh-CN"/>
        </w:rPr>
      </w:pPr>
      <w:r w:rsidRPr="00CD4288">
        <w:rPr>
          <w:lang w:eastAsia="zh-CN"/>
        </w:rPr>
        <w:t>2) физические и юридические лица.</w:t>
      </w:r>
    </w:p>
    <w:p w:rsidR="00CD4288" w:rsidRPr="00CD4288" w:rsidRDefault="00CD4288" w:rsidP="00CD4288">
      <w:pPr>
        <w:rPr>
          <w:lang w:eastAsia="ru-RU"/>
        </w:rPr>
      </w:pPr>
      <w:r w:rsidRPr="00CD4288">
        <w:rPr>
          <w:lang w:eastAsia="zh-CN"/>
        </w:rPr>
        <w:lastRenderedPageBreak/>
        <w:t xml:space="preserve">2. </w:t>
      </w:r>
      <w:r w:rsidRPr="00CD4288">
        <w:rPr>
          <w:lang w:eastAsia="ru-RU"/>
        </w:rPr>
        <w:t>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CD4288" w:rsidRPr="00CD4288" w:rsidRDefault="00CD4288" w:rsidP="00CD4288">
      <w:pPr>
        <w:rPr>
          <w:lang w:eastAsia="zh-CN"/>
        </w:rPr>
      </w:pPr>
      <w:r w:rsidRPr="00CD4288">
        <w:rPr>
          <w:lang w:eastAsia="ru-RU"/>
        </w:rPr>
        <w:t>3.</w:t>
      </w:r>
      <w:r w:rsidRPr="00CD4288">
        <w:rPr>
          <w:lang w:eastAsia="zh-CN"/>
        </w:rPr>
        <w:t xml:space="preserve"> Физические и юридические лица являются участниками отношений по землепользованию и застройке при осуществлении проектирования, строительства и реконструкции объектов капитального строительства, возведения некапитальных объектов, объединения или разделения (межевания) принадлежащих им земельных участков, иных действий, урегулированных настоящими Правилами.</w:t>
      </w:r>
    </w:p>
    <w:p w:rsidR="00CD4288" w:rsidRPr="00CD4288" w:rsidRDefault="00CD4288" w:rsidP="00CD4288">
      <w:pPr>
        <w:rPr>
          <w:lang w:eastAsia="zh-CN"/>
        </w:rPr>
      </w:pPr>
    </w:p>
    <w:p w:rsidR="00CD4288" w:rsidRPr="00CD4288" w:rsidRDefault="00CD4288" w:rsidP="00CD4288">
      <w:pPr>
        <w:rPr>
          <w:lang w:val="x-none" w:eastAsia="zh-CN"/>
        </w:rPr>
      </w:pPr>
      <w:bookmarkStart w:id="42" w:name="_Toc464828353"/>
      <w:bookmarkStart w:id="43" w:name="_Toc490769422"/>
      <w:bookmarkStart w:id="44" w:name="СТАТЬЯ5"/>
      <w:r w:rsidRPr="00CD4288">
        <w:rPr>
          <w:lang w:val="x-none" w:eastAsia="zh-CN"/>
        </w:rPr>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bookmarkEnd w:id="42"/>
      <w:bookmarkEnd w:id="43"/>
    </w:p>
    <w:bookmarkEnd w:id="44"/>
    <w:p w:rsidR="00CD4288" w:rsidRPr="00CD4288" w:rsidRDefault="00CD4288" w:rsidP="00CD4288">
      <w:pPr>
        <w:rPr>
          <w:lang w:eastAsia="zh-CN"/>
        </w:rPr>
      </w:pPr>
    </w:p>
    <w:p w:rsidR="00CD4288" w:rsidRPr="00CD4288" w:rsidRDefault="00CD4288" w:rsidP="00CD4288">
      <w:r w:rsidRPr="00CD4288">
        <w:t>1. Настоящие Правила, включая все входящие в их состав документы, являются открытыми для физических и юридических лиц.</w:t>
      </w:r>
    </w:p>
    <w:p w:rsidR="00CD4288" w:rsidRPr="00CD4288" w:rsidRDefault="00CD4288" w:rsidP="00CD4288">
      <w:r w:rsidRPr="00CD4288">
        <w:t xml:space="preserve">2. Администрация </w:t>
      </w:r>
      <w:r w:rsidRPr="00CD4288">
        <w:rPr>
          <w:lang w:eastAsia="ru-RU"/>
        </w:rPr>
        <w:t xml:space="preserve">муниципального образования </w:t>
      </w:r>
      <w:r w:rsidRPr="00CD4288">
        <w:t>обеспечивает возможность ознакомления с настоящими Правилами путем:</w:t>
      </w:r>
    </w:p>
    <w:p w:rsidR="00CD4288" w:rsidRPr="00CD4288" w:rsidRDefault="00CD4288" w:rsidP="00CD4288">
      <w:r w:rsidRPr="00CD4288">
        <w:t>- опубликования настоящих Правил (изменений в настоящие Правила) в местных средствах массовой информации, являющихся официальным источником опубликования муниципальных правовых актов и иных средствах массовой информации;</w:t>
      </w:r>
    </w:p>
    <w:p w:rsidR="00CD4288" w:rsidRPr="00CD4288" w:rsidRDefault="00CD4288" w:rsidP="00CD4288">
      <w:r w:rsidRPr="00CD4288">
        <w:t>- предоставления экземпляра настоящих Правил в муниципальные библиотеки;</w:t>
      </w:r>
    </w:p>
    <w:p w:rsidR="00CD4288" w:rsidRPr="00CD4288" w:rsidRDefault="00CD4288" w:rsidP="00CD4288">
      <w:r w:rsidRPr="00CD4288">
        <w:t>- помещения на информационном портале органов местного самоуправления;</w:t>
      </w:r>
    </w:p>
    <w:p w:rsidR="00CD4288" w:rsidRPr="00CD4288" w:rsidRDefault="00CD4288" w:rsidP="00CD4288">
      <w:r w:rsidRPr="00CD4288">
        <w:t xml:space="preserve">- создания условий для ознакомления с Правилами (в полном комплекте входящих в их состав документов и приложений) в администрации </w:t>
      </w:r>
      <w:r w:rsidRPr="00CD4288">
        <w:rPr>
          <w:lang w:eastAsia="ru-RU"/>
        </w:rPr>
        <w:t>муниципального образования</w:t>
      </w:r>
      <w:r w:rsidRPr="00CD4288">
        <w:t>;</w:t>
      </w:r>
    </w:p>
    <w:p w:rsidR="00CD4288" w:rsidRPr="00CD4288" w:rsidRDefault="00CD4288" w:rsidP="00CD4288">
      <w:r w:rsidRPr="00CD4288">
        <w:t>- предоставления по запросам, органов государственной власти, органов местного самоуправления, физических и юридических лиц бесплатно или за плату, согласно действующему законодательству выписок из Правил, копий документов и (или) их фрагментов, характеризующих условия использования и застройки отдельных земельных участков и их массивов (кварталов, микрорайонов, других элементов планировочной структуры), а также объектов капитального строительства.</w:t>
      </w:r>
    </w:p>
    <w:p w:rsidR="00CD4288" w:rsidRPr="00CD4288" w:rsidRDefault="00CD4288" w:rsidP="00CD4288">
      <w:r w:rsidRPr="00CD4288">
        <w:t>3. Граждане имеют право участвовать в принятии решений и получать иную информацию по вопросам землепользования и застройки в соответствии с настоящими Правилами и другой градостроительной документацией.</w:t>
      </w:r>
    </w:p>
    <w:p w:rsidR="00CD4288" w:rsidRPr="00CD4288" w:rsidRDefault="00CD4288" w:rsidP="00CD4288">
      <w:r w:rsidRPr="00CD4288">
        <w:t xml:space="preserve">4. Граждане, их объединения и юридические лица до утверждения градостроительной документации имеют право обсуждать, вносить предложения и участвовать в подготовке решений по вопросам градостроительной деятельности на территории </w:t>
      </w:r>
      <w:r w:rsidRPr="00CD4288">
        <w:rPr>
          <w:lang w:eastAsia="ru-RU"/>
        </w:rPr>
        <w:t>муниципального образования</w:t>
      </w:r>
      <w:r w:rsidRPr="00CD4288">
        <w:t>.</w:t>
      </w:r>
    </w:p>
    <w:p w:rsidR="00CD4288" w:rsidRPr="00CD4288" w:rsidRDefault="00CD4288" w:rsidP="00CD4288">
      <w:r w:rsidRPr="00CD4288">
        <w:lastRenderedPageBreak/>
        <w:t>5. Участие граждан, их объединений и юридических лиц в обсуждении и принятии решений в области градостроительной деятельности осуществляется в следующих формах:</w:t>
      </w:r>
    </w:p>
    <w:p w:rsidR="00CD4288" w:rsidRPr="00CD4288" w:rsidRDefault="00CD4288" w:rsidP="00CD4288">
      <w:r w:rsidRPr="00CD4288">
        <w:t>- участие в публичных слушаниях;</w:t>
      </w:r>
    </w:p>
    <w:p w:rsidR="00CD4288" w:rsidRPr="00CD4288" w:rsidRDefault="00CD4288" w:rsidP="00CD4288">
      <w:r w:rsidRPr="00CD4288">
        <w:t>- участие в собраниях, конференциях (собраниях делегатов);</w:t>
      </w:r>
    </w:p>
    <w:p w:rsidR="00CD4288" w:rsidRPr="00CD4288" w:rsidRDefault="00CD4288" w:rsidP="00CD4288">
      <w:r w:rsidRPr="00CD4288">
        <w:t>- участие в местных референдумах;</w:t>
      </w:r>
    </w:p>
    <w:p w:rsidR="00CD4288" w:rsidRPr="00CD4288" w:rsidRDefault="00CD4288" w:rsidP="00CD4288">
      <w:r w:rsidRPr="00CD4288">
        <w:t>- иных формах, установленных Уставом.</w:t>
      </w:r>
    </w:p>
    <w:p w:rsidR="00CD4288" w:rsidRPr="00CD4288" w:rsidRDefault="00CD4288" w:rsidP="00CD4288">
      <w:r w:rsidRPr="00CD4288">
        <w:t xml:space="preserve">6. Порядок участия граждан, их объединений и юридических лиц в осуществлении градостроительной деятельности устанавливаются муниципальными правовыми актами органов местного самоуправления </w:t>
      </w:r>
      <w:r w:rsidRPr="00CD4288">
        <w:rPr>
          <w:lang w:eastAsia="ru-RU"/>
        </w:rPr>
        <w:t>муниципального образования</w:t>
      </w:r>
      <w:r w:rsidRPr="00CD4288">
        <w:t xml:space="preserve"> в соответствии с действующим законодательством.</w:t>
      </w:r>
    </w:p>
    <w:p w:rsidR="00CD4288" w:rsidRPr="00CD4288" w:rsidRDefault="00CD4288" w:rsidP="00CD4288">
      <w:r w:rsidRPr="00CD4288">
        <w:t xml:space="preserve">7. Органы местного самоуправления </w:t>
      </w:r>
      <w:r w:rsidRPr="00CD4288">
        <w:rPr>
          <w:lang w:eastAsia="ru-RU"/>
        </w:rPr>
        <w:t>муниципального образования</w:t>
      </w:r>
      <w:r w:rsidRPr="00CD4288">
        <w:t xml:space="preserve"> в пределах своей компетенции рассматривают заявления и иные обращения граждан, их объединений и юридических лиц, касающиеся вопросов землепользования и застройки, затрагивающих их интересы, и в установленные сроки предоставляют им обоснованные ответы.</w:t>
      </w:r>
    </w:p>
    <w:p w:rsidR="00CD4288" w:rsidRPr="00CD4288" w:rsidRDefault="00CD4288" w:rsidP="00CD4288">
      <w:r w:rsidRPr="00CD4288">
        <w:t>8. Граждане, их объединения и юридические лица в случаях, если градостроительная деятельность затрагивает или нарушает их интересы, вправе требовать защиты своих прав в административном или судебном порядке в соответствии с действующим законодательством.</w:t>
      </w:r>
    </w:p>
    <w:p w:rsidR="00CD4288" w:rsidRPr="00CD4288" w:rsidRDefault="00CD4288" w:rsidP="00CD4288"/>
    <w:p w:rsidR="00CD4288" w:rsidRPr="00CD4288" w:rsidRDefault="00CD4288" w:rsidP="00CD4288">
      <w:pPr>
        <w:rPr>
          <w:lang w:val="x-none" w:eastAsia="zh-CN"/>
        </w:rPr>
      </w:pPr>
      <w:bookmarkStart w:id="45" w:name="_Toc464828354"/>
      <w:bookmarkStart w:id="46" w:name="_Toc490769423"/>
      <w:bookmarkStart w:id="47" w:name="СТАТЬЯ6"/>
      <w:r w:rsidRPr="00CD4288">
        <w:rPr>
          <w:lang w:val="x-none" w:eastAsia="zh-CN"/>
        </w:rPr>
        <w:t>СТАТЬЯ 6. ОТВЕТСТВЕННОСТЬ ЗА НАРУШЕНИЕ ПРАВИЛ</w:t>
      </w:r>
      <w:bookmarkEnd w:id="45"/>
      <w:bookmarkEnd w:id="46"/>
    </w:p>
    <w:p w:rsidR="00CD4288" w:rsidRPr="00CD4288" w:rsidRDefault="00CD4288" w:rsidP="00CD4288">
      <w:pPr>
        <w:rPr>
          <w:lang w:eastAsia="zh-CN"/>
        </w:rPr>
      </w:pPr>
    </w:p>
    <w:bookmarkEnd w:id="47"/>
    <w:p w:rsidR="00CD4288" w:rsidRPr="00CD4288" w:rsidRDefault="00CD4288" w:rsidP="00CD4288">
      <w:r w:rsidRPr="00CD4288">
        <w:t>За нарушение настоящих Правил физические и юридические лица, а также должностные лица несут ответственность в соответствии с действующим законодательством.</w:t>
      </w:r>
    </w:p>
    <w:p w:rsidR="00CD4288" w:rsidRPr="00CD4288" w:rsidRDefault="00CD4288" w:rsidP="00CD4288"/>
    <w:p w:rsidR="00CD4288" w:rsidRPr="00CD4288" w:rsidRDefault="00CD4288" w:rsidP="00CD4288">
      <w:pPr>
        <w:rPr>
          <w:lang w:val="x-none" w:eastAsia="x-none"/>
        </w:rPr>
      </w:pPr>
      <w:bookmarkStart w:id="48" w:name="_Toc296088831"/>
      <w:bookmarkStart w:id="49" w:name="_Toc464828355"/>
      <w:bookmarkStart w:id="50" w:name="_Toc490769424"/>
      <w:bookmarkStart w:id="51" w:name="ГЛАВА2"/>
      <w:r w:rsidRPr="00CD4288">
        <w:rPr>
          <w:lang w:val="x-none" w:eastAsia="x-none"/>
        </w:rPr>
        <w:t xml:space="preserve">ГЛАВА 2. РЕГУЛИРОВАНИЕ ЗЕМЛЕПОЛЬЗОВАНИЯ И ЗАСТРОЙКИ ОРГАНАМИ МЕСТНОГО САМОУПРАВЛЕНИЯ </w:t>
      </w:r>
      <w:bookmarkEnd w:id="48"/>
      <w:r w:rsidRPr="00CD4288">
        <w:rPr>
          <w:lang w:val="x-none" w:eastAsia="x-none"/>
        </w:rPr>
        <w:t>МУНИЦИПАЛЬНОГО ОБРАЗОВАНИЯ</w:t>
      </w:r>
      <w:bookmarkEnd w:id="49"/>
      <w:bookmarkEnd w:id="50"/>
    </w:p>
    <w:bookmarkEnd w:id="51"/>
    <w:p w:rsidR="00CD4288" w:rsidRPr="00CD4288" w:rsidRDefault="00CD4288" w:rsidP="00CD4288"/>
    <w:p w:rsidR="00CD4288" w:rsidRPr="00CD4288" w:rsidRDefault="00CD4288" w:rsidP="00CD4288">
      <w:pPr>
        <w:rPr>
          <w:lang w:val="x-none" w:eastAsia="zh-CN"/>
        </w:rPr>
      </w:pPr>
      <w:bookmarkStart w:id="52" w:name="_Toc490769425"/>
      <w:bookmarkStart w:id="53" w:name="_Toc296088832"/>
      <w:bookmarkStart w:id="54" w:name="_Toc464828356"/>
      <w:bookmarkStart w:id="55" w:name="_Toc279980583"/>
      <w:bookmarkStart w:id="56" w:name="СТАТЬЯ7"/>
      <w:r w:rsidRPr="00CD4288">
        <w:rPr>
          <w:lang w:val="x-none" w:eastAsia="zh-CN"/>
        </w:rPr>
        <w:t>СТАТЬЯ 7. ОРГАНЫ МЕСТНОГО САМОУПРАВЛЕНИЯ, ОСУЩЕСТВЛЯЮЩИЕ РЕГУЛИРОВАНИЕ ЗЕМЛЕПОЛЬЗОВАНИЯ И ЗАСТРОЙКИ</w:t>
      </w:r>
      <w:bookmarkEnd w:id="52"/>
      <w:r w:rsidRPr="00CD4288">
        <w:rPr>
          <w:lang w:val="x-none" w:eastAsia="zh-CN"/>
        </w:rPr>
        <w:t xml:space="preserve"> </w:t>
      </w:r>
      <w:bookmarkEnd w:id="53"/>
      <w:bookmarkEnd w:id="54"/>
    </w:p>
    <w:bookmarkEnd w:id="55"/>
    <w:bookmarkEnd w:id="56"/>
    <w:p w:rsidR="00CD4288" w:rsidRPr="00CD4288" w:rsidRDefault="00CD4288" w:rsidP="00CD4288">
      <w:pPr>
        <w:rPr>
          <w:lang w:eastAsia="zh-CN"/>
        </w:rPr>
      </w:pPr>
    </w:p>
    <w:p w:rsidR="00CD4288" w:rsidRPr="00CD4288" w:rsidRDefault="00CD4288" w:rsidP="00CD4288">
      <w:pPr>
        <w:rPr>
          <w:lang w:eastAsia="zh-CN"/>
        </w:rPr>
      </w:pPr>
      <w:r w:rsidRPr="00CD4288">
        <w:rPr>
          <w:lang w:eastAsia="zh-CN"/>
        </w:rPr>
        <w:t xml:space="preserve">1. Регулирование землепользования и застройки на территории </w:t>
      </w:r>
      <w:proofErr w:type="spellStart"/>
      <w:r w:rsidRPr="00CD4288">
        <w:rPr>
          <w:lang w:eastAsia="zh-CN"/>
        </w:rPr>
        <w:t>Чукальского</w:t>
      </w:r>
      <w:proofErr w:type="spellEnd"/>
      <w:r w:rsidRPr="00CD4288">
        <w:rPr>
          <w:lang w:eastAsia="zh-CN"/>
        </w:rPr>
        <w:t xml:space="preserve"> сельского поселения осуществляют следующие органы местного самоуправления:</w:t>
      </w:r>
    </w:p>
    <w:p w:rsidR="00CD4288" w:rsidRPr="00CD4288" w:rsidRDefault="00CD4288" w:rsidP="00CD4288">
      <w:pPr>
        <w:rPr>
          <w:lang w:eastAsia="zh-CN"/>
        </w:rPr>
      </w:pPr>
      <w:r w:rsidRPr="00CD4288">
        <w:rPr>
          <w:lang w:eastAsia="zh-CN"/>
        </w:rPr>
        <w:t xml:space="preserve">1) </w:t>
      </w:r>
      <w:r w:rsidRPr="00CD4288">
        <w:rPr>
          <w:lang w:eastAsia="ru-RU"/>
        </w:rPr>
        <w:t xml:space="preserve">Совет депутатов </w:t>
      </w:r>
      <w:proofErr w:type="spellStart"/>
      <w:r w:rsidRPr="00CD4288">
        <w:rPr>
          <w:lang w:eastAsia="zh-CN"/>
        </w:rPr>
        <w:t>Чукальского</w:t>
      </w:r>
      <w:proofErr w:type="spellEnd"/>
      <w:r w:rsidRPr="00CD4288">
        <w:rPr>
          <w:lang w:eastAsia="zh-CN"/>
        </w:rPr>
        <w:t xml:space="preserve"> сельского поселения (далее также – Совет депутатов);</w:t>
      </w:r>
    </w:p>
    <w:p w:rsidR="00CD4288" w:rsidRPr="00CD4288" w:rsidRDefault="00CD4288" w:rsidP="00CD4288">
      <w:pPr>
        <w:rPr>
          <w:lang w:eastAsia="zh-CN"/>
        </w:rPr>
      </w:pPr>
      <w:r w:rsidRPr="00CD4288">
        <w:rPr>
          <w:lang w:eastAsia="zh-CN"/>
        </w:rPr>
        <w:t xml:space="preserve">2) Глава </w:t>
      </w:r>
      <w:proofErr w:type="spellStart"/>
      <w:r w:rsidRPr="00CD4288">
        <w:rPr>
          <w:lang w:eastAsia="ar-SA"/>
        </w:rPr>
        <w:t>Чукальского</w:t>
      </w:r>
      <w:proofErr w:type="spellEnd"/>
      <w:r w:rsidRPr="00CD4288">
        <w:rPr>
          <w:lang w:eastAsia="ar-SA"/>
        </w:rPr>
        <w:t xml:space="preserve"> сельского поселения</w:t>
      </w:r>
      <w:r w:rsidRPr="00CD4288">
        <w:rPr>
          <w:lang w:eastAsia="zh-CN"/>
        </w:rPr>
        <w:t xml:space="preserve"> (далее также – Глава);</w:t>
      </w:r>
    </w:p>
    <w:p w:rsidR="00CD4288" w:rsidRPr="00CD4288" w:rsidRDefault="00CD4288" w:rsidP="00CD4288">
      <w:pPr>
        <w:rPr>
          <w:lang w:eastAsia="zh-CN"/>
        </w:rPr>
      </w:pPr>
      <w:r w:rsidRPr="00CD4288">
        <w:rPr>
          <w:lang w:eastAsia="zh-CN"/>
        </w:rPr>
        <w:t xml:space="preserve">3) </w:t>
      </w:r>
      <w:r w:rsidRPr="00CD4288">
        <w:rPr>
          <w:lang w:eastAsia="ar-SA"/>
        </w:rPr>
        <w:t xml:space="preserve">Администрация </w:t>
      </w:r>
      <w:proofErr w:type="spellStart"/>
      <w:r w:rsidRPr="00CD4288">
        <w:rPr>
          <w:lang w:eastAsia="ar-SA"/>
        </w:rPr>
        <w:t>Чукальского</w:t>
      </w:r>
      <w:proofErr w:type="spellEnd"/>
      <w:r w:rsidRPr="00CD4288">
        <w:rPr>
          <w:lang w:eastAsia="ar-SA"/>
        </w:rPr>
        <w:t xml:space="preserve"> сельского поселения</w:t>
      </w:r>
      <w:r w:rsidRPr="00CD4288">
        <w:rPr>
          <w:lang w:eastAsia="zh-CN"/>
        </w:rPr>
        <w:t xml:space="preserve"> (далее также – Администрация).</w:t>
      </w:r>
    </w:p>
    <w:p w:rsidR="00CD4288" w:rsidRPr="00CD4288" w:rsidRDefault="00CD4288" w:rsidP="00CD4288">
      <w:r w:rsidRPr="00CD4288">
        <w:lastRenderedPageBreak/>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CD4288">
        <w:rPr>
          <w:lang w:eastAsia="zh-CN"/>
        </w:rPr>
        <w:t>муниципального образования</w:t>
      </w:r>
      <w:r w:rsidRPr="00CD4288">
        <w:t xml:space="preserve"> посредством, в том числе подготовки и принятия градостроительной документации.</w:t>
      </w:r>
    </w:p>
    <w:p w:rsidR="00CD4288" w:rsidRPr="00CD4288" w:rsidRDefault="00CD4288" w:rsidP="00CD4288">
      <w:r w:rsidRPr="00CD4288">
        <w:t xml:space="preserve">3. Полномочия Совета депутатов, Главы и Администрации по регулированию землепользования и застройки определены федеральным и региональным законодательством, а также Уставом </w:t>
      </w:r>
      <w:proofErr w:type="spellStart"/>
      <w:r w:rsidRPr="00CD4288">
        <w:rPr>
          <w:lang w:eastAsia="ru-RU"/>
        </w:rPr>
        <w:t>Чукальского</w:t>
      </w:r>
      <w:proofErr w:type="spellEnd"/>
      <w:r w:rsidRPr="00CD4288">
        <w:rPr>
          <w:lang w:eastAsia="ru-RU"/>
        </w:rPr>
        <w:t xml:space="preserve"> сельского поселения</w:t>
      </w:r>
      <w:r w:rsidRPr="00CD4288">
        <w:t xml:space="preserve"> и иными муниципальными правовыми актами </w:t>
      </w:r>
      <w:r w:rsidRPr="00CD4288">
        <w:rPr>
          <w:lang w:eastAsia="ru-RU"/>
        </w:rPr>
        <w:t>муниципального образования</w:t>
      </w:r>
      <w:r w:rsidRPr="00CD4288">
        <w:t>.</w:t>
      </w:r>
    </w:p>
    <w:p w:rsidR="00CD4288" w:rsidRPr="00CD4288" w:rsidRDefault="00CD4288" w:rsidP="00CD4288">
      <w:pPr>
        <w:rPr>
          <w:lang w:eastAsia="zh-CN"/>
        </w:rPr>
      </w:pPr>
      <w:r w:rsidRPr="00CD4288">
        <w:rPr>
          <w:lang w:eastAsia="zh-CN"/>
        </w:rPr>
        <w:t xml:space="preserve">4. Распределение полномочий в сфере архитектуры и градостроительства между органами Администрации </w:t>
      </w:r>
      <w:proofErr w:type="spellStart"/>
      <w:r w:rsidRPr="00CD4288">
        <w:rPr>
          <w:lang w:eastAsia="zh-CN"/>
        </w:rPr>
        <w:t>Чукальского</w:t>
      </w:r>
      <w:proofErr w:type="spellEnd"/>
      <w:r w:rsidRPr="00CD4288">
        <w:rPr>
          <w:lang w:eastAsia="zh-CN"/>
        </w:rPr>
        <w:t xml:space="preserve"> сельского поселения, должностными лицами Администрации, осуществляется правовыми актами Администрации в соответствии с Уставом </w:t>
      </w:r>
      <w:proofErr w:type="spellStart"/>
      <w:r w:rsidRPr="00CD4288">
        <w:rPr>
          <w:lang w:eastAsia="ru-RU"/>
        </w:rPr>
        <w:t>Чукальского</w:t>
      </w:r>
      <w:proofErr w:type="spellEnd"/>
      <w:r w:rsidRPr="00CD4288">
        <w:rPr>
          <w:lang w:eastAsia="ru-RU"/>
        </w:rPr>
        <w:t xml:space="preserve"> сельского поселения</w:t>
      </w:r>
      <w:r w:rsidRPr="00CD4288">
        <w:rPr>
          <w:lang w:eastAsia="zh-CN"/>
        </w:rPr>
        <w:t>.</w:t>
      </w:r>
    </w:p>
    <w:p w:rsidR="00CD4288" w:rsidRPr="00CD4288" w:rsidRDefault="00CD4288" w:rsidP="00CD4288">
      <w:r w:rsidRPr="00CD4288">
        <w:t xml:space="preserve">5. По вопросам землепользования и застройки при Администрации могут создаваться, в качестве совещательных органов, комиссии и советы, состав и порядок деятельности которых определяется главой </w:t>
      </w:r>
      <w:r w:rsidRPr="00CD4288">
        <w:rPr>
          <w:lang w:eastAsia="zh-CN"/>
        </w:rPr>
        <w:t>муниципального образования</w:t>
      </w:r>
      <w:r w:rsidRPr="00CD4288">
        <w:t>.</w:t>
      </w:r>
    </w:p>
    <w:p w:rsidR="00CD4288" w:rsidRPr="00CD4288" w:rsidRDefault="00CD4288" w:rsidP="00CD4288">
      <w:pPr>
        <w:rPr>
          <w:lang w:eastAsia="zh-CN"/>
        </w:rPr>
      </w:pPr>
    </w:p>
    <w:p w:rsidR="00CD4288" w:rsidRPr="00CD4288" w:rsidRDefault="00CD4288" w:rsidP="00CD4288">
      <w:pPr>
        <w:rPr>
          <w:lang w:val="x-none" w:eastAsia="zh-CN"/>
        </w:rPr>
      </w:pPr>
      <w:bookmarkStart w:id="57" w:name="_Toc279980586"/>
      <w:bookmarkStart w:id="58" w:name="_Toc296088833"/>
      <w:bookmarkStart w:id="59" w:name="_Toc464828357"/>
      <w:bookmarkStart w:id="60" w:name="_Toc490769426"/>
      <w:bookmarkStart w:id="61" w:name="СТАТЬЯ8"/>
      <w:r w:rsidRPr="00CD4288">
        <w:rPr>
          <w:lang w:val="x-none" w:eastAsia="zh-CN"/>
        </w:rPr>
        <w:t>СТАТЬЯ 8. КОМИССИЯ ПО ПОДГОТОВКЕ ПРОЕКТА ПРАВИЛ ЗЕМЛЕПОЛЬЗОВАНИЯ И ЗАСТРОЙК</w:t>
      </w:r>
      <w:bookmarkEnd w:id="57"/>
      <w:r w:rsidRPr="00CD4288">
        <w:rPr>
          <w:lang w:val="x-none" w:eastAsia="zh-CN"/>
        </w:rPr>
        <w:t>И</w:t>
      </w:r>
      <w:bookmarkEnd w:id="58"/>
      <w:bookmarkEnd w:id="59"/>
      <w:bookmarkEnd w:id="60"/>
    </w:p>
    <w:bookmarkEnd w:id="61"/>
    <w:p w:rsidR="00CD4288" w:rsidRPr="00CD4288" w:rsidRDefault="00CD4288" w:rsidP="00CD4288">
      <w:pPr>
        <w:rPr>
          <w:lang w:eastAsia="zh-CN"/>
        </w:rPr>
      </w:pPr>
    </w:p>
    <w:p w:rsidR="00CD4288" w:rsidRPr="00CD4288" w:rsidRDefault="00CD4288" w:rsidP="00CD4288">
      <w:pPr>
        <w:rPr>
          <w:lang w:eastAsia="ru-RU"/>
        </w:rPr>
      </w:pPr>
      <w:r w:rsidRPr="00CD4288">
        <w:rPr>
          <w:lang w:eastAsia="zh-CN"/>
        </w:rPr>
        <w:t xml:space="preserve">1. </w:t>
      </w:r>
      <w:bookmarkStart w:id="62" w:name="sub_401"/>
      <w:r w:rsidRPr="00CD4288">
        <w:rPr>
          <w:lang w:eastAsia="ru-RU"/>
        </w:rPr>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CD4288">
        <w:rPr>
          <w:lang w:eastAsia="zh-CN"/>
        </w:rPr>
        <w:t xml:space="preserve">Администрации </w:t>
      </w:r>
      <w:r w:rsidRPr="00CD4288">
        <w:rPr>
          <w:lang w:eastAsia="ru-RU"/>
        </w:rPr>
        <w:t xml:space="preserve">и формируется главой </w:t>
      </w:r>
      <w:r w:rsidRPr="00CD4288">
        <w:rPr>
          <w:lang w:eastAsia="zh-CN"/>
        </w:rPr>
        <w:t>муниципального образования</w:t>
      </w:r>
      <w:r w:rsidRPr="00CD4288">
        <w:rPr>
          <w:lang w:eastAsia="ru-RU"/>
        </w:rPr>
        <w:t xml:space="preserve"> для обеспечения реализации положений федерального и </w:t>
      </w:r>
      <w:r w:rsidRPr="00CD4288">
        <w:rPr>
          <w:lang w:eastAsia="ar-SA"/>
        </w:rPr>
        <w:t xml:space="preserve">краевого </w:t>
      </w:r>
      <w:r w:rsidRPr="00CD4288">
        <w:rPr>
          <w:lang w:eastAsia="ru-RU"/>
        </w:rPr>
        <w:t>законодательства, муниципальных правовых актов муниципального образования и настоящих Правил.</w:t>
      </w:r>
    </w:p>
    <w:bookmarkEnd w:id="62"/>
    <w:p w:rsidR="00CD4288" w:rsidRPr="00CD4288" w:rsidRDefault="00CD4288" w:rsidP="00CD4288">
      <w:pPr>
        <w:rPr>
          <w:lang w:eastAsia="zh-CN"/>
        </w:rPr>
      </w:pPr>
      <w:r w:rsidRPr="00CD4288">
        <w:rPr>
          <w:lang w:eastAsia="zh-CN"/>
        </w:rPr>
        <w:t>2. К полномочиям Комиссии относятся:</w:t>
      </w:r>
    </w:p>
    <w:p w:rsidR="00CD4288" w:rsidRPr="00CD4288" w:rsidRDefault="00CD4288" w:rsidP="00CD4288">
      <w:pPr>
        <w:rPr>
          <w:lang w:eastAsia="ru-RU"/>
        </w:rPr>
      </w:pPr>
      <w:r w:rsidRPr="00CD4288">
        <w:rPr>
          <w:lang w:eastAsia="ru-RU"/>
        </w:rPr>
        <w:t>1) рассмотрение предложений заинтересованных лиц о необходимости внесения изменений в настоящие Правила;</w:t>
      </w:r>
    </w:p>
    <w:p w:rsidR="00CD4288" w:rsidRPr="00CD4288" w:rsidRDefault="00CD4288" w:rsidP="00CD4288">
      <w:pPr>
        <w:rPr>
          <w:lang w:eastAsia="ru-RU"/>
        </w:rPr>
      </w:pPr>
      <w:r w:rsidRPr="00CD4288">
        <w:rPr>
          <w:lang w:eastAsia="ru-RU"/>
        </w:rPr>
        <w:t>2) обеспечение подготовки проекта о внесении изменений в настоящие Правила;</w:t>
      </w:r>
    </w:p>
    <w:p w:rsidR="00CD4288" w:rsidRPr="00CD4288" w:rsidRDefault="00CD4288" w:rsidP="00CD4288">
      <w:pPr>
        <w:rPr>
          <w:lang w:eastAsia="ru-RU"/>
        </w:rPr>
      </w:pPr>
      <w:r w:rsidRPr="00CD4288">
        <w:rPr>
          <w:lang w:eastAsia="ru-RU"/>
        </w:rPr>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CD4288" w:rsidRPr="00CD4288" w:rsidRDefault="00CD4288" w:rsidP="00CD4288">
      <w:pPr>
        <w:rPr>
          <w:lang w:eastAsia="ru-RU"/>
        </w:rPr>
      </w:pPr>
      <w:r w:rsidRPr="00CD4288">
        <w:rPr>
          <w:lang w:eastAsia="ru-RU"/>
        </w:rPr>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CD4288" w:rsidRPr="00CD4288" w:rsidRDefault="00CD4288" w:rsidP="00CD4288">
      <w:pPr>
        <w:rPr>
          <w:lang w:eastAsia="ru-RU"/>
        </w:rPr>
      </w:pPr>
      <w:r w:rsidRPr="00CD4288">
        <w:rPr>
          <w:lang w:eastAsia="zh-CN"/>
        </w:rPr>
        <w:t xml:space="preserve">5) </w:t>
      </w:r>
      <w:r w:rsidRPr="00CD4288">
        <w:rPr>
          <w:lang w:eastAsia="ru-RU"/>
        </w:rPr>
        <w:t>организация и проведение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CD4288" w:rsidRPr="00CD4288" w:rsidRDefault="00CD4288" w:rsidP="00CD4288">
      <w:pPr>
        <w:rPr>
          <w:lang w:eastAsia="ru-RU"/>
        </w:rPr>
      </w:pPr>
      <w:r w:rsidRPr="00CD4288">
        <w:rPr>
          <w:lang w:eastAsia="ru-RU"/>
        </w:rPr>
        <w:t>6) подготовка заключения о результатах публичных слушаний;</w:t>
      </w:r>
    </w:p>
    <w:p w:rsidR="00CD4288" w:rsidRPr="00CD4288" w:rsidRDefault="00CD4288" w:rsidP="00CD4288">
      <w:pPr>
        <w:rPr>
          <w:lang w:eastAsia="zh-CN"/>
        </w:rPr>
      </w:pPr>
      <w:r w:rsidRPr="00CD4288">
        <w:rPr>
          <w:lang w:val="x-none" w:eastAsia="ru-RU"/>
        </w:rPr>
        <w:t xml:space="preserve">7) осуществление иных полномочий, отнесенных к ведению Комиссии, федеральными законами, законами </w:t>
      </w:r>
      <w:r w:rsidRPr="00CD4288">
        <w:rPr>
          <w:lang w:eastAsia="ru-RU"/>
        </w:rPr>
        <w:t>Республики Мордовия</w:t>
      </w:r>
      <w:r w:rsidRPr="00CD4288">
        <w:rPr>
          <w:lang w:val="x-none" w:eastAsia="ru-RU"/>
        </w:rPr>
        <w:t>, муниципальными правовыми актами муниципального образования.</w:t>
      </w:r>
    </w:p>
    <w:p w:rsidR="00CD4288" w:rsidRPr="00CD4288" w:rsidRDefault="00CD4288" w:rsidP="00CD4288">
      <w:pPr>
        <w:rPr>
          <w:lang w:eastAsia="zh-CN"/>
        </w:rPr>
      </w:pPr>
    </w:p>
    <w:p w:rsidR="00CD4288" w:rsidRPr="00CD4288" w:rsidRDefault="00CD4288" w:rsidP="00CD4288">
      <w:pPr>
        <w:rPr>
          <w:lang w:val="x-none" w:eastAsia="x-none"/>
        </w:rPr>
      </w:pPr>
      <w:bookmarkStart w:id="63" w:name="_Toc252392607"/>
      <w:bookmarkStart w:id="64" w:name="_Toc464828358"/>
      <w:bookmarkStart w:id="65" w:name="_Toc490769427"/>
      <w:bookmarkStart w:id="66" w:name="ГЛАВА3"/>
      <w:r w:rsidRPr="00CD4288">
        <w:rPr>
          <w:lang w:val="x-none" w:eastAsia="x-none"/>
        </w:rPr>
        <w:t>ГЛАВА 3. ПОДГОТОВКА ДОКУМЕНТАЦИИ ПО ПЛАНИРОВКЕ ТЕРРИТОРИИ ОРГАНАМИ МЕСТНОГО САМОУПРАВЛЕНИЯ</w:t>
      </w:r>
      <w:bookmarkEnd w:id="63"/>
      <w:r w:rsidRPr="00CD4288">
        <w:rPr>
          <w:lang w:val="x-none" w:eastAsia="x-none"/>
        </w:rPr>
        <w:t xml:space="preserve"> МУНИЦИПАЛЬНОГО ОБРАЗОВАНИЯ</w:t>
      </w:r>
      <w:bookmarkEnd w:id="64"/>
      <w:bookmarkEnd w:id="65"/>
    </w:p>
    <w:p w:rsidR="00CD4288" w:rsidRPr="00CD4288" w:rsidRDefault="00CD4288" w:rsidP="00CD4288"/>
    <w:p w:rsidR="00CD4288" w:rsidRPr="00CD4288" w:rsidRDefault="00CD4288" w:rsidP="00CD4288">
      <w:pPr>
        <w:rPr>
          <w:lang w:val="x-none" w:eastAsia="zh-CN"/>
        </w:rPr>
      </w:pPr>
      <w:bookmarkStart w:id="67" w:name="_Toc252392608"/>
      <w:bookmarkStart w:id="68" w:name="_Toc464828359"/>
      <w:bookmarkStart w:id="69" w:name="_Toc490769428"/>
      <w:bookmarkStart w:id="70" w:name="СТАТЬЯ9"/>
      <w:bookmarkEnd w:id="66"/>
      <w:r w:rsidRPr="00CD4288">
        <w:rPr>
          <w:lang w:val="x-none" w:eastAsia="zh-CN"/>
        </w:rPr>
        <w:t>СТАТЬЯ 9. ДОКУМЕНТАЦИЯ ПО ПЛАНИРОВКЕ ТЕРРИТОРИИ</w:t>
      </w:r>
      <w:bookmarkEnd w:id="67"/>
      <w:bookmarkEnd w:id="68"/>
      <w:bookmarkEnd w:id="69"/>
    </w:p>
    <w:bookmarkEnd w:id="70"/>
    <w:p w:rsidR="00CD4288" w:rsidRPr="00CD4288" w:rsidRDefault="00CD4288" w:rsidP="00CD4288"/>
    <w:p w:rsidR="00CD4288" w:rsidRPr="00CD4288" w:rsidRDefault="00CD4288" w:rsidP="00CD4288">
      <w:pPr>
        <w:rPr>
          <w:lang w:eastAsia="ru-RU"/>
        </w:rPr>
      </w:pPr>
      <w:r w:rsidRPr="00CD4288">
        <w:rPr>
          <w:lang w:eastAsia="ru-RU"/>
        </w:rPr>
        <w:t>1. Подготовка документации по планировке территории осуществляется в целях обеспечения устойчивого развития территорий муниципального образования,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CD4288" w:rsidRPr="00CD4288" w:rsidRDefault="00CD4288" w:rsidP="00CD4288">
      <w:pPr>
        <w:rPr>
          <w:lang w:eastAsia="ru-RU"/>
        </w:rPr>
      </w:pPr>
      <w:r w:rsidRPr="00CD4288">
        <w:rPr>
          <w:lang w:eastAsia="ru-RU"/>
        </w:rPr>
        <w:t xml:space="preserve">2. Подготовка документации по планировке территории осуществляется на основании генерального плана </w:t>
      </w:r>
      <w:r w:rsidRPr="00CD4288">
        <w:rPr>
          <w:lang w:eastAsia="zh-CN"/>
        </w:rPr>
        <w:t>муниципального образования</w:t>
      </w:r>
      <w:r w:rsidRPr="00CD4288">
        <w:rPr>
          <w:lang w:eastAsia="ru-RU"/>
        </w:rPr>
        <w:t xml:space="preserve">, настоящих Правил, в соответствии с требованиями технических регламентов, нормативов градостроительного проектирования Республики Мордовия и </w:t>
      </w:r>
      <w:r w:rsidRPr="00CD4288">
        <w:rPr>
          <w:lang w:eastAsia="zh-CN"/>
        </w:rPr>
        <w:t>муниципального образования</w:t>
      </w:r>
      <w:r w:rsidRPr="00CD4288">
        <w:rPr>
          <w:lang w:eastAsia="ru-RU"/>
        </w:rPr>
        <w:t>,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CD4288" w:rsidRPr="00CD4288" w:rsidRDefault="00CD4288" w:rsidP="00CD4288">
      <w:pPr>
        <w:rPr>
          <w:lang w:eastAsia="ru-RU"/>
        </w:rPr>
      </w:pPr>
      <w:r w:rsidRPr="00CD4288">
        <w:rPr>
          <w:lang w:eastAsia="ru-RU"/>
        </w:rPr>
        <w:t>3. Подготовка документации по планировке территории осуществляется в отношении застроенных или подлежащих застройке территорий.</w:t>
      </w:r>
    </w:p>
    <w:p w:rsidR="00CD4288" w:rsidRPr="00CD4288" w:rsidRDefault="00CD4288" w:rsidP="00CD4288">
      <w:pPr>
        <w:rPr>
          <w:lang w:eastAsia="zh-CN"/>
        </w:rPr>
      </w:pPr>
      <w:r w:rsidRPr="00CD4288">
        <w:rPr>
          <w:lang w:eastAsia="zh-CN"/>
        </w:rPr>
        <w:t>4.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CD4288" w:rsidRPr="00CD4288" w:rsidRDefault="00CD4288" w:rsidP="00CD4288">
      <w:pPr>
        <w:rPr>
          <w:lang w:eastAsia="ru-RU"/>
        </w:rPr>
      </w:pPr>
      <w:r w:rsidRPr="00CD4288">
        <w:rPr>
          <w:lang w:eastAsia="ru-RU"/>
        </w:rPr>
        <w:t>5.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генеральным планом муниципального образования функциональных зон.</w:t>
      </w:r>
    </w:p>
    <w:p w:rsidR="00CD4288" w:rsidRPr="00CD4288" w:rsidRDefault="00CD4288" w:rsidP="00CD4288">
      <w:pPr>
        <w:rPr>
          <w:lang w:eastAsia="ru-RU"/>
        </w:rPr>
      </w:pPr>
      <w:r w:rsidRPr="00CD4288">
        <w:rPr>
          <w:lang w:eastAsia="ru-RU"/>
        </w:rPr>
        <w:t>6.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CD4288" w:rsidRPr="00CD4288" w:rsidRDefault="00CD4288" w:rsidP="00CD4288">
      <w:pPr>
        <w:rPr>
          <w:lang w:eastAsia="ru-RU"/>
        </w:rPr>
      </w:pPr>
      <w:r w:rsidRPr="00CD4288">
        <w:rPr>
          <w:lang w:eastAsia="ru-RU"/>
        </w:rPr>
        <w:t>7. Подготовка графической части документации по планировке территории осуществляется:</w:t>
      </w:r>
    </w:p>
    <w:p w:rsidR="00CD4288" w:rsidRPr="00CD4288" w:rsidRDefault="00CD4288" w:rsidP="00CD4288">
      <w:pPr>
        <w:rPr>
          <w:lang w:eastAsia="ru-RU"/>
        </w:rPr>
      </w:pPr>
      <w:r w:rsidRPr="00CD4288">
        <w:rPr>
          <w:lang w:eastAsia="ru-RU"/>
        </w:rPr>
        <w:t>1) в соответствии с системой координат, используемой для ведения Единого государственного реестра недвижимости;</w:t>
      </w:r>
    </w:p>
    <w:p w:rsidR="00CD4288" w:rsidRPr="00CD4288" w:rsidRDefault="00CD4288" w:rsidP="00CD4288">
      <w:pPr>
        <w:rPr>
          <w:lang w:eastAsia="ru-RU"/>
        </w:rPr>
      </w:pPr>
      <w:r w:rsidRPr="00CD4288">
        <w:rPr>
          <w:lang w:eastAsia="ru-RU"/>
        </w:rPr>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CD4288" w:rsidRPr="00CD4288" w:rsidRDefault="00CD4288" w:rsidP="00CD4288">
      <w:pPr>
        <w:rPr>
          <w:lang w:eastAsia="ru-RU"/>
        </w:rPr>
      </w:pPr>
      <w:r w:rsidRPr="00CD4288">
        <w:rPr>
          <w:lang w:eastAsia="ru-RU"/>
        </w:rPr>
        <w:lastRenderedPageBreak/>
        <w:t>8 При подготовке документации по планировке территории осуществляется разработка одного или нескольких следующих документов:</w:t>
      </w:r>
    </w:p>
    <w:p w:rsidR="00CD4288" w:rsidRPr="00CD4288" w:rsidRDefault="00CD4288" w:rsidP="00CD4288">
      <w:pPr>
        <w:rPr>
          <w:lang w:eastAsia="ru-RU"/>
        </w:rPr>
      </w:pPr>
      <w:r w:rsidRPr="00CD4288">
        <w:rPr>
          <w:lang w:eastAsia="ru-RU"/>
        </w:rPr>
        <w:t>1) проект планировки территории;</w:t>
      </w:r>
    </w:p>
    <w:p w:rsidR="00CD4288" w:rsidRPr="00CD4288" w:rsidRDefault="00CD4288" w:rsidP="00CD4288">
      <w:pPr>
        <w:rPr>
          <w:lang w:eastAsia="ru-RU"/>
        </w:rPr>
      </w:pPr>
      <w:r w:rsidRPr="00CD4288">
        <w:rPr>
          <w:lang w:eastAsia="ru-RU"/>
        </w:rPr>
        <w:t xml:space="preserve">2) проект планировки территории, содержащий проект межевания территории; </w:t>
      </w:r>
    </w:p>
    <w:p w:rsidR="00CD4288" w:rsidRPr="00CD4288" w:rsidRDefault="00CD4288" w:rsidP="00CD4288">
      <w:pPr>
        <w:rPr>
          <w:lang w:eastAsia="zh-CN"/>
        </w:rPr>
      </w:pPr>
      <w:r w:rsidRPr="00CD4288">
        <w:rPr>
          <w:lang w:eastAsia="ru-RU"/>
        </w:rPr>
        <w:t xml:space="preserve">3) </w:t>
      </w:r>
      <w:r w:rsidRPr="00CD4288">
        <w:rPr>
          <w:lang w:eastAsia="zh-CN"/>
        </w:rPr>
        <w:t>проект планировки территории, содержащий проект межевания территории с включенными в него градостроительными планами земельных участков;</w:t>
      </w:r>
    </w:p>
    <w:p w:rsidR="00CD4288" w:rsidRPr="00CD4288" w:rsidRDefault="00CD4288" w:rsidP="00CD4288">
      <w:r w:rsidRPr="00CD4288">
        <w:t>4) проект межевания территории;</w:t>
      </w:r>
    </w:p>
    <w:p w:rsidR="00CD4288" w:rsidRPr="00CD4288" w:rsidRDefault="00CD4288" w:rsidP="00CD4288">
      <w:r w:rsidRPr="00CD4288">
        <w:t>5) проект межевания территории, содержащий градостроительные планы земельных участков;</w:t>
      </w:r>
    </w:p>
    <w:p w:rsidR="00CD4288" w:rsidRPr="00CD4288" w:rsidRDefault="00CD4288" w:rsidP="00CD4288">
      <w:r w:rsidRPr="00CD4288">
        <w:t>6) градостроительный план земельного участка.</w:t>
      </w:r>
    </w:p>
    <w:p w:rsidR="00CD4288" w:rsidRPr="00CD4288" w:rsidRDefault="00CD4288" w:rsidP="00CD4288">
      <w:pPr>
        <w:rPr>
          <w:lang w:eastAsia="ru-RU"/>
        </w:rPr>
      </w:pPr>
      <w:r w:rsidRPr="00CD4288">
        <w:rPr>
          <w:lang w:eastAsia="ar-SA"/>
        </w:rPr>
        <w:t xml:space="preserve">9. </w:t>
      </w:r>
      <w:r w:rsidRPr="00CD4288">
        <w:rPr>
          <w:lang w:eastAsia="ru-RU"/>
        </w:rPr>
        <w:t>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CD4288" w:rsidRPr="00CD4288" w:rsidRDefault="00CD4288" w:rsidP="00CD4288">
      <w:pPr>
        <w:rPr>
          <w:lang w:eastAsia="zh-CN"/>
        </w:rPr>
      </w:pPr>
      <w:bookmarkStart w:id="71" w:name="_Toc464828360"/>
      <w:bookmarkStart w:id="72" w:name="_Toc490769429"/>
    </w:p>
    <w:p w:rsidR="00CD4288" w:rsidRPr="00CD4288" w:rsidRDefault="00CD4288" w:rsidP="00CD4288">
      <w:pPr>
        <w:rPr>
          <w:lang w:val="x-none" w:eastAsia="zh-CN"/>
        </w:rPr>
      </w:pPr>
      <w:bookmarkStart w:id="73" w:name="СТАТЬЯ10"/>
      <w:r w:rsidRPr="00CD4288">
        <w:rPr>
          <w:lang w:val="x-none" w:eastAsia="zh-CN"/>
        </w:rPr>
        <w:t>СТАТЬЯ 10. ПРОЕКТ ПЛАНИРОВКИ ТЕРРИТОРИИ</w:t>
      </w:r>
      <w:bookmarkEnd w:id="71"/>
      <w:bookmarkEnd w:id="72"/>
    </w:p>
    <w:bookmarkEnd w:id="73"/>
    <w:p w:rsidR="00CD4288" w:rsidRPr="00CD4288" w:rsidRDefault="00CD4288" w:rsidP="00CD4288"/>
    <w:p w:rsidR="00CD4288" w:rsidRPr="00CD4288" w:rsidRDefault="00CD4288" w:rsidP="00CD4288">
      <w:pPr>
        <w:rPr>
          <w:lang w:eastAsia="ru-RU"/>
        </w:rPr>
      </w:pPr>
      <w:r w:rsidRPr="00CD4288">
        <w:rPr>
          <w:lang w:eastAsia="ru-RU"/>
        </w:rPr>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CD4288" w:rsidRPr="00CD4288" w:rsidRDefault="00CD4288" w:rsidP="00CD4288">
      <w:pPr>
        <w:rPr>
          <w:lang w:eastAsia="ru-RU"/>
        </w:rPr>
      </w:pPr>
      <w:r w:rsidRPr="00CD4288">
        <w:rPr>
          <w:lang w:eastAsia="ru-RU"/>
        </w:rPr>
        <w:t>2. Проект планировки территории состоит из основной части, которая подлежит утверждению, и материалов по ее обоснованию.</w:t>
      </w:r>
    </w:p>
    <w:p w:rsidR="00CD4288" w:rsidRPr="00CD4288" w:rsidRDefault="00CD4288" w:rsidP="00CD4288">
      <w:pPr>
        <w:rPr>
          <w:lang w:eastAsia="ru-RU"/>
        </w:rPr>
      </w:pPr>
      <w:r w:rsidRPr="00CD4288">
        <w:rPr>
          <w:lang w:eastAsia="ru-RU"/>
        </w:rPr>
        <w:t>3. Основная часть проекта планировки территории включает в себя:</w:t>
      </w:r>
    </w:p>
    <w:p w:rsidR="00CD4288" w:rsidRPr="00CD4288" w:rsidRDefault="00CD4288" w:rsidP="00CD4288">
      <w:pPr>
        <w:rPr>
          <w:lang w:eastAsia="ru-RU"/>
        </w:rPr>
      </w:pPr>
      <w:r w:rsidRPr="00CD4288">
        <w:rPr>
          <w:lang w:eastAsia="ru-RU"/>
        </w:rPr>
        <w:t>1) чертеж или чертежи планировки территории, на которых отображаются:</w:t>
      </w:r>
    </w:p>
    <w:p w:rsidR="00CD4288" w:rsidRPr="00CD4288" w:rsidRDefault="00CD4288" w:rsidP="00CD4288">
      <w:pPr>
        <w:rPr>
          <w:lang w:eastAsia="ru-RU"/>
        </w:rPr>
      </w:pPr>
      <w:r w:rsidRPr="00CD4288">
        <w:rPr>
          <w:lang w:eastAsia="ru-RU"/>
        </w:rPr>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w:t>
      </w:r>
    </w:p>
    <w:p w:rsidR="00CD4288" w:rsidRPr="00CD4288" w:rsidRDefault="00CD4288" w:rsidP="00CD4288">
      <w:pPr>
        <w:rPr>
          <w:lang w:eastAsia="ru-RU"/>
        </w:rPr>
      </w:pPr>
      <w:r w:rsidRPr="00CD4288">
        <w:rPr>
          <w:lang w:eastAsia="ru-RU"/>
        </w:rPr>
        <w:t>б) границы существующих и планируемых элементов планировочной структуры;</w:t>
      </w:r>
    </w:p>
    <w:p w:rsidR="00CD4288" w:rsidRPr="00CD4288" w:rsidRDefault="00CD4288" w:rsidP="00CD4288">
      <w:pPr>
        <w:rPr>
          <w:lang w:eastAsia="ru-RU"/>
        </w:rPr>
      </w:pPr>
      <w:r w:rsidRPr="00CD4288">
        <w:rPr>
          <w:lang w:eastAsia="ru-RU"/>
        </w:rPr>
        <w:t>в) границы зон планируемого размещения объектов капитального строительства;</w:t>
      </w:r>
    </w:p>
    <w:p w:rsidR="00CD4288" w:rsidRPr="00CD4288" w:rsidRDefault="00CD4288" w:rsidP="00CD4288">
      <w:pPr>
        <w:rPr>
          <w:lang w:eastAsia="ru-RU"/>
        </w:rPr>
      </w:pPr>
      <w:r w:rsidRPr="00CD4288">
        <w:rPr>
          <w:lang w:eastAsia="ru-RU"/>
        </w:rPr>
        <w:t xml:space="preserve">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w:t>
      </w:r>
      <w:r w:rsidRPr="00CD4288">
        <w:rPr>
          <w:lang w:eastAsia="ru-RU"/>
        </w:rPr>
        <w:lastRenderedPageBreak/>
        <w:t>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Градостроительного кодекса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CD4288" w:rsidRPr="00CD4288" w:rsidRDefault="00CD4288" w:rsidP="00CD4288">
      <w:pPr>
        <w:rPr>
          <w:lang w:eastAsia="ru-RU"/>
        </w:rPr>
      </w:pPr>
      <w:r w:rsidRPr="00CD4288">
        <w:rPr>
          <w:lang w:eastAsia="ru-RU"/>
        </w:rPr>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CD4288" w:rsidRPr="00CD4288" w:rsidRDefault="00CD4288" w:rsidP="00CD4288">
      <w:pPr>
        <w:rPr>
          <w:lang w:eastAsia="ru-RU"/>
        </w:rPr>
      </w:pPr>
      <w:r w:rsidRPr="00CD4288">
        <w:rPr>
          <w:lang w:eastAsia="ru-RU"/>
        </w:rPr>
        <w:t>4. Материалы по обоснованию проекта планировки территории содержат:</w:t>
      </w:r>
    </w:p>
    <w:p w:rsidR="00CD4288" w:rsidRPr="00CD4288" w:rsidRDefault="00CD4288" w:rsidP="00CD4288">
      <w:pPr>
        <w:rPr>
          <w:lang w:eastAsia="ru-RU"/>
        </w:rPr>
      </w:pPr>
      <w:r w:rsidRPr="00CD4288">
        <w:rPr>
          <w:lang w:eastAsia="ru-RU"/>
        </w:rPr>
        <w:t>1) карту (фрагмент карты) планировочной структуры территорий муниципального образования с отображением границ элементов планировочной структуры;</w:t>
      </w:r>
    </w:p>
    <w:p w:rsidR="00CD4288" w:rsidRPr="00CD4288" w:rsidRDefault="00CD4288" w:rsidP="00CD4288">
      <w:pPr>
        <w:rPr>
          <w:lang w:eastAsia="ru-RU"/>
        </w:rPr>
      </w:pPr>
      <w:r w:rsidRPr="00CD4288">
        <w:rPr>
          <w:lang w:eastAsia="ru-RU"/>
        </w:rPr>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CD4288" w:rsidRPr="00CD4288" w:rsidRDefault="00CD4288" w:rsidP="00CD4288">
      <w:pPr>
        <w:rPr>
          <w:lang w:eastAsia="ru-RU"/>
        </w:rPr>
      </w:pPr>
      <w:r w:rsidRPr="00CD4288">
        <w:rPr>
          <w:lang w:eastAsia="ru-RU"/>
        </w:rPr>
        <w:t>3) обоснование определения границ зон планируемого размещения объектов капитального строительства;</w:t>
      </w:r>
    </w:p>
    <w:p w:rsidR="00CD4288" w:rsidRPr="00CD4288" w:rsidRDefault="00CD4288" w:rsidP="00CD4288">
      <w:pPr>
        <w:rPr>
          <w:lang w:eastAsia="ru-RU"/>
        </w:rPr>
      </w:pPr>
      <w:r w:rsidRPr="00CD4288">
        <w:rPr>
          <w:lang w:eastAsia="ru-RU"/>
        </w:rPr>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CD4288" w:rsidRPr="00CD4288" w:rsidRDefault="00CD4288" w:rsidP="00CD4288">
      <w:pPr>
        <w:rPr>
          <w:lang w:eastAsia="ru-RU"/>
        </w:rPr>
      </w:pPr>
      <w:r w:rsidRPr="00CD4288">
        <w:rPr>
          <w:lang w:eastAsia="ru-RU"/>
        </w:rPr>
        <w:t>5) схему границ территорий объектов культурного наследия;</w:t>
      </w:r>
    </w:p>
    <w:p w:rsidR="00CD4288" w:rsidRPr="00CD4288" w:rsidRDefault="00CD4288" w:rsidP="00CD4288">
      <w:pPr>
        <w:rPr>
          <w:lang w:eastAsia="ru-RU"/>
        </w:rPr>
      </w:pPr>
      <w:r w:rsidRPr="00CD4288">
        <w:rPr>
          <w:lang w:eastAsia="ru-RU"/>
        </w:rPr>
        <w:t>6) схему границ зон с особыми условиями использования территории;</w:t>
      </w:r>
    </w:p>
    <w:p w:rsidR="00CD4288" w:rsidRPr="00CD4288" w:rsidRDefault="00CD4288" w:rsidP="00CD4288">
      <w:pPr>
        <w:rPr>
          <w:lang w:eastAsia="ru-RU"/>
        </w:rPr>
      </w:pPr>
      <w:r w:rsidRPr="00CD4288">
        <w:rPr>
          <w:lang w:eastAsia="ru-RU"/>
        </w:rPr>
        <w:t xml:space="preserve">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w:t>
      </w:r>
      <w:r w:rsidRPr="00CD4288">
        <w:rPr>
          <w:lang w:eastAsia="ru-RU"/>
        </w:rPr>
        <w:lastRenderedPageBreak/>
        <w:t>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CD4288" w:rsidRPr="00CD4288" w:rsidRDefault="00CD4288" w:rsidP="00CD4288">
      <w:pPr>
        <w:rPr>
          <w:lang w:eastAsia="ru-RU"/>
        </w:rPr>
      </w:pPr>
      <w:r w:rsidRPr="00CD4288">
        <w:rPr>
          <w:lang w:eastAsia="ru-RU"/>
        </w:rPr>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CD4288" w:rsidRPr="00CD4288" w:rsidRDefault="00CD4288" w:rsidP="00CD4288">
      <w:pPr>
        <w:rPr>
          <w:lang w:eastAsia="ru-RU"/>
        </w:rPr>
      </w:pPr>
      <w:r w:rsidRPr="00CD4288">
        <w:rPr>
          <w:lang w:eastAsia="ru-RU"/>
        </w:rPr>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CD4288" w:rsidRPr="00CD4288" w:rsidRDefault="00CD4288" w:rsidP="00CD4288">
      <w:pPr>
        <w:rPr>
          <w:lang w:eastAsia="ru-RU"/>
        </w:rPr>
      </w:pPr>
      <w:r w:rsidRPr="00CD4288">
        <w:rPr>
          <w:lang w:eastAsia="ru-RU"/>
        </w:rPr>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CD4288" w:rsidRPr="00CD4288" w:rsidRDefault="00CD4288" w:rsidP="00CD4288">
      <w:pPr>
        <w:rPr>
          <w:lang w:eastAsia="ru-RU"/>
        </w:rPr>
      </w:pPr>
      <w:r w:rsidRPr="00CD4288">
        <w:rPr>
          <w:lang w:eastAsia="ru-RU"/>
        </w:rPr>
        <w:t>11) перечень мероприятий по охране окружающей среды;</w:t>
      </w:r>
    </w:p>
    <w:p w:rsidR="00CD4288" w:rsidRPr="00CD4288" w:rsidRDefault="00CD4288" w:rsidP="00CD4288">
      <w:pPr>
        <w:rPr>
          <w:lang w:eastAsia="ru-RU"/>
        </w:rPr>
      </w:pPr>
      <w:r w:rsidRPr="00CD4288">
        <w:rPr>
          <w:lang w:eastAsia="ru-RU"/>
        </w:rPr>
        <w:t>12) обоснование очередности планируемого развития территории;</w:t>
      </w:r>
    </w:p>
    <w:p w:rsidR="00CD4288" w:rsidRPr="00CD4288" w:rsidRDefault="00CD4288" w:rsidP="00CD4288">
      <w:pPr>
        <w:rPr>
          <w:lang w:eastAsia="ru-RU"/>
        </w:rPr>
      </w:pPr>
      <w:r w:rsidRPr="00CD4288">
        <w:rPr>
          <w:lang w:eastAsia="ru-RU"/>
        </w:rPr>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CD4288" w:rsidRPr="00CD4288" w:rsidRDefault="00CD4288" w:rsidP="00CD4288">
      <w:pPr>
        <w:rPr>
          <w:lang w:eastAsia="ru-RU"/>
        </w:rPr>
      </w:pPr>
      <w:r w:rsidRPr="00CD4288">
        <w:rPr>
          <w:lang w:eastAsia="ru-RU"/>
        </w:rPr>
        <w:t>14) иные материалы для обоснования положений по планировке территории.</w:t>
      </w:r>
    </w:p>
    <w:p w:rsidR="00CD4288" w:rsidRPr="00CD4288" w:rsidRDefault="00CD4288" w:rsidP="00CD4288">
      <w:pPr>
        <w:rPr>
          <w:lang w:eastAsia="ru-RU"/>
        </w:rPr>
      </w:pPr>
      <w:r w:rsidRPr="00CD4288">
        <w:rPr>
          <w:lang w:eastAsia="ru-RU"/>
        </w:rPr>
        <w:t>5. Состав и содержание проектов планировки территории, предусматривающих размещение одного или нескольких линейных объектов, устанавливаются Правительством Российской Федерации.</w:t>
      </w:r>
    </w:p>
    <w:p w:rsidR="00CD4288" w:rsidRPr="00CD4288" w:rsidRDefault="00CD4288" w:rsidP="00CD4288">
      <w:pPr>
        <w:rPr>
          <w:lang w:eastAsia="ru-RU"/>
        </w:rPr>
      </w:pPr>
    </w:p>
    <w:p w:rsidR="00CD4288" w:rsidRPr="00CD4288" w:rsidRDefault="00CD4288" w:rsidP="00CD4288">
      <w:pPr>
        <w:rPr>
          <w:lang w:val="x-none" w:eastAsia="zh-CN"/>
        </w:rPr>
      </w:pPr>
      <w:bookmarkStart w:id="74" w:name="_Toc464828361"/>
      <w:bookmarkStart w:id="75" w:name="_Toc490769430"/>
      <w:bookmarkStart w:id="76" w:name="СТАТЬЯ11"/>
      <w:r w:rsidRPr="00CD4288">
        <w:rPr>
          <w:lang w:val="x-none" w:eastAsia="zh-CN"/>
        </w:rPr>
        <w:t>СТАТЬЯ 11. ПРОЕКТЫ МЕЖЕВАНИЯ ТЕРРИТОРИЙ</w:t>
      </w:r>
      <w:bookmarkEnd w:id="74"/>
      <w:bookmarkEnd w:id="75"/>
    </w:p>
    <w:p w:rsidR="00CD4288" w:rsidRPr="00CD4288" w:rsidRDefault="00CD4288" w:rsidP="00CD4288">
      <w:pPr>
        <w:rPr>
          <w:lang w:eastAsia="ru-RU"/>
        </w:rPr>
      </w:pPr>
    </w:p>
    <w:bookmarkEnd w:id="76"/>
    <w:p w:rsidR="00CD4288" w:rsidRPr="00CD4288" w:rsidRDefault="00CD4288" w:rsidP="00CD4288">
      <w:pPr>
        <w:rPr>
          <w:lang w:eastAsia="ru-RU"/>
        </w:rPr>
      </w:pPr>
      <w:r w:rsidRPr="00CD4288">
        <w:rPr>
          <w:lang w:eastAsia="ru-RU"/>
        </w:rPr>
        <w:t>1.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генеральным планом муниципального образования функциональной зоны.</w:t>
      </w:r>
    </w:p>
    <w:p w:rsidR="00CD4288" w:rsidRPr="00CD4288" w:rsidRDefault="00CD4288" w:rsidP="00CD4288">
      <w:pPr>
        <w:rPr>
          <w:lang w:eastAsia="ru-RU"/>
        </w:rPr>
      </w:pPr>
      <w:r w:rsidRPr="00CD4288">
        <w:rPr>
          <w:lang w:eastAsia="ru-RU"/>
        </w:rPr>
        <w:t>2. Подготовка проекта межевания территории осуществляется для:</w:t>
      </w:r>
    </w:p>
    <w:p w:rsidR="00CD4288" w:rsidRPr="00CD4288" w:rsidRDefault="00CD4288" w:rsidP="00CD4288">
      <w:pPr>
        <w:rPr>
          <w:lang w:eastAsia="ru-RU"/>
        </w:rPr>
      </w:pPr>
      <w:r w:rsidRPr="00CD4288">
        <w:rPr>
          <w:lang w:eastAsia="ru-RU"/>
        </w:rPr>
        <w:t>1) определения местоположения границ образуемых и изменяемых земельных участков;</w:t>
      </w:r>
    </w:p>
    <w:p w:rsidR="00CD4288" w:rsidRPr="00CD4288" w:rsidRDefault="00CD4288" w:rsidP="00CD4288">
      <w:pPr>
        <w:rPr>
          <w:lang w:eastAsia="ru-RU"/>
        </w:rPr>
      </w:pPr>
      <w:bookmarkStart w:id="77" w:name="Par3"/>
      <w:bookmarkEnd w:id="77"/>
      <w:r w:rsidRPr="00CD4288">
        <w:rPr>
          <w:lang w:eastAsia="ru-RU"/>
        </w:rPr>
        <w:t xml:space="preserve">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w:t>
      </w:r>
      <w:r w:rsidRPr="00CD4288">
        <w:rPr>
          <w:lang w:eastAsia="ru-RU"/>
        </w:rPr>
        <w:lastRenderedPageBreak/>
        <w:t>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CD4288" w:rsidRPr="00CD4288" w:rsidRDefault="00CD4288" w:rsidP="00CD4288">
      <w:pPr>
        <w:rPr>
          <w:lang w:eastAsia="ru-RU"/>
        </w:rPr>
      </w:pPr>
      <w:r w:rsidRPr="00CD4288">
        <w:rPr>
          <w:lang w:eastAsia="ru-RU"/>
        </w:rPr>
        <w:t>3. Проект межевания территории состоит из основной части, которая подлежит утверждению, и материалов по обоснованию этого проекта.</w:t>
      </w:r>
    </w:p>
    <w:p w:rsidR="00CD4288" w:rsidRPr="00CD4288" w:rsidRDefault="00CD4288" w:rsidP="00CD4288">
      <w:pPr>
        <w:rPr>
          <w:lang w:eastAsia="ru-RU"/>
        </w:rPr>
      </w:pPr>
      <w:r w:rsidRPr="00CD4288">
        <w:rPr>
          <w:lang w:eastAsia="ru-RU"/>
        </w:rPr>
        <w:t>4. Основная часть проекта межевания территории включает в себя текстовую часть и чертежи межевания территории.</w:t>
      </w:r>
    </w:p>
    <w:p w:rsidR="00CD4288" w:rsidRPr="00CD4288" w:rsidRDefault="00CD4288" w:rsidP="00CD4288">
      <w:pPr>
        <w:rPr>
          <w:lang w:eastAsia="ru-RU"/>
        </w:rPr>
      </w:pPr>
      <w:r w:rsidRPr="00CD4288">
        <w:rPr>
          <w:lang w:eastAsia="ru-RU"/>
        </w:rPr>
        <w:t>5. Текстовая часть проекта межевания территории включает в себя:</w:t>
      </w:r>
    </w:p>
    <w:p w:rsidR="00CD4288" w:rsidRPr="00CD4288" w:rsidRDefault="00CD4288" w:rsidP="00CD4288">
      <w:pPr>
        <w:rPr>
          <w:lang w:eastAsia="ru-RU"/>
        </w:rPr>
      </w:pPr>
      <w:r w:rsidRPr="00CD4288">
        <w:rPr>
          <w:lang w:eastAsia="ru-RU"/>
        </w:rPr>
        <w:t>1) перечень и сведения о площади образуемых земельных участков, в том числе возможные способы их образования;</w:t>
      </w:r>
    </w:p>
    <w:p w:rsidR="00CD4288" w:rsidRPr="00CD4288" w:rsidRDefault="00CD4288" w:rsidP="00CD4288">
      <w:pPr>
        <w:rPr>
          <w:lang w:eastAsia="ru-RU"/>
        </w:rPr>
      </w:pPr>
      <w:r w:rsidRPr="00CD4288">
        <w:rPr>
          <w:lang w:eastAsia="ru-RU"/>
        </w:rPr>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CD4288" w:rsidRPr="00CD4288" w:rsidRDefault="00CD4288" w:rsidP="00CD4288">
      <w:pPr>
        <w:rPr>
          <w:lang w:eastAsia="ru-RU"/>
        </w:rPr>
      </w:pPr>
      <w:r w:rsidRPr="00CD4288">
        <w:rPr>
          <w:lang w:eastAsia="ru-RU"/>
        </w:rPr>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CD4288" w:rsidRPr="00CD4288" w:rsidRDefault="00CD4288" w:rsidP="00CD4288">
      <w:pPr>
        <w:rPr>
          <w:lang w:eastAsia="ru-RU"/>
        </w:rPr>
      </w:pPr>
      <w:r w:rsidRPr="00CD4288">
        <w:rPr>
          <w:lang w:eastAsia="ru-RU"/>
        </w:rPr>
        <w:t>6. На чертежах межевания территории отображаются:</w:t>
      </w:r>
    </w:p>
    <w:p w:rsidR="00CD4288" w:rsidRPr="00CD4288" w:rsidRDefault="00CD4288" w:rsidP="00CD4288">
      <w:pPr>
        <w:rPr>
          <w:lang w:eastAsia="ru-RU"/>
        </w:rPr>
      </w:pPr>
      <w:r w:rsidRPr="00CD4288">
        <w:rPr>
          <w:lang w:eastAsia="ru-RU"/>
        </w:rPr>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CD4288" w:rsidRPr="00CD4288" w:rsidRDefault="00CD4288" w:rsidP="00CD4288">
      <w:pPr>
        <w:rPr>
          <w:lang w:eastAsia="ru-RU"/>
        </w:rPr>
      </w:pPr>
      <w:r w:rsidRPr="00CD4288">
        <w:rPr>
          <w:lang w:eastAsia="ru-RU"/>
        </w:rPr>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пунктом 2 части 2 настоящей статьи;</w:t>
      </w:r>
    </w:p>
    <w:p w:rsidR="00CD4288" w:rsidRPr="00CD4288" w:rsidRDefault="00CD4288" w:rsidP="00CD4288">
      <w:pPr>
        <w:rPr>
          <w:lang w:eastAsia="ru-RU"/>
        </w:rPr>
      </w:pPr>
      <w:r w:rsidRPr="00CD4288">
        <w:rPr>
          <w:lang w:eastAsia="ru-RU"/>
        </w:rPr>
        <w:t>3) линии отступа от красных линий в целях определения мест допустимого размещения зданий, строений, сооружений;</w:t>
      </w:r>
    </w:p>
    <w:p w:rsidR="00CD4288" w:rsidRPr="00CD4288" w:rsidRDefault="00CD4288" w:rsidP="00CD4288">
      <w:pPr>
        <w:rPr>
          <w:lang w:eastAsia="ru-RU"/>
        </w:rPr>
      </w:pPr>
      <w:r w:rsidRPr="00CD4288">
        <w:rPr>
          <w:lang w:eastAsia="ru-RU"/>
        </w:rPr>
        <w:t>4) границы образуемых и (или) изменяемых земельных участков, условные номера образуемых земельных участков, в том числе в отношении которых предполагаются их резервирование и (или) изъятие для государственных или муниципальных нужд;</w:t>
      </w:r>
    </w:p>
    <w:p w:rsidR="00CD4288" w:rsidRPr="00CD4288" w:rsidRDefault="00CD4288" w:rsidP="00CD4288">
      <w:pPr>
        <w:rPr>
          <w:lang w:eastAsia="ru-RU"/>
        </w:rPr>
      </w:pPr>
      <w:r w:rsidRPr="00CD4288">
        <w:rPr>
          <w:lang w:eastAsia="ru-RU"/>
        </w:rPr>
        <w:t>5) границы зон действия публичных сервитутов.</w:t>
      </w:r>
    </w:p>
    <w:p w:rsidR="00CD4288" w:rsidRPr="00CD4288" w:rsidRDefault="00CD4288" w:rsidP="00CD4288">
      <w:pPr>
        <w:rPr>
          <w:lang w:eastAsia="ru-RU"/>
        </w:rPr>
      </w:pPr>
      <w:r w:rsidRPr="00CD4288">
        <w:rPr>
          <w:lang w:eastAsia="ru-RU"/>
        </w:rPr>
        <w:t>7. Материалы по обоснованию проекта межевания территории включают в себя чертежи, на которых отображаются:</w:t>
      </w:r>
    </w:p>
    <w:p w:rsidR="00CD4288" w:rsidRPr="00CD4288" w:rsidRDefault="00CD4288" w:rsidP="00CD4288">
      <w:pPr>
        <w:rPr>
          <w:lang w:eastAsia="ru-RU"/>
        </w:rPr>
      </w:pPr>
      <w:r w:rsidRPr="00CD4288">
        <w:rPr>
          <w:lang w:eastAsia="ru-RU"/>
        </w:rPr>
        <w:t>1) границы существующих земельных участков;</w:t>
      </w:r>
    </w:p>
    <w:p w:rsidR="00CD4288" w:rsidRPr="00CD4288" w:rsidRDefault="00CD4288" w:rsidP="00CD4288">
      <w:pPr>
        <w:rPr>
          <w:lang w:eastAsia="ru-RU"/>
        </w:rPr>
      </w:pPr>
      <w:r w:rsidRPr="00CD4288">
        <w:rPr>
          <w:lang w:eastAsia="ru-RU"/>
        </w:rPr>
        <w:t>2) границы зон с особыми условиями использования территорий;</w:t>
      </w:r>
    </w:p>
    <w:p w:rsidR="00CD4288" w:rsidRPr="00CD4288" w:rsidRDefault="00CD4288" w:rsidP="00CD4288">
      <w:pPr>
        <w:rPr>
          <w:lang w:eastAsia="ru-RU"/>
        </w:rPr>
      </w:pPr>
      <w:r w:rsidRPr="00CD4288">
        <w:rPr>
          <w:lang w:eastAsia="ru-RU"/>
        </w:rPr>
        <w:t>3) местоположение существующих объектов капитального строительства;</w:t>
      </w:r>
    </w:p>
    <w:p w:rsidR="00CD4288" w:rsidRPr="00CD4288" w:rsidRDefault="00CD4288" w:rsidP="00CD4288">
      <w:pPr>
        <w:rPr>
          <w:lang w:eastAsia="ru-RU"/>
        </w:rPr>
      </w:pPr>
      <w:r w:rsidRPr="00CD4288">
        <w:rPr>
          <w:lang w:eastAsia="ru-RU"/>
        </w:rPr>
        <w:lastRenderedPageBreak/>
        <w:t>4) границы особо охраняемых природных территорий;</w:t>
      </w:r>
    </w:p>
    <w:p w:rsidR="00CD4288" w:rsidRPr="00CD4288" w:rsidRDefault="00CD4288" w:rsidP="00CD4288">
      <w:pPr>
        <w:rPr>
          <w:lang w:eastAsia="ru-RU"/>
        </w:rPr>
      </w:pPr>
      <w:r w:rsidRPr="00CD4288">
        <w:rPr>
          <w:lang w:eastAsia="ru-RU"/>
        </w:rPr>
        <w:t>5) границы территорий объектов культурного наследия.</w:t>
      </w:r>
    </w:p>
    <w:p w:rsidR="00CD4288" w:rsidRPr="00CD4288" w:rsidRDefault="00CD4288" w:rsidP="00CD4288">
      <w:pPr>
        <w:rPr>
          <w:lang w:eastAsia="ru-RU"/>
        </w:rPr>
      </w:pPr>
      <w:r w:rsidRPr="00CD4288">
        <w:rPr>
          <w:lang w:eastAsia="ru-RU"/>
        </w:rPr>
        <w:t>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CD4288" w:rsidRPr="00CD4288" w:rsidRDefault="00CD4288" w:rsidP="00CD4288">
      <w:pPr>
        <w:rPr>
          <w:lang w:eastAsia="ru-RU"/>
        </w:rPr>
      </w:pPr>
      <w:r w:rsidRPr="00CD4288">
        <w:rPr>
          <w:lang w:eastAsia="ru-RU"/>
        </w:rPr>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CD4288" w:rsidRPr="00CD4288" w:rsidRDefault="00CD4288" w:rsidP="00CD4288">
      <w:pPr>
        <w:rPr>
          <w:lang w:eastAsia="ru-RU"/>
        </w:rPr>
      </w:pPr>
      <w:r w:rsidRPr="00CD4288">
        <w:rPr>
          <w:lang w:eastAsia="ru-RU"/>
        </w:rPr>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CD4288" w:rsidRPr="00CD4288" w:rsidRDefault="00CD4288" w:rsidP="00CD4288">
      <w:pPr>
        <w:rPr>
          <w:lang w:eastAsia="ru-RU"/>
        </w:rPr>
      </w:pPr>
      <w:r w:rsidRPr="00CD4288">
        <w:rPr>
          <w:lang w:eastAsia="ru-RU"/>
        </w:rPr>
        <w:t>11.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CD4288" w:rsidRPr="00CD4288" w:rsidRDefault="00CD4288" w:rsidP="00CD4288">
      <w:pPr>
        <w:rPr>
          <w:lang w:eastAsia="ru-RU"/>
        </w:rPr>
      </w:pPr>
      <w:r w:rsidRPr="00CD4288">
        <w:rPr>
          <w:lang w:eastAsia="ru-RU"/>
        </w:rPr>
        <w:t>12.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территории общего пользования.</w:t>
      </w:r>
    </w:p>
    <w:p w:rsidR="00CD4288" w:rsidRPr="00CD4288" w:rsidRDefault="00CD4288" w:rsidP="00CD4288">
      <w:pPr>
        <w:rPr>
          <w:lang w:eastAsia="ru-RU"/>
        </w:rPr>
      </w:pPr>
    </w:p>
    <w:p w:rsidR="00CD4288" w:rsidRPr="00CD4288" w:rsidRDefault="00CD4288" w:rsidP="00CD4288">
      <w:pPr>
        <w:rPr>
          <w:lang w:val="x-none" w:eastAsia="zh-CN"/>
        </w:rPr>
      </w:pPr>
      <w:bookmarkStart w:id="78" w:name="_Toc464828362"/>
      <w:bookmarkStart w:id="79" w:name="_Toc490769431"/>
      <w:bookmarkStart w:id="80" w:name="СТАТЬЯ12"/>
      <w:r w:rsidRPr="00CD4288">
        <w:rPr>
          <w:lang w:val="x-none" w:eastAsia="zh-CN"/>
        </w:rPr>
        <w:t>СТАТЬЯ 12. ГРАДОСТРОИТЕЛЬНЫЕ ПЛАНЫ ЗЕМЕЛЬНЫХ УЧАСТКОВ</w:t>
      </w:r>
      <w:bookmarkEnd w:id="78"/>
      <w:bookmarkEnd w:id="79"/>
    </w:p>
    <w:bookmarkEnd w:id="80"/>
    <w:p w:rsidR="00CD4288" w:rsidRPr="00CD4288" w:rsidRDefault="00CD4288" w:rsidP="00CD4288">
      <w:pPr>
        <w:rPr>
          <w:lang w:eastAsia="ru-RU"/>
        </w:rPr>
      </w:pPr>
    </w:p>
    <w:p w:rsidR="00CD4288" w:rsidRPr="00CD4288" w:rsidRDefault="00CD4288" w:rsidP="00CD4288">
      <w:pPr>
        <w:rPr>
          <w:lang w:eastAsia="ru-RU"/>
        </w:rPr>
      </w:pPr>
      <w:r w:rsidRPr="00CD4288">
        <w:rPr>
          <w:lang w:eastAsia="ru-RU"/>
        </w:rPr>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CD4288" w:rsidRPr="00CD4288" w:rsidRDefault="00CD4288" w:rsidP="00CD4288">
      <w:pPr>
        <w:rPr>
          <w:lang w:eastAsia="ru-RU"/>
        </w:rPr>
      </w:pPr>
      <w:r w:rsidRPr="00CD4288">
        <w:rPr>
          <w:lang w:eastAsia="ru-RU"/>
        </w:rPr>
        <w:lastRenderedPageBreak/>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CD4288" w:rsidRPr="00CD4288" w:rsidRDefault="00CD4288" w:rsidP="00CD4288">
      <w:pPr>
        <w:rPr>
          <w:lang w:eastAsia="ru-RU"/>
        </w:rPr>
      </w:pPr>
      <w:r w:rsidRPr="00CD4288">
        <w:rPr>
          <w:lang w:eastAsia="ru-RU"/>
        </w:rPr>
        <w:t>3. В составе градостроительного плана земельного участка указываются:</w:t>
      </w:r>
    </w:p>
    <w:p w:rsidR="00CD4288" w:rsidRPr="00CD4288" w:rsidRDefault="00CD4288" w:rsidP="00CD4288">
      <w:pPr>
        <w:rPr>
          <w:lang w:eastAsia="ru-RU"/>
        </w:rPr>
      </w:pPr>
      <w:r w:rsidRPr="00CD4288">
        <w:rPr>
          <w:lang w:eastAsia="ru-RU"/>
        </w:rPr>
        <w:t>1) границы земельного участка;</w:t>
      </w:r>
    </w:p>
    <w:p w:rsidR="00CD4288" w:rsidRPr="00CD4288" w:rsidRDefault="00CD4288" w:rsidP="00CD4288">
      <w:pPr>
        <w:rPr>
          <w:lang w:eastAsia="ru-RU"/>
        </w:rPr>
      </w:pPr>
      <w:r w:rsidRPr="00CD4288">
        <w:rPr>
          <w:lang w:eastAsia="ru-RU"/>
        </w:rPr>
        <w:t>2) границы зон действия публичных сервитутов;</w:t>
      </w:r>
    </w:p>
    <w:p w:rsidR="00CD4288" w:rsidRPr="00CD4288" w:rsidRDefault="00CD4288" w:rsidP="00CD4288">
      <w:pPr>
        <w:rPr>
          <w:lang w:eastAsia="ru-RU"/>
        </w:rPr>
      </w:pPr>
      <w:r w:rsidRPr="00CD4288">
        <w:rPr>
          <w:lang w:eastAsia="ru-RU"/>
        </w:rPr>
        <w:t>3)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CD4288" w:rsidRPr="00CD4288" w:rsidRDefault="00CD4288" w:rsidP="00CD4288">
      <w:pPr>
        <w:rPr>
          <w:lang w:eastAsia="ru-RU"/>
        </w:rPr>
      </w:pPr>
      <w:r w:rsidRPr="00CD4288">
        <w:rPr>
          <w:lang w:eastAsia="ru-RU"/>
        </w:rPr>
        <w:t>4)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w:t>
      </w:r>
    </w:p>
    <w:p w:rsidR="00CD4288" w:rsidRPr="00CD4288" w:rsidRDefault="00CD4288" w:rsidP="00CD4288">
      <w:pPr>
        <w:rPr>
          <w:lang w:eastAsia="ru-RU"/>
        </w:rPr>
      </w:pPr>
      <w:r w:rsidRPr="00CD4288">
        <w:rPr>
          <w:lang w:eastAsia="ru-RU"/>
        </w:rPr>
        <w:t>5)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CD4288" w:rsidRPr="00CD4288" w:rsidRDefault="00CD4288" w:rsidP="00CD4288">
      <w:pPr>
        <w:rPr>
          <w:lang w:eastAsia="ru-RU"/>
        </w:rPr>
      </w:pPr>
      <w:r w:rsidRPr="00CD4288">
        <w:rPr>
          <w:lang w:eastAsia="ru-RU"/>
        </w:rPr>
        <w:t>6) информация о расположенных в границах земельного участка объектах капитального строительства, объектах культурного наследия;</w:t>
      </w:r>
    </w:p>
    <w:p w:rsidR="00CD4288" w:rsidRPr="00CD4288" w:rsidRDefault="00CD4288" w:rsidP="00CD4288">
      <w:pPr>
        <w:rPr>
          <w:lang w:eastAsia="ru-RU"/>
        </w:rPr>
      </w:pPr>
      <w:r w:rsidRPr="00CD4288">
        <w:rPr>
          <w:lang w:eastAsia="ru-RU"/>
        </w:rPr>
        <w:t>7) информация о технических условиях подключения объектов капитального строительства к сетям инженерно-технического обеспечения (далее - технические условия);</w:t>
      </w:r>
    </w:p>
    <w:p w:rsidR="00CD4288" w:rsidRPr="00CD4288" w:rsidRDefault="00CD4288" w:rsidP="00CD4288">
      <w:pPr>
        <w:rPr>
          <w:lang w:eastAsia="ru-RU"/>
        </w:rPr>
      </w:pPr>
      <w:r w:rsidRPr="00CD4288">
        <w:rPr>
          <w:lang w:eastAsia="ru-RU"/>
        </w:rPr>
        <w:t>8) границы зоны планируемого размещения объектов капитального строительства для государственных или муниципальных нужд.</w:t>
      </w:r>
    </w:p>
    <w:p w:rsidR="00CD4288" w:rsidRPr="00CD4288" w:rsidRDefault="00CD4288" w:rsidP="00CD4288">
      <w:pPr>
        <w:rPr>
          <w:lang w:eastAsia="ru-RU"/>
        </w:rPr>
      </w:pPr>
      <w:r w:rsidRPr="00CD4288">
        <w:rPr>
          <w:lang w:eastAsia="ru-RU"/>
        </w:rPr>
        <w:t>4.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w:t>
      </w:r>
    </w:p>
    <w:p w:rsidR="00CD4288" w:rsidRPr="00CD4288" w:rsidRDefault="00CD4288" w:rsidP="00CD4288">
      <w:pPr>
        <w:rPr>
          <w:lang w:eastAsia="ru-RU"/>
        </w:rPr>
      </w:pPr>
    </w:p>
    <w:p w:rsidR="00CD4288" w:rsidRPr="00CD4288" w:rsidRDefault="00CD4288" w:rsidP="00CD4288">
      <w:pPr>
        <w:rPr>
          <w:lang w:val="x-none" w:eastAsia="zh-CN"/>
        </w:rPr>
      </w:pPr>
      <w:bookmarkStart w:id="81" w:name="_Toc252392609"/>
      <w:bookmarkStart w:id="82" w:name="_Toc464828363"/>
      <w:bookmarkStart w:id="83" w:name="_Toc490769432"/>
      <w:bookmarkStart w:id="84" w:name="СТАТЬЯ13"/>
      <w:r w:rsidRPr="00CD4288">
        <w:rPr>
          <w:lang w:val="x-none" w:eastAsia="zh-CN"/>
        </w:rPr>
        <w:t>СТАТЬЯ 13. ПОРЯДОК ПОДГОТОВКИ ДОКУМЕНТАЦИИ ПО ПЛАНИРОВКЕ ТЕРРИТОРИИ</w:t>
      </w:r>
      <w:bookmarkEnd w:id="81"/>
      <w:bookmarkEnd w:id="82"/>
      <w:bookmarkEnd w:id="83"/>
      <w:r w:rsidRPr="00CD4288">
        <w:rPr>
          <w:lang w:val="x-none" w:eastAsia="zh-CN"/>
        </w:rPr>
        <w:t xml:space="preserve"> </w:t>
      </w:r>
    </w:p>
    <w:bookmarkEnd w:id="84"/>
    <w:p w:rsidR="00CD4288" w:rsidRPr="00CD4288" w:rsidRDefault="00CD4288" w:rsidP="00CD4288">
      <w:pPr>
        <w:rPr>
          <w:lang w:eastAsia="zh-CN"/>
        </w:rPr>
      </w:pPr>
    </w:p>
    <w:p w:rsidR="00CD4288" w:rsidRPr="00CD4288" w:rsidRDefault="00CD4288" w:rsidP="00CD4288">
      <w:pPr>
        <w:rPr>
          <w:lang w:eastAsia="zh-CN"/>
        </w:rPr>
      </w:pPr>
      <w:r w:rsidRPr="00CD4288">
        <w:rPr>
          <w:lang w:eastAsia="zh-CN"/>
        </w:rPr>
        <w:t xml:space="preserve">1. Решение о подготовке документации по планировке территории </w:t>
      </w:r>
      <w:r w:rsidRPr="00CD4288">
        <w:rPr>
          <w:lang w:eastAsia="ru-RU"/>
        </w:rPr>
        <w:t>муниципального образования</w:t>
      </w:r>
      <w:r w:rsidRPr="00CD4288">
        <w:rPr>
          <w:lang w:eastAsia="zh-CN"/>
        </w:rPr>
        <w:t xml:space="preserve"> принимается главой муниципального образования по собственной инициативе либо на основании предложений физических или юридических лиц о подготовке документации по планировке территории, а также на основании заявлений о принятии решений о подготовке документации по планировке территории от лиц, с которыми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CD4288" w:rsidRPr="00CD4288" w:rsidRDefault="00CD4288" w:rsidP="00CD4288">
      <w:pPr>
        <w:rPr>
          <w:lang w:eastAsia="zh-CN"/>
        </w:rPr>
      </w:pPr>
      <w:r w:rsidRPr="00CD4288">
        <w:rPr>
          <w:lang w:eastAsia="zh-CN"/>
        </w:rPr>
        <w:lastRenderedPageBreak/>
        <w:t>2. В течение месяца со дня опубликования решения о подготовке документации по планировке территории физические или юридические лица вправе представить в Администрацию свои предложения о порядке, сроках подготовки и содержании документации по планировке территории.</w:t>
      </w:r>
    </w:p>
    <w:p w:rsidR="00CD4288" w:rsidRPr="00CD4288" w:rsidRDefault="00CD4288" w:rsidP="00CD4288">
      <w:pPr>
        <w:rPr>
          <w:lang w:eastAsia="zh-CN"/>
        </w:rPr>
      </w:pPr>
      <w:r w:rsidRPr="00CD4288">
        <w:rPr>
          <w:lang w:eastAsia="zh-CN"/>
        </w:rPr>
        <w:t>3. Состав и содержание документации по планировке территории должны соответствовать требованиям Градостроительного кодекса Российской Федерации и уточняются в задании на подготовку документации по планировке территории с учетом специфики территории и планируемого размещения на ней объектов капитального строительства.</w:t>
      </w:r>
    </w:p>
    <w:p w:rsidR="00CD4288" w:rsidRPr="00CD4288" w:rsidRDefault="00CD4288" w:rsidP="00CD4288">
      <w:pPr>
        <w:rPr>
          <w:lang w:eastAsia="ru-RU"/>
        </w:rPr>
      </w:pPr>
      <w:r w:rsidRPr="00CD4288">
        <w:rPr>
          <w:lang w:eastAsia="ru-RU"/>
        </w:rPr>
        <w:t xml:space="preserve">Задание на подготовку документации по планировке территории подготавливается структурным подразделением или специалистом </w:t>
      </w:r>
      <w:r w:rsidRPr="00CD4288">
        <w:rPr>
          <w:lang w:eastAsia="zh-CN"/>
        </w:rPr>
        <w:t>Администрации</w:t>
      </w:r>
      <w:r w:rsidRPr="00CD4288">
        <w:rPr>
          <w:lang w:eastAsia="ru-RU"/>
        </w:rPr>
        <w:t>, уполномоченным в области архитектуры и градостроительства, и утверждается главой муниципального образования.</w:t>
      </w:r>
    </w:p>
    <w:p w:rsidR="00CD4288" w:rsidRPr="00CD4288" w:rsidRDefault="00CD4288" w:rsidP="00CD4288">
      <w:pPr>
        <w:rPr>
          <w:lang w:eastAsia="zh-CN"/>
        </w:rPr>
      </w:pPr>
      <w:r w:rsidRPr="00CD4288">
        <w:rPr>
          <w:lang w:eastAsia="zh-CN"/>
        </w:rPr>
        <w:t xml:space="preserve">4. Определение исполнителя работ по подготовке документации по планировке территории осуществляется в соответствии с </w:t>
      </w:r>
      <w:r w:rsidRPr="00CD4288">
        <w:rPr>
          <w:lang w:eastAsia="ru-RU"/>
        </w:rPr>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CD4288">
        <w:rPr>
          <w:lang w:eastAsia="zh-CN"/>
        </w:rPr>
        <w:t>.</w:t>
      </w:r>
    </w:p>
    <w:p w:rsidR="00CD4288" w:rsidRPr="00CD4288" w:rsidRDefault="00CD4288" w:rsidP="00CD4288">
      <w:pPr>
        <w:rPr>
          <w:lang w:eastAsia="ru-RU"/>
        </w:rPr>
      </w:pPr>
      <w:r w:rsidRPr="00CD4288">
        <w:rPr>
          <w:lang w:eastAsia="ru-RU"/>
        </w:rPr>
        <w:t xml:space="preserve">5. Проекты планировки территории и проекты межевания территории, подготовленные в составе документации по планировке территории на основании решения главы </w:t>
      </w:r>
      <w:r w:rsidRPr="00CD4288">
        <w:rPr>
          <w:lang w:eastAsia="zh-CN"/>
        </w:rPr>
        <w:t>муниципального образования</w:t>
      </w:r>
      <w:r w:rsidRPr="00CD4288">
        <w:rPr>
          <w:lang w:eastAsia="ru-RU"/>
        </w:rPr>
        <w:t>, до их утверждения подлежат обязательному рассмотрению на публичных слушаниях.</w:t>
      </w:r>
    </w:p>
    <w:p w:rsidR="00CD4288" w:rsidRPr="00CD4288" w:rsidRDefault="00CD4288" w:rsidP="00CD4288">
      <w:pPr>
        <w:rPr>
          <w:lang w:eastAsia="ru-RU"/>
        </w:rPr>
      </w:pPr>
      <w:r w:rsidRPr="00CD4288">
        <w:rPr>
          <w:lang w:eastAsia="zh-CN"/>
        </w:rPr>
        <w:t>6. Публичные слушания проводятся Комиссией в порядке, определенном</w:t>
      </w:r>
      <w:r w:rsidRPr="00CD4288">
        <w:rPr>
          <w:lang w:eastAsia="ru-RU"/>
        </w:rPr>
        <w:t xml:space="preserve"> муниципальным правовым актом органа местного самоуправления муниципального образования.</w:t>
      </w:r>
    </w:p>
    <w:p w:rsidR="00CD4288" w:rsidRPr="00CD4288" w:rsidRDefault="00CD4288" w:rsidP="00CD4288">
      <w:pPr>
        <w:rPr>
          <w:lang w:eastAsia="zh-CN"/>
        </w:rPr>
      </w:pPr>
      <w:r w:rsidRPr="00CD4288">
        <w:rPr>
          <w:lang w:eastAsia="zh-CN"/>
        </w:rPr>
        <w:t xml:space="preserve">7. Администрация направляет главе </w:t>
      </w:r>
      <w:r w:rsidRPr="00CD4288">
        <w:rPr>
          <w:lang w:eastAsia="ru-RU"/>
        </w:rPr>
        <w:t>муниципального образования</w:t>
      </w:r>
      <w:r w:rsidRPr="00CD4288">
        <w:rPr>
          <w:lang w:eastAsia="zh-CN"/>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окончания публичных слушаний.</w:t>
      </w:r>
    </w:p>
    <w:p w:rsidR="00CD4288" w:rsidRPr="00CD4288" w:rsidRDefault="00CD4288" w:rsidP="00CD4288">
      <w:pPr>
        <w:rPr>
          <w:lang w:eastAsia="zh-CN"/>
        </w:rPr>
      </w:pPr>
      <w:r w:rsidRPr="00CD4288">
        <w:rPr>
          <w:lang w:eastAsia="zh-CN"/>
        </w:rPr>
        <w:t>8. Глава муниципального образования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структурное подразделение или специалисту Администрации, уполномоченного в области архитектуры и градостроительства на доработку с учетом указанных протокола и заключения.</w:t>
      </w:r>
    </w:p>
    <w:p w:rsidR="00CD4288" w:rsidRPr="00CD4288" w:rsidRDefault="00CD4288" w:rsidP="00CD4288">
      <w:pPr>
        <w:rPr>
          <w:lang w:eastAsia="zh-CN"/>
        </w:rPr>
      </w:pPr>
      <w:r w:rsidRPr="00CD4288">
        <w:rPr>
          <w:lang w:eastAsia="zh-CN"/>
        </w:rPr>
        <w:t xml:space="preserve">9.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информации, в течение семи дней со дня утверждения указанной документации и размещается на официальном сайте </w:t>
      </w:r>
      <w:r w:rsidRPr="00CD4288">
        <w:rPr>
          <w:lang w:eastAsia="ru-RU"/>
        </w:rPr>
        <w:t>муниципального образования</w:t>
      </w:r>
      <w:r w:rsidRPr="00CD4288">
        <w:rPr>
          <w:lang w:eastAsia="zh-CN"/>
        </w:rPr>
        <w:t xml:space="preserve"> в сети «Интернет», на информационных стендах, установленных в общедоступных местах.</w:t>
      </w:r>
    </w:p>
    <w:p w:rsidR="00CD4288" w:rsidRPr="00CD4288" w:rsidRDefault="00CD4288" w:rsidP="00CD4288">
      <w:pPr>
        <w:rPr>
          <w:lang w:eastAsia="ru-RU"/>
        </w:rPr>
      </w:pPr>
      <w:r w:rsidRPr="00CD4288">
        <w:rPr>
          <w:lang w:eastAsia="zh-CN"/>
        </w:rPr>
        <w:t xml:space="preserve">10. </w:t>
      </w:r>
      <w:r w:rsidRPr="00CD4288">
        <w:rPr>
          <w:lang w:eastAsia="ru-RU"/>
        </w:rPr>
        <w:t xml:space="preserve">Подготовка, утверждение, регистрация и выдача градостроительных планов земельных участков, расположенных на территории муниципального образования, в виде отдельного документа регулируется в порядке, устанавливаемом постановлением Администрации </w:t>
      </w:r>
      <w:proofErr w:type="spellStart"/>
      <w:r w:rsidRPr="00CD4288">
        <w:rPr>
          <w:lang w:eastAsia="ru-RU"/>
        </w:rPr>
        <w:t>Чукальского</w:t>
      </w:r>
      <w:proofErr w:type="spellEnd"/>
      <w:r w:rsidRPr="00CD4288">
        <w:rPr>
          <w:lang w:eastAsia="ru-RU"/>
        </w:rPr>
        <w:t xml:space="preserve"> сельского поселения.</w:t>
      </w:r>
    </w:p>
    <w:p w:rsidR="00CD4288" w:rsidRPr="00CD4288" w:rsidRDefault="00CD4288" w:rsidP="00CD4288">
      <w:pPr>
        <w:rPr>
          <w:lang w:eastAsia="zh-CN"/>
        </w:rPr>
      </w:pPr>
      <w:r w:rsidRPr="00CD4288">
        <w:rPr>
          <w:lang w:eastAsia="ru-RU"/>
        </w:rPr>
        <w:lastRenderedPageBreak/>
        <w:t xml:space="preserve">11. </w:t>
      </w:r>
      <w:r w:rsidRPr="00CD4288">
        <w:rPr>
          <w:lang w:eastAsia="zh-CN"/>
        </w:rPr>
        <w:t xml:space="preserve">Администрации </w:t>
      </w:r>
      <w:proofErr w:type="spellStart"/>
      <w:r w:rsidRPr="00CD4288">
        <w:rPr>
          <w:lang w:eastAsia="zh-CN"/>
        </w:rPr>
        <w:t>Чукальского</w:t>
      </w:r>
      <w:proofErr w:type="spellEnd"/>
      <w:r w:rsidRPr="00CD4288">
        <w:rPr>
          <w:lang w:eastAsia="zh-CN"/>
        </w:rPr>
        <w:t xml:space="preserve"> сельского поселения в течение тридцати дней со дня поступления обращения о выдаче градостроительного плана земельного участка осуществляет подготовку градостроительного плана земельного участка и утверждает его. Администрации предоставляет заявителю градостроительный план земельного участка без взимания платы.</w:t>
      </w:r>
    </w:p>
    <w:p w:rsidR="00CD4288" w:rsidRPr="00CD4288" w:rsidRDefault="00CD4288" w:rsidP="00CD4288">
      <w:pPr>
        <w:rPr>
          <w:lang w:eastAsia="zh-CN"/>
        </w:rPr>
      </w:pPr>
    </w:p>
    <w:p w:rsidR="00CD4288" w:rsidRPr="00CD4288" w:rsidRDefault="00CD4288" w:rsidP="00CD4288">
      <w:pPr>
        <w:rPr>
          <w:lang w:val="x-none" w:eastAsia="x-none"/>
        </w:rPr>
      </w:pPr>
      <w:bookmarkStart w:id="85" w:name="_Toc252392610"/>
      <w:bookmarkStart w:id="86" w:name="_Toc464828364"/>
      <w:bookmarkStart w:id="87" w:name="_Toc490769433"/>
      <w:bookmarkStart w:id="88" w:name="ГЛАВА4"/>
      <w:r w:rsidRPr="00CD4288">
        <w:rPr>
          <w:lang w:val="x-none" w:eastAsia="x-none"/>
        </w:rPr>
        <w:t xml:space="preserve">ГЛАВА 4. ГРАДОСТРОИТЕЛЬНОЕ </w:t>
      </w:r>
      <w:bookmarkEnd w:id="85"/>
      <w:r w:rsidRPr="00CD4288">
        <w:rPr>
          <w:lang w:val="x-none" w:eastAsia="x-none"/>
        </w:rPr>
        <w:t>ЗОНИРОВАНИЕ. ИЗМЕНЕНИЕ ВИДОВ РАЗРЕШЕННОГО ИСПОЛЬЗОВАНИЯ</w:t>
      </w:r>
      <w:bookmarkEnd w:id="86"/>
      <w:bookmarkEnd w:id="87"/>
      <w:bookmarkEnd w:id="88"/>
    </w:p>
    <w:p w:rsidR="00CD4288" w:rsidRPr="00CD4288" w:rsidRDefault="00CD4288" w:rsidP="00CD4288">
      <w:pPr>
        <w:rPr>
          <w:lang w:eastAsia="zh-CN"/>
        </w:rPr>
      </w:pPr>
    </w:p>
    <w:p w:rsidR="00CD4288" w:rsidRPr="00CD4288" w:rsidRDefault="00CD4288" w:rsidP="00CD4288">
      <w:pPr>
        <w:rPr>
          <w:lang w:val="x-none" w:eastAsia="zh-CN"/>
        </w:rPr>
      </w:pPr>
      <w:bookmarkStart w:id="89" w:name="_Toc252392611"/>
      <w:bookmarkStart w:id="90" w:name="_Toc464828365"/>
      <w:bookmarkStart w:id="91" w:name="_Toc490769434"/>
      <w:bookmarkStart w:id="92" w:name="СТАТЬЯ14"/>
      <w:r w:rsidRPr="00CD4288">
        <w:rPr>
          <w:lang w:val="x-none" w:eastAsia="zh-CN"/>
        </w:rPr>
        <w:t>СТАТЬЯ 14. ГРАДОСТРОИТЕЛЬНЫЙ РЕГЛАМЕНТ</w:t>
      </w:r>
      <w:bookmarkEnd w:id="89"/>
      <w:bookmarkEnd w:id="90"/>
      <w:bookmarkEnd w:id="91"/>
    </w:p>
    <w:p w:rsidR="00CD4288" w:rsidRPr="00CD4288" w:rsidRDefault="00CD4288" w:rsidP="00CD4288">
      <w:pPr>
        <w:rPr>
          <w:lang w:eastAsia="zh-CN"/>
        </w:rPr>
      </w:pPr>
    </w:p>
    <w:bookmarkEnd w:id="92"/>
    <w:p w:rsidR="00CD4288" w:rsidRPr="00CD4288" w:rsidRDefault="00CD4288" w:rsidP="00CD4288">
      <w:pPr>
        <w:rPr>
          <w:lang w:eastAsia="zh-CN"/>
        </w:rPr>
      </w:pPr>
      <w:r w:rsidRPr="00CD4288">
        <w:rPr>
          <w:lang w:eastAsia="zh-CN"/>
        </w:rPr>
        <w:t xml:space="preserve">1. Градостроительные регламенты устанавливаются на основании изучения социально-пространственного и иного качества среды </w:t>
      </w:r>
      <w:r w:rsidRPr="00CD4288">
        <w:rPr>
          <w:lang w:eastAsia="ru-RU"/>
        </w:rPr>
        <w:t>муниципального образования</w:t>
      </w:r>
      <w:r w:rsidRPr="00CD4288">
        <w:rPr>
          <w:lang w:eastAsia="zh-CN"/>
        </w:rPr>
        <w:t>, возможности и рациональности ее изменения.</w:t>
      </w:r>
    </w:p>
    <w:p w:rsidR="00CD4288" w:rsidRPr="00CD4288" w:rsidRDefault="00CD4288" w:rsidP="00CD4288">
      <w:pPr>
        <w:rPr>
          <w:lang w:eastAsia="zh-CN"/>
        </w:rPr>
      </w:pPr>
      <w:r w:rsidRPr="00CD4288">
        <w:rPr>
          <w:lang w:eastAsia="zh-CN"/>
        </w:rPr>
        <w:t xml:space="preserve">2. Градостроительный регламент определяет правовой режим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объектов капитального строительства. </w:t>
      </w:r>
    </w:p>
    <w:p w:rsidR="00CD4288" w:rsidRPr="00CD4288" w:rsidRDefault="00CD4288" w:rsidP="00CD4288">
      <w:pPr>
        <w:rPr>
          <w:lang w:eastAsia="zh-CN"/>
        </w:rPr>
      </w:pPr>
      <w:r w:rsidRPr="00CD4288">
        <w:rPr>
          <w:lang w:eastAsia="zh-CN"/>
        </w:rPr>
        <w:t xml:space="preserve">3. Градостроительный регламент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 </w:t>
      </w:r>
      <w:r w:rsidRPr="00CD4288">
        <w:rPr>
          <w:lang w:eastAsia="ru-RU"/>
        </w:rPr>
        <w:t>муниципального образования</w:t>
      </w:r>
      <w:r w:rsidRPr="00CD4288">
        <w:rPr>
          <w:lang w:eastAsia="zh-CN"/>
        </w:rPr>
        <w:t>.</w:t>
      </w:r>
    </w:p>
    <w:p w:rsidR="00CD4288" w:rsidRPr="00CD4288" w:rsidRDefault="00CD4288" w:rsidP="00CD4288">
      <w:pPr>
        <w:rPr>
          <w:lang w:eastAsia="zh-CN"/>
        </w:rPr>
      </w:pPr>
      <w:r w:rsidRPr="00CD4288">
        <w:rPr>
          <w:lang w:eastAsia="zh-CN"/>
        </w:rPr>
        <w:t>4. Градостроительными регламентами настоящих Правил предусматриваются следующие виды разрешенного использования земельных участков и объектов капитального строительства:</w:t>
      </w:r>
    </w:p>
    <w:p w:rsidR="00CD4288" w:rsidRPr="00CD4288" w:rsidRDefault="00CD4288" w:rsidP="00CD4288">
      <w:pPr>
        <w:rPr>
          <w:lang w:eastAsia="zh-CN"/>
        </w:rPr>
      </w:pPr>
      <w:r w:rsidRPr="00CD4288">
        <w:rPr>
          <w:lang w:eastAsia="zh-CN"/>
        </w:rPr>
        <w:t>1) основные виды разрешенного использования;</w:t>
      </w:r>
    </w:p>
    <w:p w:rsidR="00CD4288" w:rsidRPr="00CD4288" w:rsidRDefault="00CD4288" w:rsidP="00CD4288">
      <w:pPr>
        <w:rPr>
          <w:lang w:eastAsia="zh-CN"/>
        </w:rPr>
      </w:pPr>
      <w:r w:rsidRPr="00CD4288">
        <w:rPr>
          <w:lang w:eastAsia="zh-CN"/>
        </w:rPr>
        <w:t>2) условно разрешенные виды использования;</w:t>
      </w:r>
    </w:p>
    <w:p w:rsidR="00CD4288" w:rsidRPr="00CD4288" w:rsidRDefault="00CD4288" w:rsidP="00CD4288">
      <w:pPr>
        <w:rPr>
          <w:lang w:eastAsia="zh-CN"/>
        </w:rPr>
      </w:pPr>
      <w:r w:rsidRPr="00CD4288">
        <w:rPr>
          <w:lang w:eastAsia="zh-CN"/>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CD4288" w:rsidRPr="00CD4288" w:rsidRDefault="00CD4288" w:rsidP="00CD4288">
      <w:pPr>
        <w:rPr>
          <w:lang w:eastAsia="zh-CN"/>
        </w:rPr>
      </w:pPr>
      <w:r w:rsidRPr="00CD4288">
        <w:rPr>
          <w:lang w:eastAsia="zh-CN"/>
        </w:rPr>
        <w:t>5. Разрешенным для земельных участков и объектов капитального строительства, на которые распространяется действие градостроительных регламентов, является такое использование, которое осуществляется в соответствии с указанными в градостроительном регламенте:</w:t>
      </w:r>
    </w:p>
    <w:p w:rsidR="00CD4288" w:rsidRPr="00CD4288" w:rsidRDefault="00CD4288" w:rsidP="00CD4288">
      <w:pPr>
        <w:rPr>
          <w:lang w:eastAsia="zh-CN"/>
        </w:rPr>
      </w:pPr>
      <w:r w:rsidRPr="00CD4288">
        <w:rPr>
          <w:lang w:eastAsia="zh-CN"/>
        </w:rPr>
        <w:t>1) видами разрешенного использования земельных участков и объектов капитального строительства;</w:t>
      </w:r>
    </w:p>
    <w:p w:rsidR="00CD4288" w:rsidRPr="00CD4288" w:rsidRDefault="00CD4288" w:rsidP="00CD4288">
      <w:pPr>
        <w:rPr>
          <w:lang w:eastAsia="zh-CN"/>
        </w:rPr>
      </w:pPr>
      <w:r w:rsidRPr="00CD4288">
        <w:rPr>
          <w:lang w:eastAsia="zh-CN"/>
        </w:rPr>
        <w:t>2) предельными размерами земельных участков и предельными параметрами разрешенного строительства, реконструкции объектов капитального строительства;</w:t>
      </w:r>
    </w:p>
    <w:p w:rsidR="00CD4288" w:rsidRPr="00CD4288" w:rsidRDefault="00CD4288" w:rsidP="00CD4288">
      <w:pPr>
        <w:rPr>
          <w:lang w:eastAsia="zh-CN"/>
        </w:rPr>
      </w:pPr>
      <w:r w:rsidRPr="00CD4288">
        <w:rPr>
          <w:lang w:eastAsia="zh-CN"/>
        </w:rPr>
        <w:t>3) ограничениями использования земельных участков и объектов капитального строительства, установленными в соответствии с законодательством Российской Федерации;</w:t>
      </w:r>
    </w:p>
    <w:p w:rsidR="00CD4288" w:rsidRPr="00CD4288" w:rsidRDefault="00CD4288" w:rsidP="00CD4288">
      <w:pPr>
        <w:rPr>
          <w:lang w:eastAsia="zh-CN"/>
        </w:rPr>
      </w:pPr>
      <w:r w:rsidRPr="00CD4288">
        <w:rPr>
          <w:lang w:eastAsia="zh-CN"/>
        </w:rPr>
        <w:lastRenderedPageBreak/>
        <w:t xml:space="preserve">4) </w:t>
      </w:r>
      <w:r w:rsidRPr="00CD4288">
        <w:rPr>
          <w:lang w:eastAsia="ru-RU"/>
        </w:rPr>
        <w:t>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CD4288" w:rsidRPr="00CD4288" w:rsidRDefault="00CD4288" w:rsidP="00CD4288">
      <w:pPr>
        <w:rPr>
          <w:lang w:eastAsia="zh-CN"/>
        </w:rPr>
      </w:pPr>
      <w:r w:rsidRPr="00CD4288">
        <w:rPr>
          <w:lang w:eastAsia="zh-CN"/>
        </w:rPr>
        <w:t>6. Порядок предоставления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CD4288" w:rsidRPr="00CD4288" w:rsidRDefault="00CD4288" w:rsidP="00CD4288">
      <w:pPr>
        <w:rPr>
          <w:lang w:eastAsia="zh-CN"/>
        </w:rPr>
      </w:pPr>
      <w:r w:rsidRPr="00CD4288">
        <w:rPr>
          <w:lang w:eastAsia="zh-CN"/>
        </w:rPr>
        <w:t xml:space="preserve">7. Линейные объекты </w:t>
      </w:r>
      <w:r w:rsidRPr="00CD4288">
        <w:rPr>
          <w:lang w:eastAsia="ru-RU"/>
        </w:rPr>
        <w:t>(кроме железных дорог общего пользования и автомобильных дорог общего пользования федерального и регионального значения)</w:t>
      </w:r>
      <w:r w:rsidRPr="00CD4288">
        <w:rPr>
          <w:lang w:eastAsia="zh-CN"/>
        </w:rPr>
        <w:t xml:space="preserve">, в том числе объекты инженерной инфраструктуры, находящиеся и (или) предполагаемые к размещению на земельных участках, входящих в территориальные зоны, обозначенные на карте градостроительного зонирования </w:t>
      </w:r>
      <w:r w:rsidRPr="00CD4288">
        <w:rPr>
          <w:lang w:eastAsia="ru-RU"/>
        </w:rPr>
        <w:t>муниципального образования</w:t>
      </w:r>
      <w:r w:rsidRPr="00CD4288">
        <w:rPr>
          <w:lang w:eastAsia="zh-CN"/>
        </w:rPr>
        <w:t>, являются разрешенными видами использования для данных зон.</w:t>
      </w:r>
    </w:p>
    <w:p w:rsidR="00CD4288" w:rsidRPr="00CD4288" w:rsidRDefault="00CD4288" w:rsidP="00CD4288">
      <w:pPr>
        <w:rPr>
          <w:lang w:eastAsia="zh-CN"/>
        </w:rPr>
      </w:pPr>
      <w:r w:rsidRPr="00CD4288">
        <w:rPr>
          <w:lang w:eastAsia="zh-CN"/>
        </w:rPr>
        <w:t xml:space="preserve">8. Допускается без отдельного указания в градостроительном регламенте размещение и эксплуатацию линейного объекта </w:t>
      </w:r>
      <w:r w:rsidRPr="00CD4288">
        <w:rPr>
          <w:lang w:eastAsia="ru-RU"/>
        </w:rPr>
        <w:t>(кроме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законом не установлено иное.</w:t>
      </w:r>
    </w:p>
    <w:p w:rsidR="00CD4288" w:rsidRPr="00CD4288" w:rsidRDefault="00CD4288" w:rsidP="00CD4288">
      <w:pPr>
        <w:rPr>
          <w:lang w:eastAsia="zh-CN"/>
        </w:rPr>
      </w:pPr>
      <w:r w:rsidRPr="00CD4288">
        <w:rPr>
          <w:lang w:eastAsia="zh-CN"/>
        </w:rPr>
        <w:t>9.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определенные градостроительными регламентами настоящих Правил, включают в себя:</w:t>
      </w:r>
    </w:p>
    <w:p w:rsidR="00CD4288" w:rsidRPr="00CD4288" w:rsidRDefault="00CD4288" w:rsidP="00CD4288">
      <w:pPr>
        <w:rPr>
          <w:lang w:eastAsia="zh-CN"/>
        </w:rPr>
      </w:pPr>
      <w:r w:rsidRPr="00CD4288">
        <w:rPr>
          <w:lang w:eastAsia="zh-CN"/>
        </w:rPr>
        <w:t>1) предельные (минимальные и (или) максимальные) размеры земельных участков, в том числе их площадь;</w:t>
      </w:r>
    </w:p>
    <w:p w:rsidR="00CD4288" w:rsidRPr="00CD4288" w:rsidRDefault="00CD4288" w:rsidP="00CD4288">
      <w:pPr>
        <w:rPr>
          <w:lang w:eastAsia="zh-CN"/>
        </w:rPr>
      </w:pPr>
      <w:r w:rsidRPr="00CD4288">
        <w:rPr>
          <w:lang w:eastAsia="zh-CN"/>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CD4288" w:rsidRPr="00CD4288" w:rsidRDefault="00CD4288" w:rsidP="00CD4288">
      <w:pPr>
        <w:rPr>
          <w:lang w:eastAsia="zh-CN"/>
        </w:rPr>
      </w:pPr>
      <w:r w:rsidRPr="00CD4288">
        <w:rPr>
          <w:lang w:eastAsia="zh-CN"/>
        </w:rPr>
        <w:t>3) предельное количество этажей или предельную высоту зданий, строений, сооружений;</w:t>
      </w:r>
    </w:p>
    <w:p w:rsidR="00CD4288" w:rsidRPr="00CD4288" w:rsidRDefault="00CD4288" w:rsidP="00CD4288">
      <w:pPr>
        <w:rPr>
          <w:lang w:eastAsia="ru-RU"/>
        </w:rPr>
      </w:pPr>
      <w:r w:rsidRPr="00CD4288">
        <w:rPr>
          <w:lang w:eastAsia="zh-CN"/>
        </w:rPr>
        <w:t xml:space="preserve">4) </w:t>
      </w:r>
      <w:r w:rsidRPr="00CD4288">
        <w:rPr>
          <w:lang w:eastAsia="ru-RU"/>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CD4288" w:rsidRPr="00CD4288" w:rsidRDefault="00CD4288" w:rsidP="00CD4288">
      <w:pPr>
        <w:rPr>
          <w:lang w:eastAsia="zh-CN"/>
        </w:rPr>
      </w:pPr>
      <w:r w:rsidRPr="00CD4288">
        <w:rPr>
          <w:lang w:eastAsia="zh-CN"/>
        </w:rPr>
        <w:t xml:space="preserve">10. Сочетания параметров, указанных в ч. 9 настоящей статьи, и их значения устанавливаются индивидуально применительно к каждой территориальной зоне, отображенной на карте градостроительного зонирования </w:t>
      </w:r>
      <w:r w:rsidRPr="00CD4288">
        <w:rPr>
          <w:lang w:eastAsia="ru-RU"/>
        </w:rPr>
        <w:t>муниципального образования</w:t>
      </w:r>
      <w:r w:rsidRPr="00CD4288">
        <w:rPr>
          <w:lang w:eastAsia="zh-CN"/>
        </w:rPr>
        <w:t>.</w:t>
      </w:r>
    </w:p>
    <w:p w:rsidR="00CD4288" w:rsidRPr="00CD4288" w:rsidRDefault="00CD4288" w:rsidP="00CD4288">
      <w:pPr>
        <w:rPr>
          <w:lang w:eastAsia="zh-CN"/>
        </w:rPr>
      </w:pPr>
      <w:r w:rsidRPr="00CD4288">
        <w:rPr>
          <w:lang w:eastAsia="zh-CN"/>
        </w:rPr>
        <w:t>11. Действие градостроительного регламента не распространяется на земельные участки:</w:t>
      </w:r>
    </w:p>
    <w:p w:rsidR="00CD4288" w:rsidRPr="00CD4288" w:rsidRDefault="00CD4288" w:rsidP="00CD4288">
      <w:pPr>
        <w:rPr>
          <w:lang w:eastAsia="zh-CN"/>
        </w:rPr>
      </w:pPr>
      <w:r w:rsidRPr="00CD4288">
        <w:rPr>
          <w:lang w:eastAsia="zh-CN"/>
        </w:rPr>
        <w:t>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CD4288" w:rsidRPr="00CD4288" w:rsidRDefault="00CD4288" w:rsidP="00CD4288">
      <w:pPr>
        <w:rPr>
          <w:lang w:eastAsia="zh-CN"/>
        </w:rPr>
      </w:pPr>
      <w:r w:rsidRPr="00CD4288">
        <w:rPr>
          <w:lang w:eastAsia="zh-CN"/>
        </w:rPr>
        <w:lastRenderedPageBreak/>
        <w:t>2) в границах территорий общего пользования;</w:t>
      </w:r>
    </w:p>
    <w:p w:rsidR="00CD4288" w:rsidRPr="00CD4288" w:rsidRDefault="00CD4288" w:rsidP="00CD4288">
      <w:pPr>
        <w:rPr>
          <w:lang w:eastAsia="zh-CN"/>
        </w:rPr>
      </w:pPr>
      <w:r w:rsidRPr="00CD4288">
        <w:rPr>
          <w:lang w:eastAsia="zh-CN"/>
        </w:rPr>
        <w:t>3) предназначенные для размещения линейных объектов и (или) занятые линейными объектами;</w:t>
      </w:r>
    </w:p>
    <w:p w:rsidR="00CD4288" w:rsidRPr="00CD4288" w:rsidRDefault="00CD4288" w:rsidP="00CD4288">
      <w:pPr>
        <w:rPr>
          <w:lang w:eastAsia="zh-CN"/>
        </w:rPr>
      </w:pPr>
      <w:r w:rsidRPr="00CD4288">
        <w:rPr>
          <w:lang w:eastAsia="zh-CN"/>
        </w:rPr>
        <w:t>4) предоставленные для добычи полезных ископаемых.</w:t>
      </w:r>
    </w:p>
    <w:p w:rsidR="00CD4288" w:rsidRPr="00CD4288" w:rsidRDefault="00CD4288" w:rsidP="00CD4288">
      <w:pPr>
        <w:rPr>
          <w:lang w:eastAsia="zh-CN"/>
        </w:rPr>
      </w:pPr>
      <w:r w:rsidRPr="00CD4288">
        <w:rPr>
          <w:lang w:eastAsia="zh-CN"/>
        </w:rPr>
        <w:t>12.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CD4288" w:rsidRPr="00CD4288" w:rsidRDefault="00CD4288" w:rsidP="00CD4288">
      <w:pPr>
        <w:rPr>
          <w:lang w:eastAsia="zh-CN"/>
        </w:rPr>
      </w:pPr>
      <w:r w:rsidRPr="00CD4288">
        <w:rPr>
          <w:lang w:eastAsia="zh-CN"/>
        </w:rPr>
        <w:t>13.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CD4288" w:rsidRPr="00CD4288" w:rsidRDefault="00CD4288" w:rsidP="00CD4288">
      <w:pPr>
        <w:rPr>
          <w:lang w:eastAsia="zh-CN"/>
        </w:rPr>
      </w:pPr>
    </w:p>
    <w:p w:rsidR="00CD4288" w:rsidRPr="00CD4288" w:rsidRDefault="00CD4288" w:rsidP="00CD4288">
      <w:pPr>
        <w:rPr>
          <w:lang w:val="x-none" w:eastAsia="zh-CN"/>
        </w:rPr>
      </w:pPr>
      <w:bookmarkStart w:id="93" w:name="_Toc464828366"/>
      <w:bookmarkStart w:id="94" w:name="_Toc490769435"/>
      <w:bookmarkStart w:id="95" w:name="СТАТЬЯ15"/>
      <w:r w:rsidRPr="00CD4288">
        <w:rPr>
          <w:lang w:val="x-none" w:eastAsia="zh-CN"/>
        </w:rPr>
        <w:t>СТАТЬЯ 1</w:t>
      </w:r>
      <w:r w:rsidRPr="00CD4288">
        <w:rPr>
          <w:lang w:eastAsia="zh-CN"/>
        </w:rPr>
        <w:t>5</w:t>
      </w:r>
      <w:r w:rsidRPr="00CD4288">
        <w:rPr>
          <w:lang w:val="x-none" w:eastAsia="zh-CN"/>
        </w:rPr>
        <w:t>. ИЗМЕНЕНИЕ ВИДОВ РАЗРЕШЕННОГО ИСПОЛЬЗОВАНИЯ ЗЕМЕЛЬНЫХ УЧАСТКОВ И ОБЪЕКТОВ КАПИТАЛЬНОГО СТРОИТЕЛЬСТВА</w:t>
      </w:r>
      <w:bookmarkEnd w:id="93"/>
      <w:bookmarkEnd w:id="94"/>
    </w:p>
    <w:p w:rsidR="00CD4288" w:rsidRPr="00CD4288" w:rsidRDefault="00CD4288" w:rsidP="00CD4288">
      <w:pPr>
        <w:rPr>
          <w:lang w:val="x-none" w:eastAsia="ru-RU"/>
        </w:rPr>
      </w:pPr>
    </w:p>
    <w:bookmarkEnd w:id="95"/>
    <w:p w:rsidR="00CD4288" w:rsidRPr="00CD4288" w:rsidRDefault="00CD4288" w:rsidP="00CD4288">
      <w:pPr>
        <w:rPr>
          <w:lang w:val="x-none" w:eastAsia="ru-RU"/>
        </w:rPr>
      </w:pPr>
      <w:r w:rsidRPr="00CD4288">
        <w:rPr>
          <w:lang w:val="x-none" w:eastAsia="ru-RU"/>
        </w:rPr>
        <w:t xml:space="preserve">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w:t>
      </w:r>
      <w:r w:rsidRPr="00CD4288">
        <w:rPr>
          <w:lang w:eastAsia="ru-RU"/>
        </w:rPr>
        <w:t>муниципального образования</w:t>
      </w:r>
      <w:r w:rsidRPr="00CD4288">
        <w:rPr>
          <w:lang w:val="x-none" w:eastAsia="ru-RU"/>
        </w:rPr>
        <w:t xml:space="preserve"> осуществляется в соответствии с градостроительным регламентом при условии соблюдения требований технических регламентов.</w:t>
      </w:r>
    </w:p>
    <w:p w:rsidR="00CD4288" w:rsidRPr="00CD4288" w:rsidRDefault="00CD4288" w:rsidP="00CD4288">
      <w:pPr>
        <w:rPr>
          <w:lang w:val="x-none" w:eastAsia="ru-RU"/>
        </w:rPr>
      </w:pPr>
      <w:r w:rsidRPr="00CD4288">
        <w:rPr>
          <w:lang w:val="x-none" w:eastAsia="ru-RU"/>
        </w:rPr>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CD4288" w:rsidRPr="00CD4288" w:rsidRDefault="00CD4288" w:rsidP="00CD4288">
      <w:pPr>
        <w:rPr>
          <w:lang w:val="x-none" w:eastAsia="ru-RU"/>
        </w:rPr>
      </w:pPr>
      <w:r w:rsidRPr="00CD4288">
        <w:rPr>
          <w:lang w:val="x-none" w:eastAsia="ru-RU"/>
        </w:rPr>
        <w:t>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осуществляющий государственный кадастровый учет недвижимого имущества.</w:t>
      </w:r>
    </w:p>
    <w:p w:rsidR="00CD4288" w:rsidRPr="00CD4288" w:rsidRDefault="00CD4288" w:rsidP="00CD4288">
      <w:pPr>
        <w:rPr>
          <w:lang w:val="x-none" w:eastAsia="ru-RU"/>
        </w:rPr>
      </w:pPr>
      <w:r w:rsidRPr="00CD4288">
        <w:rPr>
          <w:lang w:eastAsia="ru-RU"/>
        </w:rPr>
        <w:t>4</w:t>
      </w:r>
      <w:r w:rsidRPr="00CD4288">
        <w:rPr>
          <w:lang w:val="x-none" w:eastAsia="ru-RU"/>
        </w:rPr>
        <w:t xml:space="preserve">. Правообладатели земельных участков –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 при осуществлении выбора новых основных или вспомогательных видов разрешенного использования земельных участков и объектов </w:t>
      </w:r>
      <w:r w:rsidRPr="00CD4288">
        <w:rPr>
          <w:lang w:val="x-none" w:eastAsia="ru-RU"/>
        </w:rPr>
        <w:lastRenderedPageBreak/>
        <w:t xml:space="preserve">капитального строительства должны получить согласование Администрации </w:t>
      </w:r>
      <w:proofErr w:type="spellStart"/>
      <w:r w:rsidRPr="00CD4288">
        <w:rPr>
          <w:lang w:eastAsia="ru-RU"/>
        </w:rPr>
        <w:t>Чукальского</w:t>
      </w:r>
      <w:proofErr w:type="spellEnd"/>
      <w:r w:rsidRPr="00CD4288">
        <w:rPr>
          <w:lang w:eastAsia="ru-RU"/>
        </w:rPr>
        <w:t xml:space="preserve"> сельского поселения</w:t>
      </w:r>
      <w:r w:rsidRPr="00CD4288">
        <w:rPr>
          <w:lang w:val="x-none" w:eastAsia="ru-RU"/>
        </w:rPr>
        <w:t xml:space="preserve">, в отношении выбранного вида разрешенного использования земельного участка и объекта капитального строительства. При получении согласования правообладатели, указанные в настоящем пункте, обращаются в орган государственной власти либо орган </w:t>
      </w:r>
      <w:r w:rsidRPr="00CD4288">
        <w:rPr>
          <w:lang w:eastAsia="ru-RU"/>
        </w:rPr>
        <w:t>местного самоуправления</w:t>
      </w:r>
      <w:r w:rsidRPr="00CD4288">
        <w:rPr>
          <w:lang w:val="x-none" w:eastAsia="ru-RU"/>
        </w:rPr>
        <w:t>, в полномочия которого входит распоряжение земельными участками, в отношении которых осуществлен выбор новых видов разрешенного использования, за принятием решения об изменении вида разрешенного использования земельных участков и объектов капитального строительства.</w:t>
      </w:r>
    </w:p>
    <w:p w:rsidR="00CD4288" w:rsidRPr="00CD4288" w:rsidRDefault="00CD4288" w:rsidP="00CD4288">
      <w:pPr>
        <w:rPr>
          <w:lang w:val="x-none" w:eastAsia="ru-RU"/>
        </w:rPr>
      </w:pPr>
      <w:r w:rsidRPr="00CD4288">
        <w:rPr>
          <w:lang w:eastAsia="ru-RU"/>
        </w:rPr>
        <w:t>5</w:t>
      </w:r>
      <w:r w:rsidRPr="00CD4288">
        <w:rPr>
          <w:lang w:val="x-none" w:eastAsia="ru-RU"/>
        </w:rPr>
        <w:t>.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CD4288" w:rsidRPr="00CD4288" w:rsidRDefault="00CD4288" w:rsidP="00CD4288">
      <w:pPr>
        <w:rPr>
          <w:lang w:eastAsia="ru-RU"/>
        </w:rPr>
      </w:pPr>
      <w:r w:rsidRPr="00CD4288">
        <w:rPr>
          <w:lang w:eastAsia="ru-RU"/>
        </w:rPr>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CD4288" w:rsidRPr="00CD4288" w:rsidRDefault="00CD4288" w:rsidP="00CD4288">
      <w:pPr>
        <w:rPr>
          <w:lang w:eastAsia="ru-RU"/>
        </w:rPr>
      </w:pPr>
      <w:r w:rsidRPr="00CD4288">
        <w:rPr>
          <w:lang w:eastAsia="ru-RU"/>
        </w:rPr>
        <w:t>7.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CD4288" w:rsidRPr="00CD4288" w:rsidRDefault="00CD4288" w:rsidP="00CD4288">
      <w:pPr>
        <w:rPr>
          <w:lang w:eastAsia="ru-RU"/>
        </w:rPr>
      </w:pPr>
      <w:r w:rsidRPr="00CD4288">
        <w:rPr>
          <w:lang w:eastAsia="ru-RU"/>
        </w:rPr>
        <w:t>8.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CD4288" w:rsidRPr="00CD4288" w:rsidRDefault="00CD4288" w:rsidP="00CD4288">
      <w:pPr>
        <w:rPr>
          <w:lang w:eastAsia="ru-RU"/>
        </w:rPr>
      </w:pPr>
    </w:p>
    <w:p w:rsidR="00CD4288" w:rsidRPr="00CD4288" w:rsidRDefault="00CD4288" w:rsidP="00CD4288">
      <w:pPr>
        <w:rPr>
          <w:lang w:val="x-none" w:eastAsia="zh-CN"/>
        </w:rPr>
      </w:pPr>
      <w:bookmarkStart w:id="96" w:name="_Toc252392613"/>
      <w:bookmarkStart w:id="97" w:name="_Toc464828367"/>
      <w:bookmarkStart w:id="98" w:name="_Toc490769436"/>
      <w:bookmarkStart w:id="99" w:name="СТАТЬЯ16"/>
      <w:r w:rsidRPr="00CD4288">
        <w:rPr>
          <w:lang w:val="x-none" w:eastAsia="zh-CN"/>
        </w:rPr>
        <w:t>СТАТЬЯ 1</w:t>
      </w:r>
      <w:r w:rsidRPr="00CD4288">
        <w:rPr>
          <w:lang w:eastAsia="zh-CN"/>
        </w:rPr>
        <w:t>6</w:t>
      </w:r>
      <w:r w:rsidRPr="00CD4288">
        <w:rPr>
          <w:lang w:val="x-none" w:eastAsia="zh-CN"/>
        </w:rPr>
        <w:t>. ПОРЯДОК УСТАНОВЛЕНИЯ И ВИДЫ ТЕРРИТОРИАЛЬНЫХ ЗОН</w:t>
      </w:r>
      <w:bookmarkEnd w:id="96"/>
      <w:r w:rsidRPr="00CD4288">
        <w:rPr>
          <w:lang w:val="x-none" w:eastAsia="zh-CN"/>
        </w:rPr>
        <w:t xml:space="preserve">, ОТОБРАЖАЕМЫХ НА КАРТЕ ГРАДОСТРОИТЕЛЬНОГО ЗОНИРОВАНИЯ </w:t>
      </w:r>
      <w:r w:rsidRPr="00CD4288">
        <w:rPr>
          <w:lang w:eastAsia="zh-CN"/>
        </w:rPr>
        <w:t>МУНИЦИПАЛЬНОГО ОБРАЗОВАНИЯ</w:t>
      </w:r>
      <w:bookmarkEnd w:id="97"/>
      <w:bookmarkEnd w:id="98"/>
    </w:p>
    <w:bookmarkEnd w:id="99"/>
    <w:p w:rsidR="00CD4288" w:rsidRPr="00CD4288" w:rsidRDefault="00CD4288" w:rsidP="00CD4288">
      <w:pPr>
        <w:rPr>
          <w:lang w:eastAsia="zh-CN"/>
        </w:rPr>
      </w:pPr>
    </w:p>
    <w:p w:rsidR="00CD4288" w:rsidRPr="00CD4288" w:rsidRDefault="00CD4288" w:rsidP="00CD4288">
      <w:pPr>
        <w:rPr>
          <w:lang w:eastAsia="zh-CN"/>
        </w:rPr>
      </w:pPr>
      <w:r w:rsidRPr="00CD4288">
        <w:rPr>
          <w:lang w:eastAsia="zh-CN"/>
        </w:rPr>
        <w:t xml:space="preserve">1. Границы территориальных зон, отображаемые на карте градостроительного зонирования </w:t>
      </w:r>
      <w:r w:rsidRPr="00CD4288">
        <w:rPr>
          <w:lang w:eastAsia="ru-RU"/>
        </w:rPr>
        <w:t>муниципального образования</w:t>
      </w:r>
      <w:r w:rsidRPr="00CD4288">
        <w:rPr>
          <w:lang w:eastAsia="zh-CN"/>
        </w:rPr>
        <w:t>, их наименования устанавливаются индивидуально, с учетом:</w:t>
      </w:r>
    </w:p>
    <w:p w:rsidR="00CD4288" w:rsidRPr="00CD4288" w:rsidRDefault="00CD4288" w:rsidP="00CD4288">
      <w:pPr>
        <w:rPr>
          <w:lang w:eastAsia="zh-CN"/>
        </w:rPr>
      </w:pPr>
      <w:r w:rsidRPr="00CD4288">
        <w:rPr>
          <w:lang w:eastAsia="zh-C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CD4288" w:rsidRPr="00CD4288" w:rsidRDefault="00CD4288" w:rsidP="00CD4288">
      <w:pPr>
        <w:rPr>
          <w:lang w:eastAsia="zh-CN"/>
        </w:rPr>
      </w:pPr>
      <w:r w:rsidRPr="00CD4288">
        <w:rPr>
          <w:lang w:eastAsia="zh-CN"/>
        </w:rPr>
        <w:lastRenderedPageBreak/>
        <w:t>2) функциональных зон и параметров их планируемого развития, определенных генеральным планом муниципального образования;</w:t>
      </w:r>
    </w:p>
    <w:p w:rsidR="00CD4288" w:rsidRPr="00CD4288" w:rsidRDefault="00CD4288" w:rsidP="00CD4288">
      <w:pPr>
        <w:rPr>
          <w:lang w:eastAsia="zh-CN"/>
        </w:rPr>
      </w:pPr>
      <w:r w:rsidRPr="00CD4288">
        <w:rPr>
          <w:lang w:eastAsia="zh-CN"/>
        </w:rPr>
        <w:t>3) определенных Градостроительным кодексом Российской Федерации территориальных зон;</w:t>
      </w:r>
    </w:p>
    <w:p w:rsidR="00CD4288" w:rsidRPr="00CD4288" w:rsidRDefault="00CD4288" w:rsidP="00CD4288">
      <w:pPr>
        <w:rPr>
          <w:lang w:eastAsia="zh-CN"/>
        </w:rPr>
      </w:pPr>
      <w:r w:rsidRPr="00CD4288">
        <w:rPr>
          <w:lang w:eastAsia="zh-CN"/>
        </w:rPr>
        <w:t>4) сложившейся планировки территории и существующего землепользования;</w:t>
      </w:r>
    </w:p>
    <w:p w:rsidR="00CD4288" w:rsidRPr="00CD4288" w:rsidRDefault="00CD4288" w:rsidP="00CD4288">
      <w:pPr>
        <w:rPr>
          <w:lang w:eastAsia="zh-CN"/>
        </w:rPr>
      </w:pPr>
      <w:r w:rsidRPr="00CD4288">
        <w:rPr>
          <w:lang w:eastAsia="zh-C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CD4288" w:rsidRPr="00CD4288" w:rsidRDefault="00CD4288" w:rsidP="00CD4288">
      <w:pPr>
        <w:rPr>
          <w:lang w:eastAsia="zh-CN"/>
        </w:rPr>
      </w:pPr>
      <w:r w:rsidRPr="00CD4288">
        <w:rPr>
          <w:lang w:eastAsia="zh-CN"/>
        </w:rPr>
        <w:t>6) предотвращения возможности причинения вреда объектам капитального строительства, расположенным на смежных земельных участках.</w:t>
      </w:r>
    </w:p>
    <w:p w:rsidR="00CD4288" w:rsidRPr="00CD4288" w:rsidRDefault="00CD4288" w:rsidP="00CD4288">
      <w:pPr>
        <w:rPr>
          <w:lang w:eastAsia="zh-CN"/>
        </w:rPr>
      </w:pPr>
      <w:r w:rsidRPr="00CD4288">
        <w:rPr>
          <w:lang w:eastAsia="zh-CN"/>
        </w:rPr>
        <w:t>2. Границы территориальных зон устанавливаются по:</w:t>
      </w:r>
    </w:p>
    <w:p w:rsidR="00CD4288" w:rsidRPr="00CD4288" w:rsidRDefault="00CD4288" w:rsidP="00CD4288">
      <w:pPr>
        <w:rPr>
          <w:lang w:eastAsia="ru-RU"/>
        </w:rPr>
      </w:pPr>
      <w:r w:rsidRPr="00CD4288">
        <w:rPr>
          <w:lang w:eastAsia="ru-RU"/>
        </w:rPr>
        <w:t>1) линиям магистралей, улиц, проездов, разделяющим транспортные потоки противоположных направлений;</w:t>
      </w:r>
    </w:p>
    <w:p w:rsidR="00CD4288" w:rsidRPr="00CD4288" w:rsidRDefault="00CD4288" w:rsidP="00CD4288">
      <w:pPr>
        <w:rPr>
          <w:lang w:eastAsia="ru-RU"/>
        </w:rPr>
      </w:pPr>
      <w:r w:rsidRPr="00CD4288">
        <w:rPr>
          <w:lang w:eastAsia="ru-RU"/>
        </w:rPr>
        <w:t>2) красным линиям;</w:t>
      </w:r>
    </w:p>
    <w:p w:rsidR="00CD4288" w:rsidRPr="00CD4288" w:rsidRDefault="00CD4288" w:rsidP="00CD4288">
      <w:pPr>
        <w:rPr>
          <w:lang w:eastAsia="ru-RU"/>
        </w:rPr>
      </w:pPr>
      <w:r w:rsidRPr="00CD4288">
        <w:rPr>
          <w:lang w:eastAsia="ru-RU"/>
        </w:rPr>
        <w:t>3) границам земельных участков;</w:t>
      </w:r>
    </w:p>
    <w:p w:rsidR="00CD4288" w:rsidRPr="00CD4288" w:rsidRDefault="00CD4288" w:rsidP="00CD4288">
      <w:pPr>
        <w:rPr>
          <w:lang w:eastAsia="ru-RU"/>
        </w:rPr>
      </w:pPr>
      <w:r w:rsidRPr="00CD4288">
        <w:rPr>
          <w:lang w:eastAsia="ru-RU"/>
        </w:rPr>
        <w:t>4) границам населенного пункта в пределах муниципального образования;</w:t>
      </w:r>
    </w:p>
    <w:p w:rsidR="00CD4288" w:rsidRPr="00CD4288" w:rsidRDefault="00CD4288" w:rsidP="00CD4288">
      <w:pPr>
        <w:rPr>
          <w:lang w:eastAsia="ru-RU"/>
        </w:rPr>
      </w:pPr>
      <w:r w:rsidRPr="00CD4288">
        <w:rPr>
          <w:lang w:eastAsia="ru-RU"/>
        </w:rPr>
        <w:t>5) границам муниципального образования;</w:t>
      </w:r>
    </w:p>
    <w:p w:rsidR="00CD4288" w:rsidRPr="00CD4288" w:rsidRDefault="00CD4288" w:rsidP="00CD4288">
      <w:pPr>
        <w:rPr>
          <w:lang w:eastAsia="ru-RU"/>
        </w:rPr>
      </w:pPr>
      <w:r w:rsidRPr="00CD4288">
        <w:rPr>
          <w:lang w:eastAsia="ru-RU"/>
        </w:rPr>
        <w:t>6) естественным границам природных объектов.</w:t>
      </w:r>
    </w:p>
    <w:p w:rsidR="00CD4288" w:rsidRPr="00CD4288" w:rsidRDefault="00CD4288" w:rsidP="00CD4288">
      <w:pPr>
        <w:rPr>
          <w:lang w:eastAsia="zh-CN"/>
        </w:rPr>
      </w:pPr>
      <w:r w:rsidRPr="00CD4288">
        <w:rPr>
          <w:lang w:eastAsia="zh-CN"/>
        </w:rPr>
        <w:t xml:space="preserve">3. На карте градостроительного зонирования </w:t>
      </w:r>
      <w:r w:rsidRPr="00CD4288">
        <w:rPr>
          <w:lang w:eastAsia="ru-RU"/>
        </w:rPr>
        <w:t>муниципального образования</w:t>
      </w:r>
      <w:r w:rsidRPr="00CD4288">
        <w:rPr>
          <w:lang w:eastAsia="zh-CN"/>
        </w:rPr>
        <w:t xml:space="preserve">, отображаются следующие виды территориальных зон: </w:t>
      </w:r>
    </w:p>
    <w:p w:rsidR="00CD4288" w:rsidRPr="00CD4288" w:rsidRDefault="00CD4288" w:rsidP="00CD4288">
      <w:pPr>
        <w:rPr>
          <w:lang w:eastAsia="ru-RU"/>
        </w:rPr>
      </w:pPr>
      <w:r w:rsidRPr="00CD4288">
        <w:rPr>
          <w:lang w:eastAsia="ru-RU"/>
        </w:rPr>
        <w:t>Жилые зоны (Ж)</w:t>
      </w:r>
    </w:p>
    <w:p w:rsidR="00CD4288" w:rsidRPr="00CD4288" w:rsidRDefault="00CD4288" w:rsidP="00CD4288">
      <w:pPr>
        <w:rPr>
          <w:lang w:eastAsia="ru-RU"/>
        </w:rPr>
      </w:pPr>
      <w:r w:rsidRPr="00CD4288">
        <w:rPr>
          <w:lang w:eastAsia="ru-RU"/>
        </w:rPr>
        <w:t xml:space="preserve">- </w:t>
      </w:r>
      <w:r w:rsidRPr="00CD4288">
        <w:rPr>
          <w:lang w:eastAsia="ar-SA"/>
        </w:rPr>
        <w:t>Зона застройки индивидуальными жилыми домами усадебного типа (Ж1)</w:t>
      </w:r>
    </w:p>
    <w:p w:rsidR="00CD4288" w:rsidRPr="00CD4288" w:rsidRDefault="00CD4288" w:rsidP="00CD4288">
      <w:pPr>
        <w:rPr>
          <w:lang w:eastAsia="ru-RU"/>
        </w:rPr>
      </w:pPr>
      <w:r w:rsidRPr="00CD4288">
        <w:rPr>
          <w:lang w:eastAsia="ru-RU"/>
        </w:rPr>
        <w:t>Общественно-деловые зоны (О)</w:t>
      </w:r>
    </w:p>
    <w:p w:rsidR="00CD4288" w:rsidRPr="00CD4288" w:rsidRDefault="00CD4288" w:rsidP="00CD4288">
      <w:pPr>
        <w:rPr>
          <w:lang w:eastAsia="ru-RU"/>
        </w:rPr>
      </w:pPr>
      <w:r w:rsidRPr="00CD4288">
        <w:rPr>
          <w:lang w:eastAsia="ru-RU"/>
        </w:rPr>
        <w:t xml:space="preserve">- </w:t>
      </w:r>
      <w:r w:rsidRPr="00CD4288">
        <w:rPr>
          <w:lang w:eastAsia="ar-SA"/>
        </w:rPr>
        <w:t>Зона делового, общественного и коммерческого назначения (О1)</w:t>
      </w:r>
    </w:p>
    <w:p w:rsidR="00CD4288" w:rsidRPr="00CD4288" w:rsidRDefault="00CD4288" w:rsidP="00CD4288">
      <w:pPr>
        <w:rPr>
          <w:lang w:eastAsia="ar-SA"/>
        </w:rPr>
      </w:pPr>
      <w:r w:rsidRPr="00CD4288">
        <w:rPr>
          <w:lang w:eastAsia="ar-SA"/>
        </w:rPr>
        <w:t>- Зона учреждений образования и научной деятельности (О3)</w:t>
      </w:r>
    </w:p>
    <w:p w:rsidR="00CD4288" w:rsidRPr="00CD4288" w:rsidRDefault="00CD4288" w:rsidP="00CD4288">
      <w:pPr>
        <w:rPr>
          <w:lang w:eastAsia="ar-SA"/>
        </w:rPr>
      </w:pPr>
      <w:r w:rsidRPr="00CD4288">
        <w:rPr>
          <w:lang w:eastAsia="ar-SA"/>
        </w:rPr>
        <w:t xml:space="preserve">- Зона религиозного использования (О4) </w:t>
      </w:r>
    </w:p>
    <w:p w:rsidR="00CD4288" w:rsidRPr="00CD4288" w:rsidRDefault="00CD4288" w:rsidP="00CD4288">
      <w:pPr>
        <w:rPr>
          <w:lang w:eastAsia="ru-RU"/>
        </w:rPr>
      </w:pPr>
      <w:r w:rsidRPr="00CD4288">
        <w:rPr>
          <w:lang w:eastAsia="ru-RU"/>
        </w:rPr>
        <w:t>Зоны производственного использования (П)</w:t>
      </w:r>
    </w:p>
    <w:p w:rsidR="00CD4288" w:rsidRPr="00CD4288" w:rsidRDefault="00CD4288" w:rsidP="00CD4288">
      <w:pPr>
        <w:rPr>
          <w:lang w:eastAsia="ru-RU"/>
        </w:rPr>
      </w:pPr>
      <w:r w:rsidRPr="00CD4288">
        <w:rPr>
          <w:lang w:eastAsia="ru-RU"/>
        </w:rPr>
        <w:t xml:space="preserve">- </w:t>
      </w:r>
      <w:r w:rsidRPr="00CD4288">
        <w:rPr>
          <w:lang w:eastAsia="ar-SA"/>
        </w:rPr>
        <w:t xml:space="preserve">Зона производственных объектов </w:t>
      </w:r>
      <w:r w:rsidRPr="00CD4288">
        <w:rPr>
          <w:lang w:val="en-US" w:eastAsia="ar-SA"/>
        </w:rPr>
        <w:t>III</w:t>
      </w:r>
      <w:r w:rsidRPr="00CD4288">
        <w:rPr>
          <w:lang w:eastAsia="ar-SA"/>
        </w:rPr>
        <w:t>-</w:t>
      </w:r>
      <w:r w:rsidRPr="00CD4288">
        <w:rPr>
          <w:lang w:val="en-US" w:eastAsia="ar-SA"/>
        </w:rPr>
        <w:t>V</w:t>
      </w:r>
      <w:r w:rsidRPr="00CD4288">
        <w:rPr>
          <w:lang w:eastAsia="ar-SA"/>
        </w:rPr>
        <w:t xml:space="preserve"> классов опасности (П1)</w:t>
      </w:r>
    </w:p>
    <w:p w:rsidR="00CD4288" w:rsidRPr="00CD4288" w:rsidRDefault="00CD4288" w:rsidP="00CD4288">
      <w:pPr>
        <w:rPr>
          <w:lang w:eastAsia="ru-RU"/>
        </w:rPr>
      </w:pPr>
      <w:r w:rsidRPr="00CD4288">
        <w:rPr>
          <w:lang w:eastAsia="ru-RU"/>
        </w:rPr>
        <w:t>Зоны сельскохозяйственного использования (</w:t>
      </w:r>
      <w:proofErr w:type="spellStart"/>
      <w:r w:rsidRPr="00CD4288">
        <w:rPr>
          <w:lang w:eastAsia="ru-RU"/>
        </w:rPr>
        <w:t>Сх</w:t>
      </w:r>
      <w:proofErr w:type="spellEnd"/>
      <w:r w:rsidRPr="00CD4288">
        <w:rPr>
          <w:lang w:eastAsia="ru-RU"/>
        </w:rPr>
        <w:t>)</w:t>
      </w:r>
    </w:p>
    <w:p w:rsidR="00CD4288" w:rsidRPr="00CD4288" w:rsidRDefault="00CD4288" w:rsidP="00CD4288">
      <w:pPr>
        <w:rPr>
          <w:lang w:eastAsia="ar-SA"/>
        </w:rPr>
      </w:pPr>
      <w:r w:rsidRPr="00CD4288">
        <w:rPr>
          <w:lang w:eastAsia="ru-RU"/>
        </w:rPr>
        <w:t xml:space="preserve">- </w:t>
      </w:r>
      <w:r w:rsidRPr="00CD4288">
        <w:rPr>
          <w:lang w:eastAsia="ar-SA"/>
        </w:rPr>
        <w:t>Зона сельскохозяйственных угодий (Сх1)</w:t>
      </w:r>
    </w:p>
    <w:p w:rsidR="00CD4288" w:rsidRPr="00CD4288" w:rsidRDefault="00CD4288" w:rsidP="00CD4288">
      <w:pPr>
        <w:rPr>
          <w:lang w:eastAsia="ru-RU"/>
        </w:rPr>
      </w:pPr>
      <w:r w:rsidRPr="00CD4288">
        <w:rPr>
          <w:lang w:eastAsia="ru-RU"/>
        </w:rPr>
        <w:t>Зоны специального назначения (</w:t>
      </w:r>
      <w:proofErr w:type="spellStart"/>
      <w:r w:rsidRPr="00CD4288">
        <w:rPr>
          <w:lang w:eastAsia="ru-RU"/>
        </w:rPr>
        <w:t>Сп</w:t>
      </w:r>
      <w:proofErr w:type="spellEnd"/>
      <w:r w:rsidRPr="00CD4288">
        <w:rPr>
          <w:lang w:eastAsia="ru-RU"/>
        </w:rPr>
        <w:t>)</w:t>
      </w:r>
    </w:p>
    <w:p w:rsidR="00CD4288" w:rsidRPr="00CD4288" w:rsidRDefault="00CD4288" w:rsidP="00CD4288">
      <w:pPr>
        <w:rPr>
          <w:lang w:eastAsia="ar-SA"/>
        </w:rPr>
      </w:pPr>
      <w:r w:rsidRPr="00CD4288">
        <w:rPr>
          <w:lang w:eastAsia="ru-RU"/>
        </w:rPr>
        <w:t xml:space="preserve">- </w:t>
      </w:r>
      <w:r w:rsidRPr="00CD4288">
        <w:rPr>
          <w:lang w:eastAsia="ar-SA"/>
        </w:rPr>
        <w:t>Зона кладбищ (Сп1)</w:t>
      </w:r>
    </w:p>
    <w:p w:rsidR="00CD4288" w:rsidRPr="00CD4288" w:rsidRDefault="00CD4288" w:rsidP="00CD4288">
      <w:pPr>
        <w:rPr>
          <w:lang w:eastAsia="ar-SA"/>
        </w:rPr>
      </w:pPr>
      <w:r w:rsidRPr="00CD4288">
        <w:rPr>
          <w:lang w:eastAsia="zh-CN"/>
        </w:rPr>
        <w:lastRenderedPageBreak/>
        <w:t xml:space="preserve">4. При увеличении масштаба карты градостроительного зонирования </w:t>
      </w:r>
      <w:r w:rsidRPr="00CD4288">
        <w:rPr>
          <w:lang w:eastAsia="ru-RU"/>
        </w:rPr>
        <w:t>муниципального образования</w:t>
      </w:r>
      <w:r w:rsidRPr="00CD4288">
        <w:rPr>
          <w:lang w:eastAsia="zh-C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bookmarkStart w:id="100" w:name="_Toc252392621"/>
    </w:p>
    <w:p w:rsidR="00CD4288" w:rsidRPr="00CD4288" w:rsidRDefault="00CD4288" w:rsidP="00CD4288"/>
    <w:p w:rsidR="00CD4288" w:rsidRPr="00CD4288" w:rsidRDefault="00CD4288" w:rsidP="00CD4288">
      <w:pPr>
        <w:rPr>
          <w:lang w:val="x-none" w:eastAsia="x-none"/>
        </w:rPr>
      </w:pPr>
      <w:bookmarkStart w:id="101" w:name="_Toc464828368"/>
      <w:bookmarkStart w:id="102" w:name="_Toc490769437"/>
      <w:bookmarkStart w:id="103" w:name="ГЛАВА5"/>
      <w:r w:rsidRPr="00CD4288">
        <w:rPr>
          <w:lang w:val="x-none" w:eastAsia="x-none"/>
        </w:rPr>
        <w:t>ГЛАВА 5. ПОРЯДОК (ПРОЦЕДУРЫ) ЗАСТРОЙКИ</w:t>
      </w:r>
      <w:bookmarkEnd w:id="100"/>
      <w:r w:rsidRPr="00CD4288">
        <w:rPr>
          <w:lang w:val="x-none" w:eastAsia="x-none"/>
        </w:rPr>
        <w:t xml:space="preserve"> ТЕРРИТОРИИ МУНИЦИПАЛЬНОГО ОБРАЗОВАНИЯ</w:t>
      </w:r>
      <w:bookmarkEnd w:id="101"/>
      <w:bookmarkEnd w:id="102"/>
    </w:p>
    <w:p w:rsidR="00CD4288" w:rsidRPr="00CD4288" w:rsidRDefault="00CD4288" w:rsidP="00CD4288">
      <w:pPr>
        <w:rPr>
          <w:lang w:eastAsia="ru-RU"/>
        </w:rPr>
      </w:pPr>
    </w:p>
    <w:p w:rsidR="00CD4288" w:rsidRPr="00CD4288" w:rsidRDefault="00CD4288" w:rsidP="00CD4288">
      <w:pPr>
        <w:rPr>
          <w:lang w:val="x-none" w:eastAsia="zh-CN"/>
        </w:rPr>
      </w:pPr>
      <w:bookmarkStart w:id="104" w:name="_Toc464828369"/>
      <w:bookmarkStart w:id="105" w:name="_Toc490769438"/>
      <w:bookmarkStart w:id="106" w:name="СТАТЬЯ17"/>
      <w:bookmarkStart w:id="107" w:name="_Toc252392622"/>
      <w:bookmarkEnd w:id="103"/>
      <w:r w:rsidRPr="00CD4288">
        <w:rPr>
          <w:lang w:val="x-none" w:eastAsia="zh-CN"/>
        </w:rPr>
        <w:t xml:space="preserve">СТАТЬЯ </w:t>
      </w:r>
      <w:r w:rsidRPr="00CD4288">
        <w:rPr>
          <w:lang w:eastAsia="zh-CN"/>
        </w:rPr>
        <w:t>17</w:t>
      </w:r>
      <w:r w:rsidRPr="00CD4288">
        <w:rPr>
          <w:lang w:val="x-none" w:eastAsia="zh-CN"/>
        </w:rPr>
        <w:t xml:space="preserve">. ОСНОВНЫЕ ПРИНЦИПЫ ОРГАНИЗАЦИИ ЗАСТРОЙКИ НА ТЕРРИТОРИИ </w:t>
      </w:r>
      <w:r w:rsidRPr="00CD4288">
        <w:rPr>
          <w:lang w:eastAsia="zh-CN"/>
        </w:rPr>
        <w:t>МУНИЦИПАЛЬНОГО ОБРАЗОВАНИЯ</w:t>
      </w:r>
      <w:bookmarkEnd w:id="104"/>
      <w:bookmarkEnd w:id="105"/>
    </w:p>
    <w:bookmarkEnd w:id="106"/>
    <w:p w:rsidR="00CD4288" w:rsidRPr="00CD4288" w:rsidRDefault="00CD4288" w:rsidP="00CD4288"/>
    <w:bookmarkEnd w:id="107"/>
    <w:p w:rsidR="00CD4288" w:rsidRPr="00CD4288" w:rsidRDefault="00CD4288" w:rsidP="00CD4288">
      <w:pPr>
        <w:rPr>
          <w:lang w:eastAsia="zh-CN"/>
        </w:rPr>
      </w:pPr>
      <w:r w:rsidRPr="00CD4288">
        <w:rPr>
          <w:lang w:eastAsia="zh-CN"/>
        </w:rPr>
        <w:t xml:space="preserve">1. Застройка </w:t>
      </w:r>
      <w:r w:rsidRPr="00CD4288">
        <w:rPr>
          <w:lang w:eastAsia="ru-RU"/>
        </w:rPr>
        <w:t>муниципального образования</w:t>
      </w:r>
      <w:r w:rsidRPr="00CD4288">
        <w:rPr>
          <w:lang w:eastAsia="zh-C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CD4288">
        <w:rPr>
          <w:lang w:eastAsia="ru-RU"/>
        </w:rPr>
        <w:t>Республики Мордовия</w:t>
      </w:r>
      <w:r w:rsidRPr="00CD4288">
        <w:rPr>
          <w:lang w:eastAsia="zh-C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CD4288">
        <w:rPr>
          <w:lang w:eastAsia="ru-RU"/>
        </w:rPr>
        <w:t>муниципального образования</w:t>
      </w:r>
      <w:r w:rsidRPr="00CD4288">
        <w:rPr>
          <w:lang w:eastAsia="zh-C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rsidR="00CD4288" w:rsidRPr="00CD4288" w:rsidRDefault="00CD4288" w:rsidP="00CD4288">
      <w:pPr>
        <w:rPr>
          <w:lang w:eastAsia="zh-CN"/>
        </w:rPr>
      </w:pPr>
      <w:r w:rsidRPr="00CD4288">
        <w:rPr>
          <w:lang w:eastAsia="zh-CN"/>
        </w:rPr>
        <w:t>2. При проектировании и осуществлении строительства необходимо соблюдать красные линии и иные линии градостроительного регулирования, предусмотренные утвержденной в установленном порядке градостроительной документацией.</w:t>
      </w:r>
    </w:p>
    <w:p w:rsidR="00CD4288" w:rsidRPr="00CD4288" w:rsidRDefault="00CD4288" w:rsidP="00CD4288">
      <w:pPr>
        <w:rPr>
          <w:lang w:eastAsia="zh-CN"/>
        </w:rPr>
      </w:pPr>
      <w:r w:rsidRPr="00CD4288">
        <w:rPr>
          <w:lang w:eastAsia="zh-CN"/>
        </w:rPr>
        <w:t xml:space="preserve">3. Правом осуществления строительства, реконструкции и капитального ремонта объектов капитального строительства на территории </w:t>
      </w:r>
      <w:r w:rsidRPr="00CD4288">
        <w:rPr>
          <w:lang w:eastAsia="ru-RU"/>
        </w:rPr>
        <w:t>муниципального образования</w:t>
      </w:r>
      <w:r w:rsidRPr="00CD4288">
        <w:rPr>
          <w:lang w:eastAsia="zh-C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CD4288" w:rsidRPr="00CD4288" w:rsidRDefault="00CD4288" w:rsidP="00CD4288">
      <w:pPr>
        <w:rPr>
          <w:lang w:eastAsia="zh-CN"/>
        </w:rPr>
      </w:pPr>
      <w:bookmarkStart w:id="108" w:name="_Toc490769439"/>
      <w:r w:rsidRPr="00CD4288">
        <w:rPr>
          <w:lang w:eastAsia="zh-CN"/>
        </w:rPr>
        <w:t xml:space="preserve">4. </w:t>
      </w:r>
      <w:r w:rsidRPr="00CD4288">
        <w:rPr>
          <w:lang w:eastAsia="ru-RU"/>
        </w:rPr>
        <w:t>Строительство, реконструкция объектов капитального строительства осуществляется на основании разрешения на строительство, за исключением случаев, предусмотренных градостроительным законодательством.</w:t>
      </w:r>
      <w:bookmarkEnd w:id="108"/>
    </w:p>
    <w:p w:rsidR="00CD4288" w:rsidRPr="00CD4288" w:rsidRDefault="00CD4288" w:rsidP="00CD4288">
      <w:pPr>
        <w:rPr>
          <w:lang w:eastAsia="zh-CN"/>
        </w:rPr>
      </w:pPr>
      <w:r w:rsidRPr="00CD4288">
        <w:rPr>
          <w:lang w:eastAsia="zh-CN"/>
        </w:rPr>
        <w:t>5. 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или реконструкцию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CD4288" w:rsidRPr="00CD4288" w:rsidRDefault="00CD4288" w:rsidP="00CD4288">
      <w:pPr>
        <w:rPr>
          <w:lang w:eastAsia="zh-CN"/>
        </w:rPr>
      </w:pPr>
      <w:r w:rsidRPr="00CD4288">
        <w:rPr>
          <w:lang w:eastAsia="zh-CN"/>
        </w:rPr>
        <w:t xml:space="preserve">6. До начала строительства объектов капитального строительства должно осуществляться устройство дорог, вертикальная планировка территорий, прокладка новых и реконструкция существующих подземных коммуникаций. Право на осуществление строительства возникает после получения разрешения на строительство. </w:t>
      </w:r>
    </w:p>
    <w:p w:rsidR="00CD4288" w:rsidRPr="00CD4288" w:rsidRDefault="00CD4288" w:rsidP="00CD4288">
      <w:pPr>
        <w:rPr>
          <w:lang w:eastAsia="zh-CN"/>
        </w:rPr>
      </w:pPr>
      <w:r w:rsidRPr="00CD4288">
        <w:rPr>
          <w:lang w:eastAsia="zh-CN"/>
        </w:rPr>
        <w:lastRenderedPageBreak/>
        <w:t>7. Тип застройки, этажность, плотность, и другие ее характеристики должны соответствовать требованиям градостроительного регламента и требованиям градостроительного плана земельного участка.</w:t>
      </w:r>
    </w:p>
    <w:p w:rsidR="00CD4288" w:rsidRPr="00CD4288" w:rsidRDefault="00CD4288" w:rsidP="00CD4288">
      <w:pPr>
        <w:rPr>
          <w:lang w:eastAsia="zh-CN"/>
        </w:rPr>
      </w:pPr>
      <w:r w:rsidRPr="00CD4288">
        <w:rPr>
          <w:lang w:eastAsia="zh-CN"/>
        </w:rPr>
        <w:t>8.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CD4288" w:rsidRPr="00CD4288" w:rsidRDefault="00CD4288" w:rsidP="00CD4288">
      <w:pPr>
        <w:rPr>
          <w:lang w:eastAsia="zh-CN"/>
        </w:rPr>
      </w:pPr>
      <w:r w:rsidRPr="00CD4288">
        <w:rPr>
          <w:lang w:eastAsia="zh-CN"/>
        </w:rPr>
        <w:t>9.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CD4288" w:rsidRPr="00CD4288" w:rsidRDefault="00CD4288" w:rsidP="00CD4288">
      <w:pPr>
        <w:rPr>
          <w:lang w:eastAsia="zh-CN"/>
        </w:rPr>
      </w:pPr>
    </w:p>
    <w:p w:rsidR="00CD4288" w:rsidRPr="00CD4288" w:rsidRDefault="00CD4288" w:rsidP="00CD4288">
      <w:pPr>
        <w:rPr>
          <w:lang w:val="x-none" w:eastAsia="zh-CN"/>
        </w:rPr>
      </w:pPr>
      <w:bookmarkStart w:id="109" w:name="_Toc252392623"/>
      <w:bookmarkStart w:id="110" w:name="_Toc464828370"/>
      <w:bookmarkStart w:id="111" w:name="_Toc490769440"/>
      <w:bookmarkStart w:id="112" w:name="СТАТЬЯ18"/>
      <w:r w:rsidRPr="00CD4288">
        <w:rPr>
          <w:lang w:val="x-none" w:eastAsia="zh-CN"/>
        </w:rPr>
        <w:t xml:space="preserve">СТАТЬЯ </w:t>
      </w:r>
      <w:r w:rsidRPr="00CD4288">
        <w:rPr>
          <w:lang w:eastAsia="zh-CN"/>
        </w:rPr>
        <w:t>18</w:t>
      </w:r>
      <w:r w:rsidRPr="00CD4288">
        <w:rPr>
          <w:lang w:val="x-none" w:eastAsia="zh-CN"/>
        </w:rPr>
        <w:t>. ИНЖЕНЕРНАЯ ПОДГОТОВКА ТЕРРИТОРИИ</w:t>
      </w:r>
      <w:bookmarkEnd w:id="109"/>
      <w:bookmarkEnd w:id="110"/>
      <w:bookmarkEnd w:id="111"/>
    </w:p>
    <w:bookmarkEnd w:id="112"/>
    <w:p w:rsidR="00CD4288" w:rsidRPr="00CD4288" w:rsidRDefault="00CD4288" w:rsidP="00CD4288">
      <w:pPr>
        <w:rPr>
          <w:lang w:eastAsia="zh-CN"/>
        </w:rPr>
      </w:pPr>
    </w:p>
    <w:p w:rsidR="00CD4288" w:rsidRPr="00CD4288" w:rsidRDefault="00CD4288" w:rsidP="00CD4288">
      <w:pPr>
        <w:rPr>
          <w:lang w:eastAsia="zh-CN"/>
        </w:rPr>
      </w:pPr>
      <w:r w:rsidRPr="00CD4288">
        <w:rPr>
          <w:lang w:eastAsia="zh-C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CD4288">
        <w:rPr>
          <w:lang w:eastAsia="ru-RU"/>
        </w:rPr>
        <w:t>муниципального образования</w:t>
      </w:r>
      <w:r w:rsidRPr="00CD4288">
        <w:rPr>
          <w:lang w:eastAsia="zh-C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CD4288" w:rsidRPr="00CD4288" w:rsidRDefault="00CD4288" w:rsidP="00CD4288">
      <w:pPr>
        <w:rPr>
          <w:lang w:eastAsia="zh-CN"/>
        </w:rPr>
      </w:pPr>
      <w:r w:rsidRPr="00CD4288">
        <w:rPr>
          <w:lang w:eastAsia="zh-CN"/>
        </w:rPr>
        <w:t>2. Мероприятия по инженерной подготовке территории могут предусматриваться во всех видах градостроительной и проектной документации.</w:t>
      </w:r>
    </w:p>
    <w:p w:rsidR="00CD4288" w:rsidRPr="00CD4288" w:rsidRDefault="00CD4288" w:rsidP="00CD4288">
      <w:pPr>
        <w:rPr>
          <w:lang w:eastAsia="zh-CN"/>
        </w:rPr>
      </w:pPr>
    </w:p>
    <w:p w:rsidR="00CD4288" w:rsidRPr="00CD4288" w:rsidRDefault="00CD4288" w:rsidP="00CD4288">
      <w:pPr>
        <w:rPr>
          <w:lang w:val="x-none" w:eastAsia="zh-CN"/>
        </w:rPr>
      </w:pPr>
      <w:bookmarkStart w:id="113" w:name="_Toc252392624"/>
      <w:bookmarkStart w:id="114" w:name="_Toc464828371"/>
      <w:bookmarkStart w:id="115" w:name="_Toc490769441"/>
      <w:bookmarkStart w:id="116" w:name="СТАТЬЯ19"/>
      <w:r w:rsidRPr="00CD4288">
        <w:rPr>
          <w:lang w:val="x-none" w:eastAsia="zh-CN"/>
        </w:rPr>
        <w:t xml:space="preserve">СТАТЬЯ </w:t>
      </w:r>
      <w:r w:rsidRPr="00CD4288">
        <w:rPr>
          <w:lang w:eastAsia="zh-CN"/>
        </w:rPr>
        <w:t>19</w:t>
      </w:r>
      <w:r w:rsidRPr="00CD4288">
        <w:rPr>
          <w:lang w:val="x-none" w:eastAsia="zh-CN"/>
        </w:rPr>
        <w:t>. ВЫДАЧА РАЗРЕШЕНИЯ НА СТРОИТЕЛЬСТВО И РАЗРЕШЕНИЯ НА ВВОД ОБЪЕКТА В ЭКСПЛУАТАЦИЮ</w:t>
      </w:r>
      <w:bookmarkEnd w:id="113"/>
      <w:bookmarkEnd w:id="114"/>
      <w:bookmarkEnd w:id="115"/>
    </w:p>
    <w:bookmarkEnd w:id="116"/>
    <w:p w:rsidR="00CD4288" w:rsidRPr="00CD4288" w:rsidRDefault="00CD4288" w:rsidP="00CD4288"/>
    <w:p w:rsidR="00CD4288" w:rsidRPr="00CD4288" w:rsidRDefault="00CD4288" w:rsidP="00CD4288">
      <w:r w:rsidRPr="00CD4288">
        <w:t xml:space="preserve">1. В целях строительства и реконструкции объекта капитального строительства застройщик направляет на имя главы </w:t>
      </w:r>
      <w:r w:rsidRPr="00CD4288">
        <w:rPr>
          <w:lang w:eastAsia="ru-RU"/>
        </w:rPr>
        <w:t>муниципального образования</w:t>
      </w:r>
      <w:r w:rsidRPr="00CD4288">
        <w:t xml:space="preserve"> заявление о выдаче разрешения на строительство.</w:t>
      </w:r>
    </w:p>
    <w:p w:rsidR="00CD4288" w:rsidRPr="00CD4288" w:rsidRDefault="00CD4288" w:rsidP="00CD4288">
      <w:pPr>
        <w:rPr>
          <w:lang w:eastAsia="zh-CN"/>
        </w:rPr>
      </w:pPr>
      <w:r w:rsidRPr="00CD4288">
        <w:rPr>
          <w:lang w:eastAsia="zh-CN"/>
        </w:rPr>
        <w:t xml:space="preserve">2. Выдача разрешения на ввод объекта в эксплуатацию осуществляется на основании заявления застройщика, направляемого на имя главы </w:t>
      </w:r>
      <w:r w:rsidRPr="00CD4288">
        <w:rPr>
          <w:lang w:eastAsia="ru-RU"/>
        </w:rPr>
        <w:t>муниципального образования</w:t>
      </w:r>
      <w:r w:rsidRPr="00CD4288">
        <w:rPr>
          <w:lang w:eastAsia="zh-CN"/>
        </w:rPr>
        <w:t>.</w:t>
      </w:r>
    </w:p>
    <w:p w:rsidR="00CD4288" w:rsidRPr="00CD4288" w:rsidRDefault="00CD4288" w:rsidP="00CD4288">
      <w:pPr>
        <w:rPr>
          <w:lang w:eastAsia="zh-CN"/>
        </w:rPr>
      </w:pPr>
      <w:r w:rsidRPr="00CD4288">
        <w:rPr>
          <w:lang w:eastAsia="zh-CN"/>
        </w:rPr>
        <w:t>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CD4288" w:rsidRPr="00CD4288" w:rsidRDefault="00CD4288" w:rsidP="00CD4288">
      <w:pPr>
        <w:rPr>
          <w:lang w:eastAsia="zh-CN"/>
        </w:rPr>
      </w:pPr>
      <w:r w:rsidRPr="00CD4288">
        <w:rPr>
          <w:lang w:eastAsia="zh-CN"/>
        </w:rPr>
        <w:t>4. Разрешение на строительство и разрешение на ввод объекта в эксплуатацию выдается в соответствии с Градостроительным кодексом Российской Федерации.</w:t>
      </w:r>
    </w:p>
    <w:p w:rsidR="00CD4288" w:rsidRPr="00CD4288" w:rsidRDefault="00CD4288" w:rsidP="00CD4288">
      <w:pPr>
        <w:rPr>
          <w:lang w:eastAsia="zh-CN"/>
        </w:rPr>
      </w:pPr>
    </w:p>
    <w:p w:rsidR="00CD4288" w:rsidRPr="00CD4288" w:rsidRDefault="00CD4288" w:rsidP="00CD4288">
      <w:pPr>
        <w:rPr>
          <w:lang w:val="x-none" w:eastAsia="zh-CN"/>
        </w:rPr>
      </w:pPr>
      <w:bookmarkStart w:id="117" w:name="_Toc252392630"/>
      <w:bookmarkStart w:id="118" w:name="_Toc279980619"/>
      <w:bookmarkStart w:id="119" w:name="_Toc287389576"/>
      <w:bookmarkStart w:id="120" w:name="_Toc464828372"/>
      <w:bookmarkStart w:id="121" w:name="_Toc490769442"/>
      <w:bookmarkStart w:id="122" w:name="СТАТЬЯ20"/>
      <w:r w:rsidRPr="00CD4288">
        <w:rPr>
          <w:lang w:val="x-none" w:eastAsia="zh-CN"/>
        </w:rPr>
        <w:lastRenderedPageBreak/>
        <w:t>СТАТЬЯ 2</w:t>
      </w:r>
      <w:r w:rsidRPr="00CD4288">
        <w:rPr>
          <w:lang w:eastAsia="zh-CN"/>
        </w:rPr>
        <w:t>0</w:t>
      </w:r>
      <w:r w:rsidRPr="00CD4288">
        <w:rPr>
          <w:lang w:val="x-none" w:eastAsia="zh-CN"/>
        </w:rPr>
        <w:t>. СОСТАВ И НАЗНАЧЕНИЕ ТЕРРИТОРИЙ ОБЩЕГО ПОЛЬЗОВАНИЯ</w:t>
      </w:r>
      <w:bookmarkEnd w:id="117"/>
      <w:bookmarkEnd w:id="118"/>
      <w:bookmarkEnd w:id="119"/>
      <w:bookmarkEnd w:id="120"/>
      <w:bookmarkEnd w:id="121"/>
    </w:p>
    <w:bookmarkEnd w:id="122"/>
    <w:p w:rsidR="00CD4288" w:rsidRPr="00CD4288" w:rsidRDefault="00CD4288" w:rsidP="00CD4288"/>
    <w:p w:rsidR="00CD4288" w:rsidRPr="00CD4288" w:rsidRDefault="00CD4288" w:rsidP="00CD4288">
      <w:r w:rsidRPr="00CD4288">
        <w:t xml:space="preserve">1. Территории общего пользования – </w:t>
      </w:r>
      <w:r w:rsidRPr="00CD4288">
        <w:rPr>
          <w:lang w:eastAsia="ru-RU"/>
        </w:rPr>
        <w:t>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r w:rsidRPr="00CD4288">
        <w:t>.</w:t>
      </w:r>
    </w:p>
    <w:p w:rsidR="00CD4288" w:rsidRPr="00CD4288" w:rsidRDefault="00CD4288" w:rsidP="00CD4288">
      <w:r w:rsidRPr="00CD4288">
        <w:t>2. Земельные участки в границах территорий, занятых парками, скверами предоставляются физическим или юридическим лицам для размещения фонтанов; игровых площадок, площадок для национальных игр; спортплощадок; проката игрового и спортивного инвентаря; комплексов аттракционов, игровых</w:t>
      </w:r>
      <w:r w:rsidRPr="00CD4288">
        <w:rPr>
          <w:lang w:eastAsia="zh-CN"/>
        </w:rPr>
        <w:t xml:space="preserve"> залов, бильярдных; помещений для компьютерных игр, интернет-кафе; танцплощадок, дискотек; летних театров и эстрад; предприятий общественного питания (кафе, летние кафе, рестораны); киосков, лоточной торговли, временных павильонов розничной торговли, обслуживания и общественного питания; озеленения; малых архитектурных форм; пунктов оказания первой медицинской помощи; оранжерей; 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 дендропарков; и других подобных объектов.</w:t>
      </w:r>
    </w:p>
    <w:p w:rsidR="00CD4288" w:rsidRPr="00CD4288" w:rsidRDefault="00CD4288" w:rsidP="00CD4288">
      <w:pPr>
        <w:rPr>
          <w:lang w:eastAsia="zh-CN"/>
        </w:rPr>
      </w:pPr>
      <w:r w:rsidRPr="00CD4288">
        <w:rPr>
          <w:lang w:eastAsia="zh-CN"/>
        </w:rPr>
        <w:t>3. Земельные участки в границах территорий, занятых набережными предоставляются физическим или юридическим лицам для размещения спортплощадок; проката игрового и спортивного инвентаря; игровых площадок, площадок для национальных игр; парковок автомобилей; предприятий общественного питания (кафе, летние кафе, рестораны); причалов, иных сооружений набережных; пунктов оказания первой медицинской помощи; оранжерей; опорных пунктов милиции; бассейнов, фонтанов, малых архитектурных форм; и других подобных объектов.</w:t>
      </w:r>
    </w:p>
    <w:p w:rsidR="00CD4288" w:rsidRPr="00CD4288" w:rsidRDefault="00CD4288" w:rsidP="00CD4288">
      <w:pPr>
        <w:rPr>
          <w:lang w:eastAsia="zh-CN"/>
        </w:rPr>
      </w:pPr>
      <w:r w:rsidRPr="00CD4288">
        <w:rPr>
          <w:lang w:eastAsia="zh-CN"/>
        </w:rPr>
        <w:t>4. Земельные участки в границах территорий, занятых бульварами, предоставляются физическим или юридическим лицам для размещения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 мемориальных комплексов; и других подобных объектов.</w:t>
      </w:r>
    </w:p>
    <w:p w:rsidR="00CD4288" w:rsidRPr="00CD4288" w:rsidRDefault="00CD4288" w:rsidP="00CD4288">
      <w:pPr>
        <w:rPr>
          <w:lang w:eastAsia="zh-CN"/>
        </w:rPr>
      </w:pPr>
      <w:r w:rsidRPr="00CD4288">
        <w:rPr>
          <w:lang w:eastAsia="zh-CN"/>
        </w:rPr>
        <w:t>5. Земельные участки в границах территорий, занятых площадями, улицами, проездами предоставляются физическим или юридическим лицам для размещения фонтанов; проката игрового и спортивного инвентаря; лоточной торговли, временных павильонов розничной торговли, 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 опорных пунктов милиции; общественных туалетов; стоянок автомобилей; мемориальных комплексов; и других подобных объектов.</w:t>
      </w:r>
    </w:p>
    <w:p w:rsidR="00CD4288" w:rsidRPr="00CD4288" w:rsidRDefault="00CD4288" w:rsidP="00CD4288">
      <w:pPr>
        <w:rPr>
          <w:lang w:eastAsia="zh-CN"/>
        </w:rPr>
      </w:pPr>
      <w:r w:rsidRPr="00CD4288">
        <w:rPr>
          <w:lang w:eastAsia="zh-CN"/>
        </w:rPr>
        <w:t xml:space="preserve">6. 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одного года) аренду в порядке, установленном правовым актом Администрации </w:t>
      </w:r>
      <w:proofErr w:type="spellStart"/>
      <w:r w:rsidRPr="00CD4288">
        <w:rPr>
          <w:lang w:eastAsia="ru-RU"/>
        </w:rPr>
        <w:t>Чукальского</w:t>
      </w:r>
      <w:proofErr w:type="spellEnd"/>
      <w:r w:rsidRPr="00CD4288">
        <w:rPr>
          <w:lang w:eastAsia="ru-RU"/>
        </w:rPr>
        <w:t xml:space="preserve"> сельского поселения</w:t>
      </w:r>
      <w:r w:rsidRPr="00CD4288">
        <w:rPr>
          <w:lang w:eastAsia="zh-CN"/>
        </w:rPr>
        <w:t>.</w:t>
      </w:r>
    </w:p>
    <w:p w:rsidR="00CD4288" w:rsidRPr="00CD4288" w:rsidRDefault="00CD4288" w:rsidP="00CD4288">
      <w:pPr>
        <w:rPr>
          <w:lang w:eastAsia="zh-CN"/>
        </w:rPr>
      </w:pPr>
    </w:p>
    <w:p w:rsidR="00CD4288" w:rsidRPr="00CD4288" w:rsidRDefault="00CD4288" w:rsidP="00CD4288">
      <w:pPr>
        <w:rPr>
          <w:lang w:val="x-none" w:eastAsia="x-none"/>
        </w:rPr>
      </w:pPr>
      <w:bookmarkStart w:id="123" w:name="_Toc252392631"/>
      <w:bookmarkStart w:id="124" w:name="_Toc464828373"/>
      <w:bookmarkStart w:id="125" w:name="_Toc490769443"/>
      <w:bookmarkStart w:id="126" w:name="ГЛАВА6"/>
      <w:r w:rsidRPr="00CD4288">
        <w:rPr>
          <w:lang w:val="x-none" w:eastAsia="x-none"/>
        </w:rPr>
        <w:lastRenderedPageBreak/>
        <w:t>ГЛАВА 6. ГРАДОСТРОИТЕЛЬНЫЕ ОГРАНИЧЕНИЯ (ЗОНЫ С ОСОБЫМИ УСЛОВИЯМИ ИСПОЛЬЗОВАНИЯ ТЕРРИТОРИЙ)</w:t>
      </w:r>
      <w:bookmarkEnd w:id="123"/>
      <w:bookmarkEnd w:id="124"/>
      <w:bookmarkEnd w:id="125"/>
    </w:p>
    <w:bookmarkEnd w:id="126"/>
    <w:p w:rsidR="00CD4288" w:rsidRPr="00CD4288" w:rsidRDefault="00CD4288" w:rsidP="00CD4288"/>
    <w:p w:rsidR="00CD4288" w:rsidRPr="00CD4288" w:rsidRDefault="00CD4288" w:rsidP="00CD4288">
      <w:pPr>
        <w:rPr>
          <w:lang w:val="x-none" w:eastAsia="zh-CN"/>
        </w:rPr>
      </w:pPr>
      <w:bookmarkStart w:id="127" w:name="_Toc252392632"/>
      <w:bookmarkStart w:id="128" w:name="_Toc464828374"/>
      <w:bookmarkStart w:id="129" w:name="_Toc490769444"/>
      <w:bookmarkStart w:id="130" w:name="СТАТЬЯ21"/>
      <w:r w:rsidRPr="00CD4288">
        <w:rPr>
          <w:lang w:val="x-none" w:eastAsia="zh-CN"/>
        </w:rPr>
        <w:t>СТАТЬЯ 2</w:t>
      </w:r>
      <w:r w:rsidRPr="00CD4288">
        <w:rPr>
          <w:lang w:eastAsia="zh-CN"/>
        </w:rPr>
        <w:t>1</w:t>
      </w:r>
      <w:r w:rsidRPr="00CD4288">
        <w:rPr>
          <w:lang w:val="x-none" w:eastAsia="zh-CN"/>
        </w:rPr>
        <w:t>. ОСУЩЕСТВЛЕНИЕ ЗЕМЛЕПОЛЬЗОВАНИЯ И ЗАСТРОЙКИ В ЗОНАХ С ОСОБЫМИ УСЛОВИЯМИ ИСПОЛЬЗОВАНИЯ ТЕРРИТОРИ</w:t>
      </w:r>
      <w:bookmarkEnd w:id="127"/>
      <w:r w:rsidRPr="00CD4288">
        <w:rPr>
          <w:lang w:val="x-none" w:eastAsia="zh-CN"/>
        </w:rPr>
        <w:t>Й</w:t>
      </w:r>
      <w:bookmarkEnd w:id="128"/>
      <w:bookmarkEnd w:id="129"/>
    </w:p>
    <w:bookmarkEnd w:id="130"/>
    <w:p w:rsidR="00CD4288" w:rsidRPr="00CD4288" w:rsidRDefault="00CD4288" w:rsidP="00CD4288"/>
    <w:p w:rsidR="00CD4288" w:rsidRPr="00CD4288" w:rsidRDefault="00CD4288" w:rsidP="00CD4288">
      <w:r w:rsidRPr="00CD4288">
        <w:t>Землепользование и застройка в зонах с особыми условиями использования территории осуществляются:</w:t>
      </w:r>
    </w:p>
    <w:p w:rsidR="00CD4288" w:rsidRPr="00CD4288" w:rsidRDefault="00CD4288" w:rsidP="00CD4288">
      <w:pPr>
        <w:rPr>
          <w:lang w:eastAsia="zh-CN"/>
        </w:rPr>
      </w:pPr>
      <w:r w:rsidRPr="00CD4288">
        <w:rPr>
          <w:lang w:eastAsia="zh-CN"/>
        </w:rPr>
        <w:t xml:space="preserve">1) с соблюдением запрещений и ограничений, установленных федеральным и </w:t>
      </w:r>
      <w:r w:rsidRPr="00CD4288">
        <w:t xml:space="preserve">краевым </w:t>
      </w:r>
      <w:r w:rsidRPr="00CD4288">
        <w:rPr>
          <w:lang w:eastAsia="zh-CN"/>
        </w:rPr>
        <w:t>законодательством, нормами и правилами для зон с особыми условиями использования территорий;</w:t>
      </w:r>
    </w:p>
    <w:p w:rsidR="00CD4288" w:rsidRPr="00CD4288" w:rsidRDefault="00CD4288" w:rsidP="00CD4288">
      <w:pPr>
        <w:rPr>
          <w:lang w:eastAsia="zh-CN"/>
        </w:rPr>
      </w:pPr>
      <w:r w:rsidRPr="00CD4288">
        <w:rPr>
          <w:lang w:eastAsia="zh-C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CD4288" w:rsidRPr="00CD4288" w:rsidRDefault="00CD4288" w:rsidP="00CD4288">
      <w:pPr>
        <w:rPr>
          <w:lang w:eastAsia="zh-CN"/>
        </w:rPr>
      </w:pPr>
      <w:r w:rsidRPr="00CD4288">
        <w:rPr>
          <w:lang w:eastAsia="zh-C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CD4288" w:rsidRPr="00CD4288" w:rsidRDefault="00CD4288" w:rsidP="00CD4288">
      <w:pPr>
        <w:rPr>
          <w:lang w:eastAsia="zh-CN"/>
        </w:rPr>
      </w:pPr>
    </w:p>
    <w:p w:rsidR="00CD4288" w:rsidRPr="00CD4288" w:rsidRDefault="00CD4288" w:rsidP="00CD4288">
      <w:pPr>
        <w:rPr>
          <w:lang w:val="x-none" w:eastAsia="zh-CN"/>
        </w:rPr>
      </w:pPr>
      <w:bookmarkStart w:id="131" w:name="_Toc252392633"/>
      <w:bookmarkStart w:id="132" w:name="_Toc464828375"/>
      <w:bookmarkStart w:id="133" w:name="_Toc490769445"/>
      <w:bookmarkStart w:id="134" w:name="СТАТЬЯ22"/>
      <w:r w:rsidRPr="00CD4288">
        <w:rPr>
          <w:lang w:val="x-none" w:eastAsia="zh-CN"/>
        </w:rPr>
        <w:t>СТАТЬЯ 2</w:t>
      </w:r>
      <w:r w:rsidRPr="00CD4288">
        <w:rPr>
          <w:lang w:eastAsia="zh-CN"/>
        </w:rPr>
        <w:t>2</w:t>
      </w:r>
      <w:r w:rsidRPr="00CD4288">
        <w:rPr>
          <w:lang w:val="x-none" w:eastAsia="zh-CN"/>
        </w:rPr>
        <w:t>. ОХРАННЫЕ ЗОНЫ</w:t>
      </w:r>
      <w:bookmarkEnd w:id="131"/>
      <w:bookmarkEnd w:id="132"/>
      <w:bookmarkEnd w:id="133"/>
    </w:p>
    <w:bookmarkEnd w:id="134"/>
    <w:p w:rsidR="00CD4288" w:rsidRPr="00CD4288" w:rsidRDefault="00CD4288" w:rsidP="00CD4288"/>
    <w:p w:rsidR="00CD4288" w:rsidRPr="00CD4288" w:rsidRDefault="00CD4288" w:rsidP="00CD4288">
      <w:r w:rsidRPr="00CD4288">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CD4288" w:rsidRPr="00CD4288" w:rsidRDefault="00CD4288" w:rsidP="00CD4288">
      <w:r w:rsidRPr="00CD4288">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CD4288" w:rsidRPr="00CD4288" w:rsidRDefault="00CD4288" w:rsidP="00CD4288"/>
    <w:p w:rsidR="00CD4288" w:rsidRPr="00CD4288" w:rsidRDefault="00CD4288" w:rsidP="00CD4288">
      <w:pPr>
        <w:rPr>
          <w:lang w:eastAsia="ar-SA"/>
        </w:rPr>
      </w:pPr>
      <w:r w:rsidRPr="00CD4288">
        <w:rPr>
          <w:lang w:eastAsia="ar-SA"/>
        </w:rPr>
        <w:t>Охранные зоны транспортных коммуникаций:</w:t>
      </w:r>
    </w:p>
    <w:p w:rsidR="00CD4288" w:rsidRPr="00CD4288" w:rsidRDefault="00CD4288" w:rsidP="00CD4288">
      <w:pPr>
        <w:rPr>
          <w:lang w:eastAsia="ar-SA"/>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4"/>
        <w:gridCol w:w="4643"/>
      </w:tblGrid>
      <w:tr w:rsidR="00CD4288" w:rsidRPr="00CD4288" w:rsidTr="00C65FA4">
        <w:trPr>
          <w:cantSplit/>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Охранная зона железнодорожных путей</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Постановление Правительства Российской Федерации от 12.10.2006 № 611 «О порядке установления и использования полос отвода и охранных зон железных дорог»;</w:t>
            </w:r>
            <w:r w:rsidRPr="00CD4288">
              <w:rPr>
                <w:lang w:eastAsia="ru-RU"/>
              </w:rPr>
              <w:br/>
              <w:t>Приказ Минтранса РФ от 06.08.2008 №126 «Об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w:t>
            </w:r>
          </w:p>
        </w:tc>
      </w:tr>
      <w:tr w:rsidR="00CD4288" w:rsidRPr="00CD4288" w:rsidTr="00C65FA4">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внеуличного транспорта</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СП 120.13330.2012 «СНиП 32-02-2003. Метрополитены». Актуализированная редакция СНиП 32-02-2003 (утв. приказом Министерства регионального развития РФ от 30.06.2012 № 264</w:t>
            </w:r>
          </w:p>
        </w:tc>
      </w:tr>
      <w:tr w:rsidR="00CD4288" w:rsidRPr="00CD4288" w:rsidTr="00C65FA4">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морских портов</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Федеральный закон от 08.11.2007 №261-ФЗ «О морских портах в Российской Федерации и о внесении изменений в отдельные законодательные акты Российской Федерации», статья 28, пункт 1</w:t>
            </w:r>
          </w:p>
        </w:tc>
      </w:tr>
    </w:tbl>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ar-SA"/>
        </w:rPr>
      </w:pPr>
      <w:r w:rsidRPr="00CD4288">
        <w:rPr>
          <w:lang w:eastAsia="ar-SA"/>
        </w:rPr>
        <w:t>Охранная зона инженерных коммуникаций:</w:t>
      </w:r>
    </w:p>
    <w:p w:rsidR="00CD4288" w:rsidRPr="00CD4288" w:rsidRDefault="00CD4288" w:rsidP="00CD4288">
      <w:pPr>
        <w:rPr>
          <w:lang w:eastAsia="ar-SA"/>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0"/>
        <w:gridCol w:w="4637"/>
      </w:tblGrid>
      <w:tr w:rsidR="00CD4288" w:rsidRPr="00CD4288" w:rsidTr="00C65FA4">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Охранная зона нефтепроводов и нефтепродуктопроводов</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Правила охраны магистральных трубопроводов (утв. постановлением Федерального горного и промышленного надзора России от 24.04.1992 №9) (утв. Заместителем Министра топлива и энергетики 29.04.1992) (в ред. постановления Федерального горного и промышленного надзора России от 23.11.1994 № 61) (далее – Правила охраны магистральных трубопроводов)</w:t>
            </w:r>
          </w:p>
        </w:tc>
      </w:tr>
      <w:tr w:rsidR="00CD4288" w:rsidRPr="00CD4288" w:rsidTr="00C65FA4">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магистральных газопроводов и газораспределительных сетей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CD4288" w:rsidRPr="00CD4288" w:rsidTr="00C65FA4">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CD4288" w:rsidRPr="00CD4288" w:rsidTr="00C65FA4">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линий и сооружений связи</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Постановление Правительства РФ от 09.06.1995 №578 «Об утверждении Правил охраны линий и сооружений связи Российской Федерации»</w:t>
            </w:r>
          </w:p>
        </w:tc>
      </w:tr>
      <w:tr w:rsidR="00CD4288" w:rsidRPr="00CD4288" w:rsidTr="00C65FA4">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гидроэнергетических объектов</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bottom"/>
          </w:tcPr>
          <w:p w:rsidR="00CD4288" w:rsidRPr="00CD4288" w:rsidRDefault="00CD4288" w:rsidP="00CD4288">
            <w:pPr>
              <w:rPr>
                <w:lang w:eastAsia="ru-RU"/>
              </w:rPr>
            </w:pPr>
            <w:r w:rsidRPr="00CD4288">
              <w:rPr>
                <w:lang w:eastAsia="ru-RU"/>
              </w:rPr>
              <w:t>Постановление Правительства РФ от 06.09.2012 № 884 «Об установлении охранных зон для гидроэнергетических объектов»</w:t>
            </w:r>
          </w:p>
        </w:tc>
      </w:tr>
      <w:tr w:rsidR="00CD4288" w:rsidRPr="00CD4288" w:rsidTr="00C65FA4">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тепловых сетей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bottom"/>
          </w:tcPr>
          <w:p w:rsidR="00CD4288" w:rsidRPr="00CD4288" w:rsidRDefault="00CD4288" w:rsidP="00CD4288">
            <w:pPr>
              <w:rPr>
                <w:lang w:eastAsia="ru-RU"/>
              </w:rPr>
            </w:pPr>
            <w:r w:rsidRPr="00CD4288">
              <w:rPr>
                <w:lang w:eastAsia="ru-RU"/>
              </w:rPr>
              <w:t>Приказ Минстроя России от 17.08.1992 № 197 «О типовых правилах охраны коммунальных тепловых сетей»</w:t>
            </w:r>
          </w:p>
        </w:tc>
      </w:tr>
      <w:tr w:rsidR="00CD4288" w:rsidRPr="00CD4288" w:rsidTr="00C65FA4">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канализационных сетей и сооружений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Размеры устанавливают представительные органы местного самоуправления</w:t>
            </w: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Охранные зоны иного назначения:</w:t>
      </w:r>
    </w:p>
    <w:p w:rsidR="00CD4288" w:rsidRPr="00CD4288" w:rsidRDefault="00CD4288" w:rsidP="00CD4288">
      <w:pPr>
        <w:rPr>
          <w:lang w:eastAsia="ar-SA"/>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7"/>
        <w:gridCol w:w="4700"/>
      </w:tblGrid>
      <w:tr w:rsidR="00CD4288" w:rsidRPr="00CD4288" w:rsidTr="00C65FA4">
        <w:trPr>
          <w:cantSplit/>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70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Охранная зона стационарных пунктов наблюдений за состоянием окружающей природной среды</w:t>
            </w:r>
          </w:p>
        </w:tc>
        <w:tc>
          <w:tcPr>
            <w:tcW w:w="4700" w:type="dxa"/>
            <w:tcBorders>
              <w:top w:val="single" w:sz="4" w:space="0" w:color="auto"/>
              <w:left w:val="single" w:sz="4" w:space="0" w:color="auto"/>
              <w:bottom w:val="single" w:sz="4" w:space="0" w:color="auto"/>
              <w:right w:val="single" w:sz="4" w:space="0" w:color="auto"/>
            </w:tcBorders>
            <w:shd w:val="clear" w:color="auto" w:fill="FFFFFF"/>
          </w:tcPr>
          <w:p w:rsidR="00CD4288" w:rsidRPr="00CD4288" w:rsidRDefault="00CD4288" w:rsidP="00CD4288">
            <w:pPr>
              <w:rPr>
                <w:lang w:eastAsia="ru-RU"/>
              </w:rPr>
            </w:pPr>
            <w:r w:rsidRPr="00CD4288">
              <w:rPr>
                <w:lang w:eastAsia="ru-RU"/>
              </w:rPr>
              <w:t>Постановление Правительства Российской Федерации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tc>
      </w:tr>
      <w:tr w:rsidR="00CD4288" w:rsidRPr="00CD4288" w:rsidTr="00C65FA4">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геодезических пунктов</w:t>
            </w:r>
          </w:p>
        </w:tc>
        <w:tc>
          <w:tcPr>
            <w:tcW w:w="470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Постановление Правительства РФ от 07.10.1996 №1170 «Об утверждении Положения об охранных зонах и охране геодезических пунктов на территории Российской Федерации»;</w:t>
            </w:r>
            <w:r w:rsidRPr="00CD4288">
              <w:rPr>
                <w:lang w:eastAsia="ru-RU"/>
              </w:rPr>
              <w:br/>
              <w:t>Федеральный закон от 26.12.1995 №209-ФЗ «О геодезии и картографии»</w:t>
            </w: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Зоны санитарной охраны источников водоснабжения и водопроводов питьевого назначения:</w:t>
      </w:r>
    </w:p>
    <w:p w:rsidR="00CD4288" w:rsidRPr="00CD4288" w:rsidRDefault="00CD4288" w:rsidP="00CD4288">
      <w:pPr>
        <w:rPr>
          <w:lang w:eastAsia="ar-SA"/>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646"/>
      </w:tblGrid>
      <w:tr w:rsidR="00CD4288" w:rsidRPr="00CD4288" w:rsidTr="00C65FA4">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64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2211"/>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Первый пояс зоны санитарной охраны источника водоснабжения</w:t>
            </w:r>
          </w:p>
        </w:tc>
        <w:tc>
          <w:tcPr>
            <w:tcW w:w="464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ar-SA"/>
              </w:rPr>
            </w:pPr>
            <w:r w:rsidRPr="00CD4288">
              <w:rPr>
                <w:lang w:eastAsia="ar-SA"/>
              </w:rPr>
              <w:t>СанПиН 2.1.4.1110-02 «Зоны санитарной охраны источников водоснабжения и водопроводов питьевого назначения» (введены в действие постановлением Главного государственного санитарного врача РФ от 14.03.2002 № 10);</w:t>
            </w:r>
          </w:p>
          <w:p w:rsidR="00CD4288" w:rsidRPr="00CD4288" w:rsidRDefault="00CD4288" w:rsidP="00CD4288">
            <w:pPr>
              <w:rPr>
                <w:lang w:eastAsia="ru-RU"/>
              </w:rPr>
            </w:pPr>
            <w:r w:rsidRPr="00CD4288">
              <w:rPr>
                <w:lang w:eastAsia="ru-RU"/>
              </w:rPr>
              <w:t>СП 2.1.4.2625-10 «Зоны санитарной охраны источников питьевого водоснабжения г. Москвы» (утв. постановление Главного государственного санитарного врача РФ от 30.04.2010 № 45)</w:t>
            </w:r>
          </w:p>
        </w:tc>
      </w:tr>
      <w:tr w:rsidR="00CD4288" w:rsidRPr="00CD4288" w:rsidTr="00C65FA4">
        <w:trPr>
          <w:trHeight w:val="1515"/>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Второй пояс зоны санитарной охраны источника водоснабжения</w:t>
            </w:r>
          </w:p>
        </w:tc>
        <w:tc>
          <w:tcPr>
            <w:tcW w:w="4646"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r w:rsidR="00CD4288" w:rsidRPr="00CD4288" w:rsidTr="00C65FA4">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Третий пояс зоны санитарной охраны источника водоснабжения</w:t>
            </w:r>
          </w:p>
        </w:tc>
        <w:tc>
          <w:tcPr>
            <w:tcW w:w="4646"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r w:rsidR="00CD4288" w:rsidRPr="00CD4288" w:rsidTr="00C65FA4">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Санитарно-защитная полоса водоводов</w:t>
            </w:r>
          </w:p>
        </w:tc>
        <w:tc>
          <w:tcPr>
            <w:tcW w:w="4646"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Зоны округов санитарной (горно-санитарной) охраны:</w:t>
      </w:r>
    </w:p>
    <w:p w:rsidR="00CD4288" w:rsidRPr="00CD4288" w:rsidRDefault="00CD4288" w:rsidP="00CD4288">
      <w:pPr>
        <w:rPr>
          <w:lang w:eastAsia="ar-SA"/>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48"/>
        <w:gridCol w:w="4649"/>
      </w:tblGrid>
      <w:tr w:rsidR="00CD4288" w:rsidRPr="00CD4288" w:rsidTr="00C65FA4">
        <w:trPr>
          <w:cantSplit/>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64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Первая зона округа санитарной (горно-санитарной) охраны</w:t>
            </w:r>
          </w:p>
        </w:tc>
        <w:tc>
          <w:tcPr>
            <w:tcW w:w="464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Федеральный закон от 23.02.1995 №26-ФЗ «О природных лечебных ресурсах, лечебно-оздоровительных местностях и курортах»; </w:t>
            </w:r>
          </w:p>
          <w:p w:rsidR="00CD4288" w:rsidRPr="00CD4288" w:rsidRDefault="00CD4288" w:rsidP="00CD4288">
            <w:pPr>
              <w:rPr>
                <w:lang w:eastAsia="ru-RU"/>
              </w:rPr>
            </w:pPr>
            <w:r w:rsidRPr="00CD4288">
              <w:rPr>
                <w:lang w:eastAsia="ru-RU"/>
              </w:rPr>
              <w:t>Постановление Правительства РФ от 07.12.1996 №1425 «Об утверждении Положения об округах санитарной и горно-санитарной охраны лечебно-оздоровительных местностей и курортов федерального значения»</w:t>
            </w:r>
          </w:p>
        </w:tc>
      </w:tr>
      <w:tr w:rsidR="00CD4288" w:rsidRPr="00CD4288" w:rsidTr="00C65FA4">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Вторая зона округа санитарной (горно-санитарной) охраны</w:t>
            </w:r>
          </w:p>
        </w:tc>
        <w:tc>
          <w:tcPr>
            <w:tcW w:w="4649"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r w:rsidR="00CD4288" w:rsidRPr="00CD4288" w:rsidTr="00C65FA4">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Третья зона округа санитарной (горно-санитарной) охраны</w:t>
            </w:r>
          </w:p>
        </w:tc>
        <w:tc>
          <w:tcPr>
            <w:tcW w:w="4649"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bl>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ar-SA"/>
        </w:rPr>
      </w:pPr>
      <w:bookmarkStart w:id="135" w:name="_Toc252392634"/>
      <w:bookmarkStart w:id="136" w:name="_Toc464828376"/>
      <w:r w:rsidRPr="00CD4288">
        <w:rPr>
          <w:lang w:eastAsia="ar-SA"/>
        </w:rPr>
        <w:t>Зоны охраняемых объектов:</w:t>
      </w:r>
    </w:p>
    <w:p w:rsidR="00CD4288" w:rsidRPr="00CD4288" w:rsidRDefault="00CD4288" w:rsidP="00CD4288">
      <w:pPr>
        <w:rPr>
          <w:lang w:eastAsia="ar-SA"/>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4"/>
        <w:gridCol w:w="4633"/>
      </w:tblGrid>
      <w:tr w:rsidR="00CD4288" w:rsidRPr="00CD4288" w:rsidTr="00C65FA4">
        <w:trPr>
          <w:cantSplit/>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633"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Запретная зона</w:t>
            </w:r>
          </w:p>
        </w:tc>
        <w:tc>
          <w:tcPr>
            <w:tcW w:w="46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Постановление Правительства РФ от 05.05.2014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tc>
      </w:tr>
      <w:tr w:rsidR="00CD4288" w:rsidRPr="00CD4288" w:rsidTr="00C65FA4">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Зона охраняемого военного объекта</w:t>
            </w:r>
          </w:p>
        </w:tc>
        <w:tc>
          <w:tcPr>
            <w:tcW w:w="4633"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r w:rsidR="00CD4288" w:rsidRPr="00CD4288" w:rsidTr="00C65FA4">
        <w:trPr>
          <w:trHeight w:val="437"/>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военного объекта</w:t>
            </w:r>
          </w:p>
        </w:tc>
        <w:tc>
          <w:tcPr>
            <w:tcW w:w="4633"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r w:rsidR="00CD4288" w:rsidRPr="00CD4288" w:rsidTr="00C65FA4">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Зона охраняемого объекта</w:t>
            </w:r>
          </w:p>
        </w:tc>
        <w:tc>
          <w:tcPr>
            <w:tcW w:w="4633"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Постановление Правительства Российской Федерации от 20.06.2006 №384 «Об утверждении Правил определения границ зон охраняемых объектов и согласования градостроительных регламентов для таких зон»</w:t>
            </w:r>
          </w:p>
        </w:tc>
      </w:tr>
      <w:tr w:rsidR="00CD4288" w:rsidRPr="00CD4288" w:rsidTr="00C65FA4">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Пограничная зона</w:t>
            </w:r>
          </w:p>
        </w:tc>
        <w:tc>
          <w:tcPr>
            <w:tcW w:w="4633"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Закон РФ от 01.04.1993 №4730-1 «О государственной границе Российской Федерации»</w:t>
            </w:r>
          </w:p>
        </w:tc>
      </w:tr>
    </w:tbl>
    <w:p w:rsidR="00CD4288" w:rsidRPr="00CD4288" w:rsidRDefault="00CD4288" w:rsidP="00CD4288">
      <w:pPr>
        <w:rPr>
          <w:lang w:eastAsia="zh-CN"/>
        </w:rPr>
      </w:pPr>
      <w:bookmarkStart w:id="137" w:name="_Toc490769446"/>
    </w:p>
    <w:p w:rsidR="00CD4288" w:rsidRPr="00CD4288" w:rsidRDefault="00CD4288" w:rsidP="00CD4288">
      <w:pPr>
        <w:rPr>
          <w:lang w:val="x-none" w:eastAsia="zh-CN"/>
        </w:rPr>
      </w:pPr>
      <w:bookmarkStart w:id="138" w:name="СТАТЬЯ23"/>
      <w:r w:rsidRPr="00CD4288">
        <w:rPr>
          <w:lang w:val="x-none" w:eastAsia="zh-CN"/>
        </w:rPr>
        <w:t>СТАТЬЯ 2</w:t>
      </w:r>
      <w:r w:rsidRPr="00CD4288">
        <w:rPr>
          <w:lang w:eastAsia="zh-CN"/>
        </w:rPr>
        <w:t>3</w:t>
      </w:r>
      <w:r w:rsidRPr="00CD4288">
        <w:rPr>
          <w:lang w:val="x-none" w:eastAsia="zh-CN"/>
        </w:rPr>
        <w:t>. САНИТАРНО-ЗАЩИТНЫЕ ЗОНЫ</w:t>
      </w:r>
      <w:bookmarkEnd w:id="135"/>
      <w:bookmarkEnd w:id="136"/>
      <w:bookmarkEnd w:id="137"/>
    </w:p>
    <w:bookmarkEnd w:id="138"/>
    <w:p w:rsidR="00CD4288" w:rsidRPr="00CD4288" w:rsidRDefault="00CD4288" w:rsidP="00CD4288">
      <w:pPr>
        <w:rPr>
          <w:lang w:eastAsia="zh-CN"/>
        </w:rPr>
      </w:pPr>
    </w:p>
    <w:p w:rsidR="00CD4288" w:rsidRPr="00CD4288" w:rsidRDefault="00CD4288" w:rsidP="00CD4288">
      <w:pPr>
        <w:rPr>
          <w:lang w:eastAsia="zh-CN"/>
        </w:rPr>
      </w:pPr>
      <w:r w:rsidRPr="00CD4288">
        <w:rPr>
          <w:lang w:eastAsia="zh-CN"/>
        </w:rPr>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CD4288" w:rsidRPr="00CD4288" w:rsidRDefault="00CD4288" w:rsidP="00CD4288">
      <w:pPr>
        <w:rPr>
          <w:lang w:eastAsia="zh-CN"/>
        </w:rPr>
      </w:pPr>
      <w:r w:rsidRPr="00CD4288">
        <w:rPr>
          <w:lang w:eastAsia="zh-CN"/>
        </w:rPr>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CD4288" w:rsidRPr="00CD4288" w:rsidRDefault="00CD4288" w:rsidP="00CD4288">
      <w:pPr>
        <w:rPr>
          <w:lang w:eastAsia="zh-CN"/>
        </w:rPr>
      </w:pPr>
      <w:r w:rsidRPr="00CD4288">
        <w:rPr>
          <w:lang w:eastAsia="zh-CN"/>
        </w:rPr>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CD4288" w:rsidRPr="00CD4288" w:rsidRDefault="00CD4288" w:rsidP="00CD4288">
      <w:pPr>
        <w:rPr>
          <w:lang w:eastAsia="ru-RU"/>
        </w:rPr>
      </w:pPr>
      <w:r w:rsidRPr="00CD4288">
        <w:rPr>
          <w:lang w:eastAsia="zh-CN"/>
        </w:rPr>
        <w:t xml:space="preserve">4. В санитарно-защитных зонах не допускается размещать: </w:t>
      </w:r>
      <w:r w:rsidRPr="00CD4288">
        <w:rPr>
          <w:lang w:eastAsia="ru-RU"/>
        </w:rPr>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CD4288" w:rsidRPr="00CD4288" w:rsidRDefault="00CD4288" w:rsidP="00CD4288">
      <w:pPr>
        <w:rPr>
          <w:lang w:eastAsia="ru-RU"/>
        </w:rPr>
      </w:pPr>
      <w:r w:rsidRPr="00CD4288">
        <w:rPr>
          <w:lang w:eastAsia="ru-RU"/>
        </w:rPr>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CD4288" w:rsidRPr="00CD4288" w:rsidRDefault="00CD4288" w:rsidP="00CD4288">
      <w:pPr>
        <w:rPr>
          <w:lang w:eastAsia="ru-RU"/>
        </w:rPr>
      </w:pPr>
      <w:r w:rsidRPr="00CD4288">
        <w:rPr>
          <w:lang w:eastAsia="zh-CN"/>
        </w:rPr>
        <w:t xml:space="preserve">6. В границах санитарно-защитной зоны промышленного объекта или производства допускается размещать: </w:t>
      </w:r>
      <w:r w:rsidRPr="00CD4288">
        <w:rPr>
          <w:lang w:eastAsia="ru-RU"/>
        </w:rPr>
        <w:t xml:space="preserve">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w:t>
      </w:r>
      <w:proofErr w:type="spellStart"/>
      <w:r w:rsidRPr="00CD4288">
        <w:rPr>
          <w:lang w:eastAsia="ru-RU"/>
        </w:rPr>
        <w:t>нефте</w:t>
      </w:r>
      <w:proofErr w:type="spellEnd"/>
      <w:r w:rsidRPr="00CD4288">
        <w:rPr>
          <w:lang w:eastAsia="ru-RU"/>
        </w:rPr>
        <w:t xml:space="preserve">- и газопроводы, артезианские скважины для технического водоснабжения, </w:t>
      </w:r>
      <w:proofErr w:type="spellStart"/>
      <w:r w:rsidRPr="00CD4288">
        <w:rPr>
          <w:lang w:eastAsia="ru-RU"/>
        </w:rPr>
        <w:t>водоохлаждающие</w:t>
      </w:r>
      <w:proofErr w:type="spellEnd"/>
      <w:r w:rsidRPr="00CD4288">
        <w:rPr>
          <w:lang w:eastAsia="ru-RU"/>
        </w:rPr>
        <w:t xml:space="preserve">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CD4288" w:rsidRPr="00CD4288" w:rsidRDefault="00CD4288" w:rsidP="00CD4288">
      <w:pPr>
        <w:rPr>
          <w:lang w:eastAsia="ru-RU"/>
        </w:rPr>
      </w:pPr>
      <w:r w:rsidRPr="00CD4288">
        <w:rPr>
          <w:lang w:eastAsia="ru-RU"/>
        </w:rPr>
        <w:t>7. 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CD4288" w:rsidRPr="00CD4288" w:rsidRDefault="00CD4288" w:rsidP="00CD4288">
      <w:pPr>
        <w:rPr>
          <w:lang w:eastAsia="ru-RU"/>
        </w:rPr>
      </w:pPr>
    </w:p>
    <w:p w:rsidR="00CD4288" w:rsidRPr="00CD4288" w:rsidRDefault="00CD4288" w:rsidP="00CD4288">
      <w:pPr>
        <w:rPr>
          <w:lang w:eastAsia="ar-SA"/>
        </w:rPr>
      </w:pPr>
      <w:r w:rsidRPr="00CD4288">
        <w:rPr>
          <w:lang w:eastAsia="ar-SA"/>
        </w:rPr>
        <w:t>Санитарно-защитные зоны:</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08"/>
        <w:gridCol w:w="4547"/>
      </w:tblGrid>
      <w:tr w:rsidR="00CD4288" w:rsidRPr="00CD4288" w:rsidTr="00C65FA4">
        <w:trPr>
          <w:cantSplit/>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Вид зоны</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1605"/>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Санитарно-защитная зона предприятий, сооружений и иных объектов</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СанПиН 2.2.1/2.1.1.1200-03 «Санитарно-защитные зоны и санитарная классификация предприятий, сооружений и иных объектов» (новая редакция введена в действие постановлением Главного государственного санитарного врача РФ от 25.09.2007 № 74) (далее – </w:t>
            </w:r>
            <w:proofErr w:type="spellStart"/>
            <w:r w:rsidRPr="00CD4288">
              <w:rPr>
                <w:lang w:eastAsia="ru-RU"/>
              </w:rPr>
              <w:t>СанПин</w:t>
            </w:r>
            <w:proofErr w:type="spellEnd"/>
            <w:r w:rsidRPr="00CD4288">
              <w:rPr>
                <w:lang w:eastAsia="ru-RU"/>
              </w:rPr>
              <w:t xml:space="preserve"> 2.2.1/2.1.1.1200-03. Новая редакция), пункт 2.1</w:t>
            </w:r>
          </w:p>
          <w:p w:rsidR="00CD4288" w:rsidRPr="00CD4288" w:rsidRDefault="00CD4288" w:rsidP="00CD4288">
            <w:pPr>
              <w:rPr>
                <w:lang w:eastAsia="ru-RU"/>
              </w:rPr>
            </w:pPr>
            <w:r w:rsidRPr="00CD4288">
              <w:rPr>
                <w:lang w:eastAsia="ru-RU"/>
              </w:rPr>
              <w:t>СП 42.13330.2011, пункт 8.20</w:t>
            </w:r>
          </w:p>
        </w:tc>
      </w:tr>
      <w:tr w:rsidR="00CD4288" w:rsidRPr="00CD4288" w:rsidTr="00C65FA4">
        <w:trPr>
          <w:trHeight w:val="680"/>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Санитарно-защитная зона и зона наблюдений радиационных объектов</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СП 2.6.1.2216-07 «Санитарно-защитные зоны и зоны наблюдения радиационных объектов. Условия эксплуатации и обоснование границ», утвержденные постановлением Главного государственного санитарного врача РФ от 29.05.2007 № 30, пункт III «Общие положения»;</w:t>
            </w:r>
          </w:p>
          <w:p w:rsidR="00CD4288" w:rsidRPr="00CD4288" w:rsidRDefault="00CD4288" w:rsidP="00CD4288">
            <w:pPr>
              <w:rPr>
                <w:lang w:eastAsia="ru-RU"/>
              </w:rPr>
            </w:pPr>
            <w:r w:rsidRPr="00CD4288">
              <w:rPr>
                <w:lang w:eastAsia="ru-RU"/>
              </w:rPr>
              <w:t>Федеральный закон от 21.11.1995 №170-ФЗ «Об использовании атомной энергии», статья 31;</w:t>
            </w:r>
          </w:p>
          <w:p w:rsidR="00CD4288" w:rsidRPr="00CD4288" w:rsidRDefault="00CD4288" w:rsidP="00CD4288">
            <w:pPr>
              <w:rPr>
                <w:lang w:eastAsia="ru-RU"/>
              </w:rPr>
            </w:pPr>
            <w:r w:rsidRPr="00CD4288">
              <w:rPr>
                <w:lang w:eastAsia="ru-RU"/>
              </w:rPr>
              <w:t>Федеральный закон от 09.01.1996 № 3-ФЗ «О радиационной безопасности населения», статья 14</w:t>
            </w: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Санитарные разрывы и минимально допустимые расстояния от транспортных коммуникаций:</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9"/>
        <w:gridCol w:w="4486"/>
      </w:tblGrid>
      <w:tr w:rsidR="00CD4288" w:rsidRPr="00CD4288" w:rsidTr="00C65FA4">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Вид зоны</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Санитарный разрыв автомагистралей</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СанПиН 2.2.1/2.1.1.1200-03. Новая редакция, пункт 2.6; </w:t>
            </w:r>
          </w:p>
          <w:p w:rsidR="00CD4288" w:rsidRPr="00CD4288" w:rsidRDefault="00CD4288" w:rsidP="00CD4288">
            <w:pPr>
              <w:rPr>
                <w:lang w:eastAsia="ru-RU"/>
              </w:rPr>
            </w:pPr>
            <w:r w:rsidRPr="00CD4288">
              <w:rPr>
                <w:lang w:eastAsia="ru-RU"/>
              </w:rPr>
              <w:t>СП 42.13330.2011 «СНиП 2.07.01-89*. Градостроительство. Планировка и застройка городских и сельских поселений». Актуализированная редакция СНиП 2.07.01-89* (утв. приказом Министерства регионального развития РФ от 28.12.2010 № 820) (далее – СП 42.13330.2011), пункт 8.21</w:t>
            </w:r>
          </w:p>
        </w:tc>
      </w:tr>
      <w:tr w:rsidR="00CD4288" w:rsidRPr="00CD4288" w:rsidTr="00C65FA4">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Санитарный разрыв линий железнодорожного транспорта</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СанПиН 2.2.1/2.1.1.1200-03. Новая редакция, пункт 2.6;</w:t>
            </w:r>
          </w:p>
        </w:tc>
      </w:tr>
      <w:tr w:rsidR="00CD4288" w:rsidRPr="00CD4288" w:rsidTr="00C65FA4">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Санитарный разрыв линий метрополитена</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СанПиН 2.2.1/2.1.1.1200-03. Новая редакция, пункт 2.6</w:t>
            </w:r>
          </w:p>
        </w:tc>
      </w:tr>
      <w:tr w:rsidR="00CD4288" w:rsidRPr="00CD4288" w:rsidTr="00C65FA4">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Санитарный разрыв вдоль стандартных маршрутов полета в зоне взлета и посадки воздушных судов</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СанПиН 2.2.1/2.1.1.1200-03. Новая редакция, пункт 2.6</w:t>
            </w:r>
          </w:p>
          <w:p w:rsidR="00CD4288" w:rsidRPr="00CD4288" w:rsidRDefault="00CD4288" w:rsidP="00CD4288">
            <w:pPr>
              <w:rPr>
                <w:lang w:eastAsia="ru-RU"/>
              </w:rPr>
            </w:pPr>
            <w:r w:rsidRPr="00CD4288">
              <w:rPr>
                <w:lang w:eastAsia="ru-RU"/>
              </w:rPr>
              <w:t>ГОСТ 22283-2014, «Шум авиационный. Допустимые уровни шума на территории жилой застройки и методы его измерения», пункт 3</w:t>
            </w: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Санитарные разрывы и минимально допустимые расстояния от инженерных коммуникаций:</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51"/>
        <w:gridCol w:w="4504"/>
      </w:tblGrid>
      <w:tr w:rsidR="00CD4288" w:rsidRPr="00CD4288" w:rsidTr="00C65FA4">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Вид зоны</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Минимальные расстояния от оси нефтепроводов и нефтепродуктопроводов до населенных пунктов</w:t>
            </w:r>
          </w:p>
        </w:tc>
        <w:tc>
          <w:tcPr>
            <w:tcW w:w="4504" w:type="dxa"/>
            <w:vMerge w:val="restart"/>
            <w:tcBorders>
              <w:top w:val="single" w:sz="4" w:space="0" w:color="auto"/>
              <w:left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СП 36.13330.2012 «СНиП 2.05.06-85*. Магистральные трубопроводы»</w:t>
            </w:r>
          </w:p>
          <w:p w:rsidR="00CD4288" w:rsidRPr="00CD4288" w:rsidRDefault="00CD4288" w:rsidP="00CD4288">
            <w:pPr>
              <w:rPr>
                <w:lang w:eastAsia="ru-RU"/>
              </w:rPr>
            </w:pPr>
            <w:r w:rsidRPr="00CD4288">
              <w:rPr>
                <w:lang w:eastAsia="ru-RU"/>
              </w:rPr>
              <w:t>СанПиН 2.2.1/2.1.1.1200-03. Новая редакция, пункт 2.7</w:t>
            </w:r>
          </w:p>
          <w:p w:rsidR="00CD4288" w:rsidRPr="00CD4288" w:rsidRDefault="00CD4288" w:rsidP="00CD4288">
            <w:pPr>
              <w:rPr>
                <w:lang w:eastAsia="ru-RU"/>
              </w:rPr>
            </w:pPr>
          </w:p>
        </w:tc>
      </w:tr>
      <w:tr w:rsidR="00CD4288" w:rsidRPr="00CD4288" w:rsidTr="00C65FA4">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Минимальные расстояния от оси магистральных газопроводов до населенных пунктов</w:t>
            </w:r>
          </w:p>
        </w:tc>
        <w:tc>
          <w:tcPr>
            <w:tcW w:w="4504" w:type="dxa"/>
            <w:vMerge/>
            <w:tcBorders>
              <w:left w:val="single" w:sz="4" w:space="0" w:color="auto"/>
              <w:right w:val="single" w:sz="4" w:space="0" w:color="auto"/>
            </w:tcBorders>
            <w:shd w:val="clear" w:color="auto" w:fill="FFFFFF"/>
            <w:vAlign w:val="center"/>
          </w:tcPr>
          <w:p w:rsidR="00CD4288" w:rsidRPr="00CD4288" w:rsidRDefault="00CD4288" w:rsidP="00CD4288">
            <w:pPr>
              <w:rPr>
                <w:lang w:eastAsia="ru-RU"/>
              </w:rPr>
            </w:pPr>
          </w:p>
        </w:tc>
      </w:tr>
      <w:tr w:rsidR="00CD4288" w:rsidRPr="00CD4288" w:rsidTr="00C65FA4">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Санитарный разрыв линий электропередачи</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CD4288" w:rsidRPr="00CD4288" w:rsidRDefault="00CD4288" w:rsidP="00CD4288">
            <w:pPr>
              <w:rPr>
                <w:lang w:eastAsia="ru-RU"/>
              </w:rPr>
            </w:pPr>
            <w:r w:rsidRPr="00CD4288">
              <w:rPr>
                <w:lang w:eastAsia="ru-RU"/>
              </w:rPr>
              <w:t>СанПиН 2.2.1/2.1.1.1200-03. Новая редакция, пункт 6.3</w:t>
            </w:r>
          </w:p>
        </w:tc>
      </w:tr>
    </w:tbl>
    <w:p w:rsidR="00CD4288" w:rsidRPr="00CD4288" w:rsidRDefault="00CD4288" w:rsidP="00CD4288">
      <w:pPr>
        <w:rPr>
          <w:lang w:eastAsia="ru-RU"/>
        </w:rPr>
      </w:pPr>
    </w:p>
    <w:p w:rsidR="00CD4288" w:rsidRPr="00CD4288" w:rsidRDefault="00CD4288" w:rsidP="00CD4288">
      <w:pPr>
        <w:rPr>
          <w:lang w:val="x-none" w:eastAsia="zh-CN"/>
        </w:rPr>
      </w:pPr>
      <w:bookmarkStart w:id="139" w:name="_Toc252392635"/>
      <w:bookmarkStart w:id="140" w:name="_Toc464828377"/>
      <w:bookmarkStart w:id="141" w:name="_Toc490769447"/>
      <w:bookmarkStart w:id="142" w:name="СТАТЬЯ24"/>
      <w:r w:rsidRPr="00CD4288">
        <w:rPr>
          <w:lang w:val="x-none" w:eastAsia="zh-CN"/>
        </w:rPr>
        <w:t>СТАТЬЯ 2</w:t>
      </w:r>
      <w:r w:rsidRPr="00CD4288">
        <w:rPr>
          <w:lang w:eastAsia="zh-CN"/>
        </w:rPr>
        <w:t>4</w:t>
      </w:r>
      <w:r w:rsidRPr="00CD4288">
        <w:rPr>
          <w:lang w:val="x-none" w:eastAsia="zh-CN"/>
        </w:rPr>
        <w:t>. ЗОНЫ ОХРАНЫ ОБЪЕКТОВ КУЛЬТУРНОГО НАСЛЕДИЯ (ПАМЯТНИКОВ ИСТОРИИ И КУЛЬТУРЫ) НАРОДОВ РОССИЙСКОЙ ФЕДЕРАЦИИ</w:t>
      </w:r>
      <w:bookmarkEnd w:id="139"/>
      <w:bookmarkEnd w:id="140"/>
      <w:bookmarkEnd w:id="141"/>
    </w:p>
    <w:bookmarkEnd w:id="142"/>
    <w:p w:rsidR="00CD4288" w:rsidRPr="00CD4288" w:rsidRDefault="00CD4288" w:rsidP="00CD4288"/>
    <w:p w:rsidR="00CD4288" w:rsidRPr="00CD4288" w:rsidRDefault="00CD4288" w:rsidP="00CD4288">
      <w:bookmarkStart w:id="143" w:name="_Toc252392636"/>
      <w:r w:rsidRPr="00CD4288">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CD4288" w:rsidRPr="00CD4288" w:rsidRDefault="00CD4288" w:rsidP="00CD4288">
      <w:pPr>
        <w:rPr>
          <w:lang w:eastAsia="ru-RU"/>
        </w:rPr>
      </w:pPr>
      <w:r w:rsidRPr="00CD4288">
        <w:rPr>
          <w:lang w:eastAsia="ru-RU"/>
        </w:rPr>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CD4288" w:rsidRPr="00CD4288" w:rsidRDefault="00CD4288" w:rsidP="00CD4288">
      <w:pPr>
        <w:rPr>
          <w:lang w:eastAsia="ru-RU"/>
        </w:rPr>
      </w:pPr>
      <w:r w:rsidRPr="00CD4288">
        <w:rPr>
          <w:lang w:eastAsia="ru-RU"/>
        </w:rPr>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CD4288" w:rsidRPr="00CD4288" w:rsidRDefault="00CD4288" w:rsidP="00CD4288">
      <w:pPr>
        <w:rPr>
          <w:lang w:eastAsia="zh-CN"/>
        </w:rPr>
      </w:pPr>
      <w:r w:rsidRPr="00CD4288">
        <w:rPr>
          <w:lang w:eastAsia="zh-C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CD4288">
        <w:rPr>
          <w:lang w:eastAsia="ru-RU"/>
        </w:rPr>
        <w:t>Республики Мордовия</w:t>
      </w:r>
      <w:r w:rsidRPr="00CD4288">
        <w:rPr>
          <w:lang w:eastAsia="zh-CN"/>
        </w:rPr>
        <w:t>, уполномоченный в области охраны объектов культурного наследия.</w:t>
      </w:r>
    </w:p>
    <w:p w:rsidR="00CD4288" w:rsidRPr="00CD4288" w:rsidRDefault="00CD4288" w:rsidP="00CD4288">
      <w:pPr>
        <w:rPr>
          <w:lang w:eastAsia="zh-CN"/>
        </w:rPr>
      </w:pPr>
      <w:r w:rsidRPr="00CD4288">
        <w:rPr>
          <w:lang w:eastAsia="zh-CN"/>
        </w:rPr>
        <w:t xml:space="preserve">5. Государственный орган исполнительной власти </w:t>
      </w:r>
      <w:r w:rsidRPr="00CD4288">
        <w:rPr>
          <w:lang w:eastAsia="ru-RU"/>
        </w:rPr>
        <w:t>Республики Мордовия</w:t>
      </w:r>
      <w:r w:rsidRPr="00CD4288">
        <w:rPr>
          <w:lang w:eastAsia="zh-C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CD4288" w:rsidRPr="00CD4288" w:rsidRDefault="00CD4288" w:rsidP="00CD4288">
      <w:pPr>
        <w:rPr>
          <w:lang w:eastAsia="zh-CN"/>
        </w:rPr>
      </w:pPr>
      <w:r w:rsidRPr="00CD4288">
        <w:rPr>
          <w:lang w:eastAsia="zh-CN"/>
        </w:rPr>
        <w:t xml:space="preserve">6. Градостроительная, хозяйственная и иная деятельность в </w:t>
      </w:r>
      <w:r w:rsidRPr="00CD4288">
        <w:rPr>
          <w:lang w:eastAsia="ru-RU"/>
        </w:rPr>
        <w:t>муниципальном образовании</w:t>
      </w:r>
      <w:r w:rsidRPr="00CD4288">
        <w:rPr>
          <w:lang w:eastAsia="zh-C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CD4288" w:rsidRPr="00CD4288" w:rsidRDefault="00CD4288" w:rsidP="00CD4288">
      <w:pPr>
        <w:rPr>
          <w:lang w:eastAsia="zh-CN"/>
        </w:rPr>
      </w:pPr>
      <w:r w:rsidRPr="00CD4288">
        <w:rPr>
          <w:lang w:eastAsia="zh-CN"/>
        </w:rPr>
        <w:t xml:space="preserve">7. Особое регулирование градостроительной деятельности в </w:t>
      </w:r>
      <w:r w:rsidRPr="00CD4288">
        <w:rPr>
          <w:lang w:eastAsia="ru-RU"/>
        </w:rPr>
        <w:t>муниципальном образовании</w:t>
      </w:r>
      <w:r w:rsidRPr="00CD4288">
        <w:rPr>
          <w:lang w:eastAsia="zh-C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CD4288" w:rsidRPr="00CD4288" w:rsidRDefault="00CD4288" w:rsidP="00CD4288">
      <w:pPr>
        <w:rPr>
          <w:lang w:eastAsia="zh-CN"/>
        </w:rPr>
      </w:pPr>
      <w:r w:rsidRPr="00CD4288">
        <w:rPr>
          <w:lang w:eastAsia="zh-CN"/>
        </w:rPr>
        <w:t xml:space="preserve">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w:t>
      </w:r>
      <w:r w:rsidRPr="00CD4288">
        <w:rPr>
          <w:lang w:eastAsia="zh-CN"/>
        </w:rPr>
        <w:lastRenderedPageBreak/>
        <w:t>поселения с обозначением всех градостроительных элементов и сооружений на 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CD4288" w:rsidRPr="00CD4288" w:rsidRDefault="00CD4288" w:rsidP="00CD4288">
      <w:pPr>
        <w:rPr>
          <w:lang w:eastAsia="zh-CN"/>
        </w:rPr>
      </w:pPr>
      <w:r w:rsidRPr="00CD4288">
        <w:rPr>
          <w:lang w:eastAsia="zh-C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CD4288" w:rsidRPr="00CD4288" w:rsidRDefault="00CD4288" w:rsidP="00CD4288">
      <w:pPr>
        <w:rPr>
          <w:lang w:eastAsia="zh-CN"/>
        </w:rPr>
      </w:pPr>
      <w:r w:rsidRPr="00CD4288">
        <w:rPr>
          <w:lang w:eastAsia="zh-C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CD4288">
        <w:rPr>
          <w:lang w:eastAsia="ru-RU"/>
        </w:rPr>
        <w:t>Республики Мордовия</w:t>
      </w:r>
      <w:r w:rsidRPr="00CD4288">
        <w:rPr>
          <w:lang w:eastAsia="zh-CN"/>
        </w:rPr>
        <w:t xml:space="preserve">, уполномоченным в области охраны объектов культурного наследия, в порядке, установленном законом </w:t>
      </w:r>
      <w:r w:rsidRPr="00CD4288">
        <w:rPr>
          <w:lang w:eastAsia="ru-RU"/>
        </w:rPr>
        <w:t>Республики Мордовия</w:t>
      </w:r>
      <w:r w:rsidRPr="00CD4288">
        <w:rPr>
          <w:lang w:eastAsia="zh-CN"/>
        </w:rPr>
        <w:t>.</w:t>
      </w:r>
    </w:p>
    <w:p w:rsidR="00CD4288" w:rsidRPr="00CD4288" w:rsidRDefault="00CD4288" w:rsidP="00CD4288">
      <w:pPr>
        <w:rPr>
          <w:lang w:eastAsia="zh-CN"/>
        </w:rPr>
      </w:pPr>
      <w:r w:rsidRPr="00CD4288">
        <w:rPr>
          <w:lang w:eastAsia="zh-C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zh-CN"/>
        </w:rPr>
      </w:pPr>
    </w:p>
    <w:p w:rsidR="00CD4288" w:rsidRPr="00CD4288" w:rsidRDefault="00CD4288" w:rsidP="00CD4288">
      <w:pPr>
        <w:rPr>
          <w:lang w:eastAsia="ar-SA"/>
        </w:rPr>
      </w:pPr>
      <w:r w:rsidRPr="00CD4288">
        <w:rPr>
          <w:lang w:eastAsia="ar-SA"/>
        </w:rPr>
        <w:t>Зоны охраны объектов культурного наследия (памятников истории и культуры) народов Российской Федерации:</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577"/>
      </w:tblGrid>
      <w:tr w:rsidR="00CD4288" w:rsidRPr="00CD4288" w:rsidTr="00C65FA4">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57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Охранная зона объекта культурного наследия</w:t>
            </w:r>
          </w:p>
        </w:tc>
        <w:tc>
          <w:tcPr>
            <w:tcW w:w="457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Федеральный закон от 25.06.2002 № 73-ФЗ «Об объектах культурного наследия (памятниках истории и культуры) народов Российской Федерации», статья 34;</w:t>
            </w:r>
          </w:p>
          <w:p w:rsidR="00CD4288" w:rsidRPr="00CD4288" w:rsidRDefault="00CD4288" w:rsidP="00CD4288">
            <w:pPr>
              <w:rPr>
                <w:lang w:eastAsia="ru-RU"/>
              </w:rPr>
            </w:pPr>
            <w:r w:rsidRPr="00CD4288">
              <w:rPr>
                <w:lang w:eastAsia="ru-RU"/>
              </w:rPr>
              <w:t>Постановление Правительства 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CD4288" w:rsidRPr="00CD4288" w:rsidTr="00C65FA4">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Зона регулирования застройки и хозяйственной деятельности</w:t>
            </w:r>
          </w:p>
        </w:tc>
        <w:tc>
          <w:tcPr>
            <w:tcW w:w="4577"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r w:rsidR="00CD4288" w:rsidRPr="00CD4288" w:rsidTr="00C65FA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Зона охраняемого природного ландшафта</w:t>
            </w:r>
          </w:p>
        </w:tc>
        <w:tc>
          <w:tcPr>
            <w:tcW w:w="4577"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Защитные зоны объектов культурного наследия:</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78"/>
        <w:gridCol w:w="4577"/>
      </w:tblGrid>
      <w:tr w:rsidR="00CD4288" w:rsidRPr="00CD4288" w:rsidTr="00C65FA4">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57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Защитная зона объекта культурного наследия</w:t>
            </w:r>
          </w:p>
        </w:tc>
        <w:tc>
          <w:tcPr>
            <w:tcW w:w="4577"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CD4288" w:rsidRPr="00CD4288" w:rsidRDefault="00CD4288" w:rsidP="00CD4288">
      <w:pPr>
        <w:rPr>
          <w:lang w:eastAsia="zh-CN"/>
        </w:rPr>
      </w:pPr>
    </w:p>
    <w:p w:rsidR="00CD4288" w:rsidRPr="00CD4288" w:rsidRDefault="00CD4288" w:rsidP="00CD4288">
      <w:pPr>
        <w:rPr>
          <w:lang w:val="x-none" w:eastAsia="zh-CN"/>
        </w:rPr>
      </w:pPr>
      <w:bookmarkStart w:id="144" w:name="_Toc464828378"/>
      <w:bookmarkStart w:id="145" w:name="_Toc490769448"/>
      <w:bookmarkStart w:id="146" w:name="СТАТЬЯ25"/>
      <w:r w:rsidRPr="00CD4288">
        <w:rPr>
          <w:lang w:val="x-none" w:eastAsia="ru-RU"/>
        </w:rPr>
        <w:t xml:space="preserve">СТАТЬЯ </w:t>
      </w:r>
      <w:r w:rsidRPr="00CD4288">
        <w:rPr>
          <w:lang w:eastAsia="ru-RU"/>
        </w:rPr>
        <w:t>25</w:t>
      </w:r>
      <w:r w:rsidRPr="00CD4288">
        <w:rPr>
          <w:lang w:val="x-none" w:eastAsia="ru-RU"/>
        </w:rPr>
        <w:t xml:space="preserve">. </w:t>
      </w:r>
      <w:r w:rsidRPr="00CD4288">
        <w:rPr>
          <w:lang w:val="x-none" w:eastAsia="zh-CN"/>
        </w:rPr>
        <w:t>ОХРАННЫЕ ЗОНЫ ОСОБО ОХРАНЯЕМЫХ ПРИРОДНЫХ ТЕРРИТОРИЙ</w:t>
      </w:r>
      <w:bookmarkEnd w:id="143"/>
      <w:bookmarkEnd w:id="144"/>
      <w:bookmarkEnd w:id="145"/>
      <w:bookmarkEnd w:id="146"/>
    </w:p>
    <w:p w:rsidR="00CD4288" w:rsidRPr="00CD4288" w:rsidRDefault="00CD4288" w:rsidP="00CD4288"/>
    <w:p w:rsidR="00CD4288" w:rsidRPr="00CD4288" w:rsidRDefault="00CD4288" w:rsidP="00CD4288">
      <w:pPr>
        <w:rPr>
          <w:lang w:eastAsia="ru-RU"/>
        </w:rPr>
      </w:pPr>
      <w:r w:rsidRPr="00CD4288">
        <w:rPr>
          <w:lang w:eastAsia="ru-RU"/>
        </w:rPr>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CD4288" w:rsidRPr="00CD4288" w:rsidRDefault="00CD4288" w:rsidP="00CD4288">
      <w:pPr>
        <w:rPr>
          <w:lang w:eastAsia="ru-RU"/>
        </w:rPr>
      </w:pPr>
      <w:r w:rsidRPr="00CD4288">
        <w:rPr>
          <w:lang w:eastAsia="ru-RU"/>
        </w:rPr>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CD4288" w:rsidRPr="00CD4288" w:rsidRDefault="00CD4288" w:rsidP="00CD4288">
      <w:pPr>
        <w:rPr>
          <w:lang w:eastAsia="ru-RU"/>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9"/>
        <w:gridCol w:w="4486"/>
      </w:tblGrid>
      <w:tr w:rsidR="00CD4288" w:rsidRPr="00CD4288" w:rsidTr="00C65FA4">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 xml:space="preserve">Вид зоны </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Охранная зона особо охраняемых природных территорий </w:t>
            </w:r>
          </w:p>
        </w:tc>
        <w:tc>
          <w:tcPr>
            <w:tcW w:w="4486" w:type="dxa"/>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ru-RU"/>
              </w:rPr>
            </w:pPr>
            <w:r w:rsidRPr="00CD4288">
              <w:rPr>
                <w:lang w:eastAsia="ru-RU"/>
              </w:rPr>
              <w:t>Федеральный закон от 14.03.1995 № 33-ФЗ «Об особо охраняемых природных территориях», статья 2, пункт 10;</w:t>
            </w:r>
          </w:p>
          <w:p w:rsidR="00CD4288" w:rsidRPr="00CD4288" w:rsidRDefault="00CD4288" w:rsidP="00CD4288">
            <w:pPr>
              <w:rPr>
                <w:lang w:eastAsia="ru-RU"/>
              </w:rPr>
            </w:pPr>
            <w:r w:rsidRPr="00CD4288">
              <w:rPr>
                <w:lang w:eastAsia="ru-RU"/>
              </w:rPr>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CD4288" w:rsidRPr="00CD4288" w:rsidRDefault="00CD4288" w:rsidP="00CD4288">
      <w:pPr>
        <w:rPr>
          <w:lang w:eastAsia="ru-RU"/>
        </w:rPr>
      </w:pPr>
    </w:p>
    <w:p w:rsidR="00CD4288" w:rsidRPr="00CD4288" w:rsidRDefault="00CD4288" w:rsidP="00CD4288">
      <w:pPr>
        <w:rPr>
          <w:lang w:val="x-none" w:eastAsia="zh-CN"/>
        </w:rPr>
      </w:pPr>
      <w:bookmarkStart w:id="147" w:name="_Toc252392637"/>
      <w:bookmarkStart w:id="148" w:name="_Toc464828379"/>
      <w:bookmarkStart w:id="149" w:name="_Toc490769449"/>
      <w:bookmarkStart w:id="150" w:name="СТАТЬЯ26"/>
      <w:r w:rsidRPr="00CD4288">
        <w:rPr>
          <w:lang w:val="x-none" w:eastAsia="zh-CN"/>
        </w:rPr>
        <w:t>СТАТЬЯ 26. ВОДООХРАННЫЕ ЗОНЫ</w:t>
      </w:r>
      <w:bookmarkEnd w:id="147"/>
      <w:r w:rsidRPr="00CD4288">
        <w:rPr>
          <w:lang w:val="x-none" w:eastAsia="zh-CN"/>
        </w:rPr>
        <w:t>. ЗОНЫ ЗАТОПЛЕНИЯ, ПОДТОПЛЕНИЯ</w:t>
      </w:r>
      <w:bookmarkEnd w:id="148"/>
      <w:bookmarkEnd w:id="149"/>
      <w:bookmarkEnd w:id="150"/>
    </w:p>
    <w:p w:rsidR="00CD4288" w:rsidRPr="00CD4288" w:rsidRDefault="00CD4288" w:rsidP="00CD4288">
      <w:pPr>
        <w:rPr>
          <w:lang w:eastAsia="zh-CN"/>
        </w:rPr>
      </w:pPr>
    </w:p>
    <w:p w:rsidR="00CD4288" w:rsidRPr="00CD4288" w:rsidRDefault="00CD4288" w:rsidP="00CD4288">
      <w:pPr>
        <w:rPr>
          <w:lang w:eastAsia="zh-CN"/>
        </w:rPr>
      </w:pPr>
      <w:r w:rsidRPr="00CD4288">
        <w:rPr>
          <w:lang w:eastAsia="zh-CN"/>
        </w:rPr>
        <w:t xml:space="preserve">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w:t>
      </w:r>
      <w:proofErr w:type="spellStart"/>
      <w:r w:rsidRPr="00CD4288">
        <w:rPr>
          <w:lang w:eastAsia="zh-CN"/>
        </w:rPr>
        <w:t>водоохранные</w:t>
      </w:r>
      <w:proofErr w:type="spellEnd"/>
      <w:r w:rsidRPr="00CD4288">
        <w:rPr>
          <w:lang w:eastAsia="zh-CN"/>
        </w:rPr>
        <w:t xml:space="preserve"> зоны и прибрежные защитные полосы.</w:t>
      </w:r>
    </w:p>
    <w:p w:rsidR="00CD4288" w:rsidRPr="00CD4288" w:rsidRDefault="00CD4288" w:rsidP="00CD4288">
      <w:pPr>
        <w:rPr>
          <w:lang w:eastAsia="zh-CN"/>
        </w:rPr>
      </w:pPr>
      <w:r w:rsidRPr="00CD4288">
        <w:rPr>
          <w:lang w:eastAsia="zh-CN"/>
        </w:rPr>
        <w:t xml:space="preserve">2. В границах </w:t>
      </w:r>
      <w:proofErr w:type="spellStart"/>
      <w:r w:rsidRPr="00CD4288">
        <w:rPr>
          <w:lang w:eastAsia="zh-CN"/>
        </w:rPr>
        <w:t>водоохранных</w:t>
      </w:r>
      <w:proofErr w:type="spellEnd"/>
      <w:r w:rsidRPr="00CD4288">
        <w:rPr>
          <w:lang w:eastAsia="zh-CN"/>
        </w:rPr>
        <w:t xml:space="preserve"> зон устанавливаются прибрежные защитные полосы, на территориях которых вводятся дополнительные ограничения природопользования.</w:t>
      </w:r>
    </w:p>
    <w:p w:rsidR="00CD4288" w:rsidRPr="00CD4288" w:rsidRDefault="00CD4288" w:rsidP="00CD4288">
      <w:pPr>
        <w:rPr>
          <w:lang w:eastAsia="ru-RU"/>
        </w:rPr>
      </w:pPr>
      <w:r w:rsidRPr="00CD4288">
        <w:rPr>
          <w:lang w:eastAsia="ru-RU"/>
        </w:rPr>
        <w:t xml:space="preserve">3. В границах </w:t>
      </w:r>
      <w:proofErr w:type="spellStart"/>
      <w:r w:rsidRPr="00CD4288">
        <w:rPr>
          <w:lang w:eastAsia="ru-RU"/>
        </w:rPr>
        <w:t>водоохранных</w:t>
      </w:r>
      <w:proofErr w:type="spellEnd"/>
      <w:r w:rsidRPr="00CD4288">
        <w:rPr>
          <w:lang w:eastAsia="ru-RU"/>
        </w:rPr>
        <w:t xml:space="preserve"> зон запрещаются:</w:t>
      </w:r>
    </w:p>
    <w:p w:rsidR="00CD4288" w:rsidRPr="00CD4288" w:rsidRDefault="00CD4288" w:rsidP="00CD4288">
      <w:pPr>
        <w:rPr>
          <w:lang w:eastAsia="ru-RU"/>
        </w:rPr>
      </w:pPr>
      <w:r w:rsidRPr="00CD4288">
        <w:rPr>
          <w:lang w:eastAsia="ru-RU"/>
        </w:rPr>
        <w:t>1) использование сточных вод в целях регулирования плодородия почв;</w:t>
      </w:r>
    </w:p>
    <w:p w:rsidR="00CD4288" w:rsidRPr="00CD4288" w:rsidRDefault="00CD4288" w:rsidP="00CD4288">
      <w:pPr>
        <w:rPr>
          <w:lang w:eastAsia="ru-RU"/>
        </w:rPr>
      </w:pPr>
      <w:r w:rsidRPr="00CD4288">
        <w:rPr>
          <w:lang w:eastAsia="ru-RU"/>
        </w:rPr>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CD4288" w:rsidRPr="00CD4288" w:rsidRDefault="00CD4288" w:rsidP="00CD4288">
      <w:pPr>
        <w:rPr>
          <w:lang w:eastAsia="ru-RU"/>
        </w:rPr>
      </w:pPr>
      <w:r w:rsidRPr="00CD4288">
        <w:rPr>
          <w:lang w:eastAsia="ru-RU"/>
        </w:rPr>
        <w:t>3) осуществление авиационных мер по борьбе с вредными организмами;</w:t>
      </w:r>
    </w:p>
    <w:p w:rsidR="00CD4288" w:rsidRPr="00CD4288" w:rsidRDefault="00CD4288" w:rsidP="00CD4288">
      <w:pPr>
        <w:rPr>
          <w:lang w:eastAsia="ru-RU"/>
        </w:rPr>
      </w:pPr>
      <w:r w:rsidRPr="00CD4288">
        <w:rPr>
          <w:lang w:eastAsia="ru-RU"/>
        </w:rPr>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CD4288" w:rsidRPr="00CD4288" w:rsidRDefault="00CD4288" w:rsidP="00CD4288">
      <w:pPr>
        <w:rPr>
          <w:lang w:eastAsia="ru-RU"/>
        </w:rPr>
      </w:pPr>
      <w:r w:rsidRPr="00CD4288">
        <w:rPr>
          <w:lang w:eastAsia="ru-RU"/>
        </w:rPr>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CD4288" w:rsidRPr="00CD4288" w:rsidRDefault="00CD4288" w:rsidP="00CD4288">
      <w:pPr>
        <w:rPr>
          <w:lang w:eastAsia="ru-RU"/>
        </w:rPr>
      </w:pPr>
      <w:r w:rsidRPr="00CD4288">
        <w:rPr>
          <w:lang w:eastAsia="ru-RU"/>
        </w:rPr>
        <w:t xml:space="preserve">6) размещение специализированных хранилищ пестицидов и </w:t>
      </w:r>
      <w:proofErr w:type="spellStart"/>
      <w:r w:rsidRPr="00CD4288">
        <w:rPr>
          <w:lang w:eastAsia="ru-RU"/>
        </w:rPr>
        <w:t>агрохимикатов</w:t>
      </w:r>
      <w:proofErr w:type="spellEnd"/>
      <w:r w:rsidRPr="00CD4288">
        <w:rPr>
          <w:lang w:eastAsia="ru-RU"/>
        </w:rPr>
        <w:t xml:space="preserve">, применение пестицидов и </w:t>
      </w:r>
      <w:proofErr w:type="spellStart"/>
      <w:r w:rsidRPr="00CD4288">
        <w:rPr>
          <w:lang w:eastAsia="ru-RU"/>
        </w:rPr>
        <w:t>агрохимикатов</w:t>
      </w:r>
      <w:proofErr w:type="spellEnd"/>
      <w:r w:rsidRPr="00CD4288">
        <w:rPr>
          <w:lang w:eastAsia="ru-RU"/>
        </w:rPr>
        <w:t>;</w:t>
      </w:r>
    </w:p>
    <w:p w:rsidR="00CD4288" w:rsidRPr="00CD4288" w:rsidRDefault="00CD4288" w:rsidP="00CD4288">
      <w:pPr>
        <w:rPr>
          <w:lang w:eastAsia="ru-RU"/>
        </w:rPr>
      </w:pPr>
      <w:r w:rsidRPr="00CD4288">
        <w:rPr>
          <w:lang w:eastAsia="ru-RU"/>
        </w:rPr>
        <w:lastRenderedPageBreak/>
        <w:t>7) сброс сточных, в том числе дренажных, вод;</w:t>
      </w:r>
    </w:p>
    <w:p w:rsidR="00CD4288" w:rsidRPr="00CD4288" w:rsidRDefault="00CD4288" w:rsidP="00CD4288">
      <w:pPr>
        <w:rPr>
          <w:lang w:eastAsia="ru-RU"/>
        </w:rPr>
      </w:pPr>
      <w:r w:rsidRPr="00CD4288">
        <w:rPr>
          <w:lang w:eastAsia="ru-RU"/>
        </w:rPr>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rsidR="00CD4288" w:rsidRPr="00CD4288" w:rsidRDefault="00CD4288" w:rsidP="00CD4288">
      <w:pPr>
        <w:rPr>
          <w:lang w:eastAsia="ru-RU"/>
        </w:rPr>
      </w:pPr>
      <w:r w:rsidRPr="00CD4288">
        <w:rPr>
          <w:lang w:eastAsia="ru-RU"/>
        </w:rPr>
        <w:t xml:space="preserve">4. В границах </w:t>
      </w:r>
      <w:proofErr w:type="spellStart"/>
      <w:r w:rsidRPr="00CD4288">
        <w:rPr>
          <w:lang w:eastAsia="ru-RU"/>
        </w:rPr>
        <w:t>водоохранных</w:t>
      </w:r>
      <w:proofErr w:type="spellEnd"/>
      <w:r w:rsidRPr="00CD4288">
        <w:rPr>
          <w:lang w:eastAsia="ru-RU"/>
        </w:rPr>
        <w:t xml:space="preserve">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CD4288" w:rsidRPr="00CD4288" w:rsidRDefault="00CD4288" w:rsidP="00CD4288">
      <w:pPr>
        <w:rPr>
          <w:lang w:eastAsia="ru-RU"/>
        </w:rPr>
      </w:pPr>
      <w:r w:rsidRPr="00CD4288">
        <w:rPr>
          <w:lang w:eastAsia="ru-RU"/>
        </w:rPr>
        <w:t>1) централизованные системы водоотведения (канализации), централизованные ливневые системы водоотведения;</w:t>
      </w:r>
    </w:p>
    <w:p w:rsidR="00CD4288" w:rsidRPr="00CD4288" w:rsidRDefault="00CD4288" w:rsidP="00CD4288">
      <w:pPr>
        <w:rPr>
          <w:lang w:eastAsia="ru-RU"/>
        </w:rPr>
      </w:pPr>
      <w:r w:rsidRPr="00CD4288">
        <w:rPr>
          <w:lang w:eastAsia="ru-RU"/>
        </w:rPr>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CD4288" w:rsidRPr="00CD4288" w:rsidRDefault="00CD4288" w:rsidP="00CD4288">
      <w:pPr>
        <w:rPr>
          <w:lang w:eastAsia="ru-RU"/>
        </w:rPr>
      </w:pPr>
      <w:r w:rsidRPr="00CD4288">
        <w:rPr>
          <w:lang w:eastAsia="ru-RU"/>
        </w:rPr>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CD4288" w:rsidRPr="00CD4288" w:rsidRDefault="00CD4288" w:rsidP="00CD4288">
      <w:pPr>
        <w:rPr>
          <w:lang w:eastAsia="ru-RU"/>
        </w:rPr>
      </w:pPr>
      <w:r w:rsidRPr="00CD4288">
        <w:rPr>
          <w:lang w:eastAsia="ru-RU"/>
        </w:rPr>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CD4288" w:rsidRPr="00CD4288" w:rsidRDefault="00CD4288" w:rsidP="00CD4288">
      <w:pPr>
        <w:rPr>
          <w:lang w:eastAsia="ru-RU"/>
        </w:rPr>
      </w:pPr>
      <w:r w:rsidRPr="00CD4288">
        <w:rPr>
          <w:lang w:eastAsia="ru-RU"/>
        </w:rPr>
        <w:t>5. В границах прибрежных защитных полос наряду с установленными частью 3 настоящей статьи ограничениями запрещаются:</w:t>
      </w:r>
    </w:p>
    <w:p w:rsidR="00CD4288" w:rsidRPr="00CD4288" w:rsidRDefault="00CD4288" w:rsidP="00CD4288">
      <w:pPr>
        <w:rPr>
          <w:lang w:eastAsia="ru-RU"/>
        </w:rPr>
      </w:pPr>
      <w:r w:rsidRPr="00CD4288">
        <w:rPr>
          <w:lang w:eastAsia="ru-RU"/>
        </w:rPr>
        <w:t>1) распашка земель;</w:t>
      </w:r>
    </w:p>
    <w:p w:rsidR="00CD4288" w:rsidRPr="00CD4288" w:rsidRDefault="00CD4288" w:rsidP="00CD4288">
      <w:pPr>
        <w:rPr>
          <w:lang w:eastAsia="ru-RU"/>
        </w:rPr>
      </w:pPr>
      <w:r w:rsidRPr="00CD4288">
        <w:rPr>
          <w:lang w:eastAsia="ru-RU"/>
        </w:rPr>
        <w:t>2) размещение отвалов размываемых грунтов;</w:t>
      </w:r>
    </w:p>
    <w:p w:rsidR="00CD4288" w:rsidRPr="00CD4288" w:rsidRDefault="00CD4288" w:rsidP="00CD4288">
      <w:pPr>
        <w:rPr>
          <w:lang w:eastAsia="ru-RU"/>
        </w:rPr>
      </w:pPr>
      <w:r w:rsidRPr="00CD4288">
        <w:rPr>
          <w:lang w:eastAsia="ru-RU"/>
        </w:rPr>
        <w:t>3) выпас сельскохозяйственных животных и организация для них летних лагерей, ванн.</w:t>
      </w:r>
    </w:p>
    <w:p w:rsidR="00CD4288" w:rsidRPr="00CD4288" w:rsidRDefault="00CD4288" w:rsidP="00CD4288">
      <w:pPr>
        <w:rPr>
          <w:lang w:eastAsia="ru-RU"/>
        </w:rPr>
      </w:pPr>
      <w:r w:rsidRPr="00CD4288">
        <w:rPr>
          <w:lang w:eastAsia="ru-RU"/>
        </w:rPr>
        <w:t xml:space="preserve">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w:t>
      </w:r>
      <w:r w:rsidRPr="00CD4288">
        <w:rPr>
          <w:lang w:eastAsia="ru-RU"/>
        </w:rPr>
        <w:lastRenderedPageBreak/>
        <w:t>специальные защитные мероприятия в соответствии с Водным кодексом РФ и другими федеральными законами.</w:t>
      </w:r>
    </w:p>
    <w:p w:rsidR="00CD4288" w:rsidRPr="00CD4288" w:rsidRDefault="00CD4288" w:rsidP="00CD4288">
      <w:pPr>
        <w:rPr>
          <w:lang w:eastAsia="ru-RU"/>
        </w:rPr>
      </w:pPr>
      <w:r w:rsidRPr="00CD4288">
        <w:rPr>
          <w:lang w:eastAsia="ru-RU"/>
        </w:rPr>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CD4288" w:rsidRPr="00CD4288" w:rsidRDefault="00CD4288" w:rsidP="00CD4288">
      <w:pPr>
        <w:rPr>
          <w:lang w:eastAsia="ru-RU"/>
        </w:rPr>
      </w:pPr>
      <w:r w:rsidRPr="00CD4288">
        <w:rPr>
          <w:lang w:eastAsia="ru-RU"/>
        </w:rPr>
        <w:t>8. В границах зон затопления, подтопления запрещаются:</w:t>
      </w:r>
    </w:p>
    <w:p w:rsidR="00CD4288" w:rsidRPr="00CD4288" w:rsidRDefault="00CD4288" w:rsidP="00CD4288">
      <w:pPr>
        <w:rPr>
          <w:lang w:eastAsia="ru-RU"/>
        </w:rPr>
      </w:pPr>
      <w:r w:rsidRPr="00CD4288">
        <w:rPr>
          <w:lang w:eastAsia="ru-RU"/>
        </w:rPr>
        <w:t>1) использование сточных вод в целях регулирования плодородия почв;</w:t>
      </w:r>
    </w:p>
    <w:p w:rsidR="00CD4288" w:rsidRPr="00CD4288" w:rsidRDefault="00CD4288" w:rsidP="00CD4288">
      <w:pPr>
        <w:rPr>
          <w:lang w:eastAsia="ru-RU"/>
        </w:rPr>
      </w:pPr>
      <w:r w:rsidRPr="00CD4288">
        <w:rPr>
          <w:lang w:eastAsia="ru-RU"/>
        </w:rPr>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CD4288" w:rsidRPr="00CD4288" w:rsidRDefault="00CD4288" w:rsidP="00CD4288">
      <w:pPr>
        <w:rPr>
          <w:lang w:eastAsia="ru-RU"/>
        </w:rPr>
      </w:pPr>
      <w:r w:rsidRPr="00CD4288">
        <w:rPr>
          <w:lang w:eastAsia="ru-RU"/>
        </w:rPr>
        <w:t>3) осуществление авиационных мер по борьбе с вредными организмами.</w:t>
      </w:r>
    </w:p>
    <w:p w:rsidR="00CD4288" w:rsidRPr="00CD4288" w:rsidRDefault="00CD4288" w:rsidP="00CD4288">
      <w:pPr>
        <w:rPr>
          <w:lang w:eastAsia="ru-RU"/>
        </w:rPr>
      </w:pPr>
      <w:r w:rsidRPr="00CD4288">
        <w:rPr>
          <w:lang w:eastAsia="ru-RU"/>
        </w:rPr>
        <w:t>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Российской Федерации.</w:t>
      </w:r>
    </w:p>
    <w:p w:rsidR="00CD4288" w:rsidRPr="00CD4288" w:rsidRDefault="00CD4288" w:rsidP="00CD4288">
      <w:pPr>
        <w:rPr>
          <w:lang w:eastAsia="ru-RU"/>
        </w:rPr>
      </w:pPr>
      <w:r w:rsidRPr="00CD4288">
        <w:rPr>
          <w:lang w:eastAsia="ru-RU"/>
        </w:rPr>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CD4288" w:rsidRPr="00CD4288" w:rsidRDefault="00CD4288" w:rsidP="00CD4288">
      <w:pPr>
        <w:rPr>
          <w:lang w:eastAsia="ru-RU"/>
        </w:rPr>
      </w:pPr>
    </w:p>
    <w:p w:rsidR="00CD4288" w:rsidRPr="00CD4288" w:rsidRDefault="00CD4288" w:rsidP="00CD4288">
      <w:pPr>
        <w:rPr>
          <w:lang w:eastAsia="ar-SA"/>
        </w:rPr>
      </w:pPr>
      <w:proofErr w:type="spellStart"/>
      <w:r w:rsidRPr="00CD4288">
        <w:rPr>
          <w:lang w:eastAsia="ar-SA"/>
        </w:rPr>
        <w:t>Водоохранная</w:t>
      </w:r>
      <w:proofErr w:type="spellEnd"/>
      <w:r w:rsidRPr="00CD4288">
        <w:rPr>
          <w:lang w:eastAsia="ar-SA"/>
        </w:rPr>
        <w:t xml:space="preserve"> зона:</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0"/>
        <w:gridCol w:w="4535"/>
      </w:tblGrid>
      <w:tr w:rsidR="00CD4288" w:rsidRPr="00CD4288" w:rsidTr="00C65FA4">
        <w:trPr>
          <w:cantSplit/>
          <w:tblHeader/>
        </w:trPr>
        <w:tc>
          <w:tcPr>
            <w:tcW w:w="422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535"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220"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proofErr w:type="spellStart"/>
            <w:r w:rsidRPr="00CD4288">
              <w:rPr>
                <w:lang w:eastAsia="ru-RU"/>
              </w:rPr>
              <w:t>Водоохранная</w:t>
            </w:r>
            <w:proofErr w:type="spellEnd"/>
            <w:r w:rsidRPr="00CD4288">
              <w:rPr>
                <w:lang w:eastAsia="ru-RU"/>
              </w:rPr>
              <w:t xml:space="preserve"> зона</w:t>
            </w:r>
          </w:p>
        </w:tc>
        <w:tc>
          <w:tcPr>
            <w:tcW w:w="4535"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Водный кодекс Российской Федерации, статья 65; </w:t>
            </w:r>
          </w:p>
          <w:p w:rsidR="00CD4288" w:rsidRPr="00CD4288" w:rsidRDefault="00CD4288" w:rsidP="00CD4288">
            <w:pPr>
              <w:rPr>
                <w:lang w:eastAsia="ru-RU"/>
              </w:rPr>
            </w:pPr>
            <w:r w:rsidRPr="00CD4288">
              <w:rPr>
                <w:lang w:eastAsia="ru-RU"/>
              </w:rPr>
              <w:t xml:space="preserve">Постановление Правительства РФ от 10.01.2009 № 17 «Об утверждении Правил установления на местности границ </w:t>
            </w:r>
            <w:proofErr w:type="spellStart"/>
            <w:r w:rsidRPr="00CD4288">
              <w:rPr>
                <w:lang w:eastAsia="ru-RU"/>
              </w:rPr>
              <w:t>водоохранных</w:t>
            </w:r>
            <w:proofErr w:type="spellEnd"/>
            <w:r w:rsidRPr="00CD4288">
              <w:rPr>
                <w:lang w:eastAsia="ru-RU"/>
              </w:rPr>
              <w:t xml:space="preserve"> зон и границ прибрежных защитных полос водных объектов»</w:t>
            </w: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Прибрежная защитная полоса:</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1"/>
        <w:gridCol w:w="4564"/>
      </w:tblGrid>
      <w:tr w:rsidR="00CD4288" w:rsidRPr="00CD4288" w:rsidTr="00C65FA4">
        <w:trPr>
          <w:cantSplit/>
          <w:tblHeader/>
        </w:trPr>
        <w:tc>
          <w:tcPr>
            <w:tcW w:w="419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 xml:space="preserve">Вид зоны </w:t>
            </w:r>
          </w:p>
        </w:tc>
        <w:tc>
          <w:tcPr>
            <w:tcW w:w="45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19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Прибрежная защитная полоса</w:t>
            </w:r>
          </w:p>
        </w:tc>
        <w:tc>
          <w:tcPr>
            <w:tcW w:w="456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Водный кодекс Российской Федерации, статья 65; </w:t>
            </w:r>
          </w:p>
          <w:p w:rsidR="00CD4288" w:rsidRPr="00CD4288" w:rsidRDefault="00CD4288" w:rsidP="00CD4288">
            <w:pPr>
              <w:rPr>
                <w:lang w:eastAsia="ru-RU"/>
              </w:rPr>
            </w:pPr>
            <w:r w:rsidRPr="00CD4288">
              <w:rPr>
                <w:lang w:eastAsia="ru-RU"/>
              </w:rPr>
              <w:t xml:space="preserve">Постановление Правительства РФ от 10.01.2009 № 17 «Об утверждении Правил установления на местности границ </w:t>
            </w:r>
            <w:proofErr w:type="spellStart"/>
            <w:r w:rsidRPr="00CD4288">
              <w:rPr>
                <w:lang w:eastAsia="ru-RU"/>
              </w:rPr>
              <w:t>водоохранных</w:t>
            </w:r>
            <w:proofErr w:type="spellEnd"/>
            <w:r w:rsidRPr="00CD4288">
              <w:rPr>
                <w:lang w:eastAsia="ru-RU"/>
              </w:rPr>
              <w:t xml:space="preserve"> зон и границ прибрежных защитных полос водных объектов»</w:t>
            </w: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Береговые полосы:</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61"/>
        <w:gridCol w:w="4494"/>
      </w:tblGrid>
      <w:tr w:rsidR="00CD4288" w:rsidRPr="00CD4288" w:rsidTr="00C65FA4">
        <w:trPr>
          <w:cantSplit/>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49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453"/>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Береговая полоса</w:t>
            </w:r>
          </w:p>
        </w:tc>
        <w:tc>
          <w:tcPr>
            <w:tcW w:w="4494" w:type="dxa"/>
            <w:tcBorders>
              <w:top w:val="single" w:sz="4" w:space="0" w:color="auto"/>
              <w:left w:val="single" w:sz="4" w:space="0" w:color="auto"/>
              <w:bottom w:val="single" w:sz="4" w:space="0" w:color="auto"/>
              <w:right w:val="single" w:sz="4" w:space="0" w:color="auto"/>
            </w:tcBorders>
            <w:shd w:val="clear" w:color="auto" w:fill="FFFFFF"/>
          </w:tcPr>
          <w:p w:rsidR="00CD4288" w:rsidRPr="00CD4288" w:rsidRDefault="00CD4288" w:rsidP="00CD4288">
            <w:pPr>
              <w:rPr>
                <w:lang w:eastAsia="ru-RU"/>
              </w:rPr>
            </w:pPr>
            <w:r w:rsidRPr="00CD4288">
              <w:rPr>
                <w:lang w:eastAsia="ru-RU"/>
              </w:rPr>
              <w:t>Водный кодекс Российской Федерации, статья 6, пункт 6</w:t>
            </w:r>
          </w:p>
        </w:tc>
      </w:tr>
      <w:tr w:rsidR="00CD4288" w:rsidRPr="00CD4288" w:rsidTr="00C65FA4">
        <w:trPr>
          <w:trHeight w:val="680"/>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Береговая полоса внутренних водных путей</w:t>
            </w:r>
          </w:p>
        </w:tc>
        <w:tc>
          <w:tcPr>
            <w:tcW w:w="449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Кодекс внутреннего водного транспорта Российской Федерации</w:t>
            </w:r>
          </w:p>
        </w:tc>
      </w:tr>
    </w:tbl>
    <w:p w:rsidR="00CD4288" w:rsidRPr="00CD4288" w:rsidRDefault="00CD4288" w:rsidP="00CD4288">
      <w:pPr>
        <w:rPr>
          <w:lang w:eastAsia="ar-SA"/>
        </w:rPr>
      </w:pPr>
    </w:p>
    <w:p w:rsidR="00CD4288" w:rsidRPr="00CD4288" w:rsidRDefault="00CD4288" w:rsidP="00CD4288">
      <w:pPr>
        <w:rPr>
          <w:lang w:eastAsia="ar-SA"/>
        </w:rPr>
      </w:pPr>
    </w:p>
    <w:p w:rsidR="00CD4288" w:rsidRPr="00CD4288" w:rsidRDefault="00CD4288" w:rsidP="00CD4288">
      <w:pPr>
        <w:rPr>
          <w:lang w:eastAsia="ar-SA"/>
        </w:rPr>
      </w:pPr>
    </w:p>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Зоны затопления и подтопления:</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96"/>
        <w:gridCol w:w="4559"/>
      </w:tblGrid>
      <w:tr w:rsidR="00CD4288" w:rsidRPr="00CD4288" w:rsidTr="00C65FA4">
        <w:trPr>
          <w:cantSplit/>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559"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680"/>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Зона затопления</w:t>
            </w:r>
          </w:p>
        </w:tc>
        <w:tc>
          <w:tcPr>
            <w:tcW w:w="455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ar-SA"/>
              </w:rPr>
            </w:pPr>
            <w:r w:rsidRPr="00CD4288">
              <w:rPr>
                <w:lang w:eastAsia="ar-SA"/>
              </w:rPr>
              <w:t xml:space="preserve">Водный кодекс Российской Федерации, статья 67.1; </w:t>
            </w:r>
            <w:r w:rsidRPr="00CD4288">
              <w:rPr>
                <w:lang w:eastAsia="ar-SA"/>
              </w:rPr>
              <w:br/>
              <w:t>Постановление Правительства РФ от 18.04.2014 № 360 «Об определении границ зон затопления, подтопления»</w:t>
            </w:r>
          </w:p>
        </w:tc>
      </w:tr>
      <w:tr w:rsidR="00CD4288" w:rsidRPr="00CD4288" w:rsidTr="00C65FA4">
        <w:trPr>
          <w:trHeight w:val="491"/>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Зона подтопления</w:t>
            </w:r>
          </w:p>
        </w:tc>
        <w:tc>
          <w:tcPr>
            <w:tcW w:w="4559"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bl>
    <w:p w:rsidR="00CD4288" w:rsidRPr="00CD4288" w:rsidRDefault="00CD4288" w:rsidP="00CD4288">
      <w:pPr>
        <w:rPr>
          <w:lang w:eastAsia="ar-SA"/>
        </w:rPr>
      </w:pPr>
    </w:p>
    <w:p w:rsidR="00CD4288" w:rsidRPr="00CD4288" w:rsidRDefault="00CD4288" w:rsidP="00CD4288">
      <w:pPr>
        <w:rPr>
          <w:lang w:eastAsia="ar-SA"/>
        </w:rPr>
      </w:pPr>
      <w:r w:rsidRPr="00CD4288">
        <w:rPr>
          <w:lang w:eastAsia="ar-SA"/>
        </w:rPr>
        <w:t xml:space="preserve">Рыбоохранная и </w:t>
      </w:r>
      <w:proofErr w:type="spellStart"/>
      <w:r w:rsidRPr="00CD4288">
        <w:rPr>
          <w:lang w:eastAsia="ar-SA"/>
        </w:rPr>
        <w:t>рыбохозяйственная</w:t>
      </w:r>
      <w:proofErr w:type="spellEnd"/>
      <w:r w:rsidRPr="00CD4288">
        <w:rPr>
          <w:lang w:eastAsia="ar-SA"/>
        </w:rPr>
        <w:t xml:space="preserve"> заповедная зоны:</w:t>
      </w:r>
    </w:p>
    <w:p w:rsidR="00CD4288" w:rsidRPr="00CD4288" w:rsidRDefault="00CD4288" w:rsidP="00CD4288">
      <w:pPr>
        <w:rPr>
          <w:lang w:eastAsia="ar-SA"/>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71"/>
        <w:gridCol w:w="4484"/>
      </w:tblGrid>
      <w:tr w:rsidR="00CD4288" w:rsidRPr="00CD4288" w:rsidTr="00C65FA4">
        <w:trPr>
          <w:cantSplit/>
          <w:trHeight w:val="521"/>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 xml:space="preserve">Вид зоны </w:t>
            </w:r>
          </w:p>
        </w:tc>
        <w:tc>
          <w:tcPr>
            <w:tcW w:w="4484"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t>Основание</w:t>
            </w:r>
          </w:p>
        </w:tc>
      </w:tr>
      <w:tr w:rsidR="00CD4288" w:rsidRPr="00CD4288" w:rsidTr="00C65FA4">
        <w:trPr>
          <w:trHeight w:val="1455"/>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r w:rsidRPr="00CD4288">
              <w:rPr>
                <w:lang w:eastAsia="ru-RU"/>
              </w:rPr>
              <w:lastRenderedPageBreak/>
              <w:t>Рыбоохранная зона</w:t>
            </w:r>
          </w:p>
        </w:tc>
        <w:tc>
          <w:tcPr>
            <w:tcW w:w="4484" w:type="dxa"/>
            <w:vMerge w:val="restart"/>
            <w:tcBorders>
              <w:top w:val="single" w:sz="4" w:space="0" w:color="auto"/>
              <w:left w:val="single" w:sz="4" w:space="0" w:color="auto"/>
              <w:bottom w:val="single" w:sz="4" w:space="0" w:color="auto"/>
              <w:right w:val="single" w:sz="4" w:space="0" w:color="auto"/>
            </w:tcBorders>
            <w:shd w:val="clear" w:color="auto" w:fill="FFFFFF"/>
          </w:tcPr>
          <w:p w:rsidR="00CD4288" w:rsidRPr="00CD4288" w:rsidRDefault="00CD4288" w:rsidP="00CD4288">
            <w:pPr>
              <w:rPr>
                <w:lang w:eastAsia="ru-RU"/>
              </w:rPr>
            </w:pPr>
            <w:r w:rsidRPr="00CD4288">
              <w:rPr>
                <w:lang w:eastAsia="ru-RU"/>
              </w:rPr>
              <w:t>Федеральный закон от 20.12.2004 №166</w:t>
            </w:r>
            <w:r w:rsidRPr="00CD4288">
              <w:rPr>
                <w:lang w:eastAsia="ru-RU"/>
              </w:rPr>
              <w:noBreakHyphen/>
              <w:t>ФЗ «О рыболовстве и сохранении водных биологических ресурсов»;</w:t>
            </w:r>
          </w:p>
          <w:p w:rsidR="00CD4288" w:rsidRPr="00CD4288" w:rsidRDefault="00CD4288" w:rsidP="00CD4288">
            <w:pPr>
              <w:rPr>
                <w:lang w:eastAsia="ru-RU"/>
              </w:rPr>
            </w:pPr>
            <w:r w:rsidRPr="00CD4288">
              <w:rPr>
                <w:lang w:eastAsia="ru-RU"/>
              </w:rPr>
              <w:t>Постановление Правительства РФ от 06.10.2008 №743 «Об утверждении Правил установления рыбоохранных зон»;</w:t>
            </w:r>
          </w:p>
          <w:p w:rsidR="00CD4288" w:rsidRPr="00CD4288" w:rsidRDefault="00CD4288" w:rsidP="00CD4288">
            <w:pPr>
              <w:rPr>
                <w:lang w:eastAsia="ru-RU"/>
              </w:rPr>
            </w:pPr>
            <w:r w:rsidRPr="00CD4288">
              <w:rPr>
                <w:lang w:eastAsia="ru-RU"/>
              </w:rPr>
              <w:t xml:space="preserve">Постановление Правительства РФ от 12.08.2008 № 603 «Об утверждении Правил образования </w:t>
            </w:r>
            <w:proofErr w:type="spellStart"/>
            <w:r w:rsidRPr="00CD4288">
              <w:rPr>
                <w:lang w:eastAsia="ru-RU"/>
              </w:rPr>
              <w:t>рыбохозяйственных</w:t>
            </w:r>
            <w:proofErr w:type="spellEnd"/>
            <w:r w:rsidRPr="00CD4288">
              <w:rPr>
                <w:lang w:eastAsia="ru-RU"/>
              </w:rPr>
              <w:t xml:space="preserve"> заповедных зон»</w:t>
            </w:r>
          </w:p>
        </w:tc>
      </w:tr>
      <w:tr w:rsidR="00CD4288" w:rsidRPr="00CD4288" w:rsidTr="00C65FA4">
        <w:trPr>
          <w:trHeight w:val="349"/>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CD4288" w:rsidRPr="00CD4288" w:rsidRDefault="00CD4288" w:rsidP="00CD4288">
            <w:pPr>
              <w:rPr>
                <w:lang w:eastAsia="ru-RU"/>
              </w:rPr>
            </w:pPr>
            <w:proofErr w:type="spellStart"/>
            <w:r w:rsidRPr="00CD4288">
              <w:rPr>
                <w:lang w:eastAsia="ru-RU"/>
              </w:rPr>
              <w:t>Рыбохозяйственная</w:t>
            </w:r>
            <w:proofErr w:type="spellEnd"/>
            <w:r w:rsidRPr="00CD4288">
              <w:rPr>
                <w:lang w:eastAsia="ru-RU"/>
              </w:rPr>
              <w:t xml:space="preserve"> заповедная зона</w:t>
            </w:r>
          </w:p>
        </w:tc>
        <w:tc>
          <w:tcPr>
            <w:tcW w:w="4484" w:type="dxa"/>
            <w:vMerge/>
            <w:tcBorders>
              <w:top w:val="single" w:sz="4" w:space="0" w:color="auto"/>
              <w:left w:val="single" w:sz="4" w:space="0" w:color="auto"/>
              <w:bottom w:val="single" w:sz="4" w:space="0" w:color="auto"/>
              <w:right w:val="single" w:sz="4" w:space="0" w:color="auto"/>
            </w:tcBorders>
            <w:vAlign w:val="center"/>
          </w:tcPr>
          <w:p w:rsidR="00CD4288" w:rsidRPr="00CD4288" w:rsidRDefault="00CD4288" w:rsidP="00CD4288">
            <w:pPr>
              <w:rPr>
                <w:lang w:eastAsia="ar-SA"/>
              </w:rPr>
            </w:pPr>
          </w:p>
        </w:tc>
      </w:tr>
    </w:tbl>
    <w:p w:rsidR="00CD4288" w:rsidRPr="00CD4288" w:rsidRDefault="00CD4288" w:rsidP="00CD4288">
      <w:pPr>
        <w:rPr>
          <w:lang w:eastAsia="ru-RU"/>
        </w:rPr>
      </w:pPr>
    </w:p>
    <w:p w:rsidR="00CD4288" w:rsidRPr="00CD4288" w:rsidRDefault="00CD4288" w:rsidP="00CD4288">
      <w:pPr>
        <w:rPr>
          <w:lang w:val="x-none" w:eastAsia="x-none"/>
        </w:rPr>
      </w:pPr>
      <w:bookmarkStart w:id="151" w:name="_Toc252392638"/>
      <w:bookmarkStart w:id="152" w:name="_Toc464828380"/>
      <w:bookmarkStart w:id="153" w:name="_Toc490769450"/>
      <w:bookmarkStart w:id="154" w:name="ГЛАВА7"/>
      <w:r w:rsidRPr="00CD4288">
        <w:rPr>
          <w:lang w:val="x-none" w:eastAsia="x-none"/>
        </w:rPr>
        <w:t>ГЛАВА 7. ПУБЛИЧНЫЕ СЛУШАНИЯ</w:t>
      </w:r>
      <w:bookmarkEnd w:id="151"/>
      <w:r w:rsidRPr="00CD4288">
        <w:rPr>
          <w:lang w:val="x-none" w:eastAsia="x-none"/>
        </w:rPr>
        <w:t xml:space="preserve"> ПО ВОПРОСАМ ЗЕМЛЕПОЛЬЗОВАНИЯ И ЗАСТРОЙКИ</w:t>
      </w:r>
      <w:bookmarkEnd w:id="152"/>
      <w:bookmarkEnd w:id="153"/>
    </w:p>
    <w:bookmarkEnd w:id="154"/>
    <w:p w:rsidR="00CD4288" w:rsidRPr="00CD4288" w:rsidRDefault="00CD4288" w:rsidP="00CD4288"/>
    <w:p w:rsidR="00CD4288" w:rsidRPr="00CD4288" w:rsidRDefault="00CD4288" w:rsidP="00CD4288">
      <w:pPr>
        <w:rPr>
          <w:lang w:val="x-none" w:eastAsia="zh-CN"/>
        </w:rPr>
      </w:pPr>
      <w:bookmarkStart w:id="155" w:name="_Toc464828381"/>
      <w:bookmarkStart w:id="156" w:name="_Toc490769451"/>
      <w:bookmarkStart w:id="157" w:name="СТАТЬЯ27"/>
      <w:r w:rsidRPr="00CD4288">
        <w:rPr>
          <w:lang w:val="x-none" w:eastAsia="zh-CN"/>
        </w:rPr>
        <w:t xml:space="preserve">СТАТЬЯ </w:t>
      </w:r>
      <w:r w:rsidRPr="00CD4288">
        <w:rPr>
          <w:lang w:eastAsia="zh-CN"/>
        </w:rPr>
        <w:t>27</w:t>
      </w:r>
      <w:r w:rsidRPr="00CD4288">
        <w:rPr>
          <w:lang w:val="x-none" w:eastAsia="zh-CN"/>
        </w:rPr>
        <w:t>. ОБЩИЕ ПОЛОЖЕНИЯ ОРГАНИЗАЦИИ И ПРОВЕДЕНИЯ ПУБЛИЧНЫХ СЛУШАНИЙ ПО ВОПРОСАМ ЗЕМЛЕПОЛЬЗОВАНИЯ И ЗАСТРОЙКИ</w:t>
      </w:r>
      <w:bookmarkEnd w:id="155"/>
      <w:bookmarkEnd w:id="156"/>
      <w:r w:rsidRPr="00CD4288">
        <w:rPr>
          <w:lang w:val="x-none" w:eastAsia="zh-CN"/>
        </w:rPr>
        <w:t xml:space="preserve"> </w:t>
      </w:r>
    </w:p>
    <w:bookmarkEnd w:id="157"/>
    <w:p w:rsidR="00CD4288" w:rsidRPr="00CD4288" w:rsidRDefault="00CD4288" w:rsidP="00CD4288"/>
    <w:p w:rsidR="00CD4288" w:rsidRPr="00CD4288" w:rsidRDefault="00CD4288" w:rsidP="00CD4288">
      <w:r w:rsidRPr="00CD4288">
        <w:t xml:space="preserve">1. Нормативно-правовую основу организации и проведения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w:t>
      </w:r>
      <w:r w:rsidRPr="00CD4288">
        <w:rPr>
          <w:lang w:eastAsia="ru-RU"/>
        </w:rPr>
        <w:t>Республики Мордовия</w:t>
      </w:r>
      <w:r w:rsidRPr="00CD4288">
        <w:t xml:space="preserve">, Устав и иные муниципальные правовые акты </w:t>
      </w:r>
      <w:r w:rsidRPr="00CD4288">
        <w:rPr>
          <w:lang w:eastAsia="ru-RU"/>
        </w:rPr>
        <w:t>муниципального образования</w:t>
      </w:r>
      <w:r w:rsidRPr="00CD4288">
        <w:t>.</w:t>
      </w:r>
    </w:p>
    <w:p w:rsidR="00CD4288" w:rsidRPr="00CD4288" w:rsidRDefault="00CD4288" w:rsidP="00CD4288">
      <w:pPr>
        <w:rPr>
          <w:lang w:eastAsia="zh-CN"/>
        </w:rPr>
      </w:pPr>
      <w:r w:rsidRPr="00CD4288">
        <w:rPr>
          <w:lang w:eastAsia="zh-CN"/>
        </w:rPr>
        <w:t xml:space="preserve">2. Настоящими Правилами устанавливается порядок проведения в </w:t>
      </w:r>
      <w:r w:rsidRPr="00CD4288">
        <w:rPr>
          <w:lang w:eastAsia="ru-RU"/>
        </w:rPr>
        <w:t>муниципальном образовании</w:t>
      </w:r>
      <w:r w:rsidRPr="00CD4288">
        <w:rPr>
          <w:lang w:eastAsia="zh-CN"/>
        </w:rPr>
        <w:t xml:space="preserve"> публичных слушаний по:</w:t>
      </w:r>
    </w:p>
    <w:p w:rsidR="00CD4288" w:rsidRPr="00CD4288" w:rsidRDefault="00CD4288" w:rsidP="00CD4288">
      <w:pPr>
        <w:rPr>
          <w:lang w:eastAsia="zh-CN"/>
        </w:rPr>
      </w:pPr>
      <w:r w:rsidRPr="00CD4288">
        <w:rPr>
          <w:lang w:eastAsia="zh-CN"/>
        </w:rPr>
        <w:t>1) проекту внесения изменений в настоящие Правила;</w:t>
      </w:r>
    </w:p>
    <w:p w:rsidR="00CD4288" w:rsidRPr="00CD4288" w:rsidRDefault="00CD4288" w:rsidP="00CD4288">
      <w:pPr>
        <w:rPr>
          <w:lang w:eastAsia="zh-CN"/>
        </w:rPr>
      </w:pPr>
      <w:r w:rsidRPr="00CD4288">
        <w:rPr>
          <w:lang w:eastAsia="zh-C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CD4288" w:rsidRPr="00CD4288" w:rsidRDefault="00CD4288" w:rsidP="00CD4288">
      <w:pPr>
        <w:rPr>
          <w:lang w:eastAsia="zh-CN"/>
        </w:rPr>
      </w:pPr>
      <w:r w:rsidRPr="00CD4288">
        <w:rPr>
          <w:lang w:eastAsia="zh-CN"/>
        </w:rPr>
        <w:t>3) предоставлению разрешения на условно разрешенный вид использования земельного участка или объекта капитального строительства;</w:t>
      </w:r>
    </w:p>
    <w:p w:rsidR="00CD4288" w:rsidRPr="00CD4288" w:rsidRDefault="00CD4288" w:rsidP="00CD4288">
      <w:pPr>
        <w:rPr>
          <w:lang w:eastAsia="zh-CN"/>
        </w:rPr>
      </w:pPr>
      <w:r w:rsidRPr="00CD4288">
        <w:rPr>
          <w:lang w:eastAsia="zh-C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CD4288" w:rsidRPr="00CD4288" w:rsidRDefault="00CD4288" w:rsidP="00CD4288">
      <w:pPr>
        <w:rPr>
          <w:lang w:eastAsia="zh-CN"/>
        </w:rPr>
      </w:pPr>
      <w:r w:rsidRPr="00CD4288">
        <w:rPr>
          <w:lang w:eastAsia="zh-CN"/>
        </w:rPr>
        <w:t xml:space="preserve">3. Публичные слушания по вопросам землепользования и застройки (далее – публичные слушания) назначаются главой </w:t>
      </w:r>
      <w:r w:rsidRPr="00CD4288">
        <w:rPr>
          <w:lang w:eastAsia="ru-RU"/>
        </w:rPr>
        <w:t>муниципального образования</w:t>
      </w:r>
      <w:r w:rsidRPr="00CD4288">
        <w:rPr>
          <w:lang w:eastAsia="zh-CN"/>
        </w:rPr>
        <w:t xml:space="preserve"> и проводятся комиссией.</w:t>
      </w:r>
    </w:p>
    <w:p w:rsidR="00CD4288" w:rsidRPr="00CD4288" w:rsidRDefault="00CD4288" w:rsidP="00CD4288">
      <w:pPr>
        <w:rPr>
          <w:lang w:eastAsia="zh-CN"/>
        </w:rPr>
      </w:pPr>
      <w:r w:rsidRPr="00CD4288">
        <w:rPr>
          <w:lang w:eastAsia="zh-CN"/>
        </w:rPr>
        <w:t xml:space="preserve">4. Дата и время проведения публичных слушаний определяется постановлением Администрации </w:t>
      </w:r>
      <w:proofErr w:type="spellStart"/>
      <w:r w:rsidRPr="00CD4288">
        <w:rPr>
          <w:lang w:eastAsia="ru-RU"/>
        </w:rPr>
        <w:t>Чукальского</w:t>
      </w:r>
      <w:proofErr w:type="spellEnd"/>
      <w:r w:rsidRPr="00CD4288">
        <w:rPr>
          <w:lang w:eastAsia="ru-RU"/>
        </w:rPr>
        <w:t xml:space="preserve"> сельского поселения</w:t>
      </w:r>
      <w:r w:rsidRPr="00CD4288">
        <w:rPr>
          <w:lang w:eastAsia="zh-CN"/>
        </w:rPr>
        <w:t xml:space="preserve"> о назначении публичных слушаний.</w:t>
      </w:r>
    </w:p>
    <w:p w:rsidR="00CD4288" w:rsidRPr="00CD4288" w:rsidRDefault="00CD4288" w:rsidP="00CD4288">
      <w:pPr>
        <w:rPr>
          <w:lang w:eastAsia="zh-CN"/>
        </w:rPr>
      </w:pPr>
      <w:r w:rsidRPr="00CD4288">
        <w:rPr>
          <w:lang w:eastAsia="zh-CN"/>
        </w:rPr>
        <w:lastRenderedPageBreak/>
        <w:t xml:space="preserve">5. Публичные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CD4288">
        <w:rPr>
          <w:lang w:eastAsia="ru-RU"/>
        </w:rPr>
        <w:t>муниципального образования</w:t>
      </w:r>
      <w:r w:rsidRPr="00CD4288">
        <w:rPr>
          <w:lang w:eastAsia="zh-CN"/>
        </w:rPr>
        <w:t xml:space="preserve"> в процессе разработки и принятия градостроительных решений.</w:t>
      </w:r>
    </w:p>
    <w:p w:rsidR="00CD4288" w:rsidRPr="00CD4288" w:rsidRDefault="00CD4288" w:rsidP="00CD4288">
      <w:pPr>
        <w:rPr>
          <w:lang w:eastAsia="zh-CN"/>
        </w:rPr>
      </w:pPr>
      <w:r w:rsidRPr="00CD4288">
        <w:rPr>
          <w:lang w:eastAsia="zh-CN"/>
        </w:rPr>
        <w:t xml:space="preserve">6. Порядок проведения публичных слушаний регулируется муниципальным правовым актом </w:t>
      </w:r>
      <w:r w:rsidRPr="00CD4288">
        <w:rPr>
          <w:lang w:eastAsia="ru-RU"/>
        </w:rPr>
        <w:t>муниципального образования</w:t>
      </w:r>
      <w:r w:rsidRPr="00CD4288">
        <w:rPr>
          <w:lang w:eastAsia="zh-CN"/>
        </w:rPr>
        <w:t>.</w:t>
      </w:r>
    </w:p>
    <w:p w:rsidR="00CD4288" w:rsidRPr="00CD4288" w:rsidRDefault="00CD4288" w:rsidP="00CD4288">
      <w:pPr>
        <w:rPr>
          <w:lang w:eastAsia="zh-CN"/>
        </w:rPr>
      </w:pPr>
      <w:r w:rsidRPr="00CD4288">
        <w:rPr>
          <w:lang w:eastAsia="zh-CN"/>
        </w:rPr>
        <w:t xml:space="preserve">7. В публичных слушаниях принимают участие жители </w:t>
      </w:r>
      <w:r w:rsidRPr="00CD4288">
        <w:rPr>
          <w:lang w:eastAsia="ru-RU"/>
        </w:rPr>
        <w:t>муниципального образования</w:t>
      </w:r>
      <w:r w:rsidRPr="00CD4288">
        <w:rPr>
          <w:lang w:eastAsia="zh-CN"/>
        </w:rPr>
        <w:t>.</w:t>
      </w:r>
    </w:p>
    <w:p w:rsidR="00CD4288" w:rsidRPr="00CD4288" w:rsidRDefault="00CD4288" w:rsidP="00CD4288">
      <w:pPr>
        <w:rPr>
          <w:lang w:eastAsia="zh-CN"/>
        </w:rPr>
      </w:pPr>
      <w:r w:rsidRPr="00CD4288">
        <w:rPr>
          <w:lang w:eastAsia="zh-CN"/>
        </w:rPr>
        <w:t xml:space="preserve">8. Документами публичных слушаний являются протокол публичных слушаний и заключение о результатах публичных слушаний. </w:t>
      </w:r>
    </w:p>
    <w:p w:rsidR="00CD4288" w:rsidRPr="00CD4288" w:rsidRDefault="00CD4288" w:rsidP="00CD4288">
      <w:pPr>
        <w:rPr>
          <w:lang w:eastAsia="zh-CN"/>
        </w:rPr>
      </w:pPr>
      <w:r w:rsidRPr="00CD4288">
        <w:rPr>
          <w:lang w:eastAsia="zh-CN"/>
        </w:rPr>
        <w:t>9. Финансирование проведения публичных слушаний осуществляется за счет средств местного бюджета, за исключением случаев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 публичных слушаний, несут заинтересованные</w:t>
      </w:r>
      <w:r>
        <w:rPr>
          <w:lang w:eastAsia="zh-CN"/>
        </w:rPr>
        <w:t xml:space="preserve"> физические и юридические лица.</w:t>
      </w:r>
    </w:p>
    <w:p w:rsidR="00CD4288" w:rsidRPr="00CD4288" w:rsidRDefault="00CD4288" w:rsidP="00CD4288">
      <w:pPr>
        <w:rPr>
          <w:lang w:eastAsia="zh-CN"/>
        </w:rPr>
      </w:pPr>
      <w:bookmarkStart w:id="158" w:name="_Toc252392640"/>
      <w:bookmarkStart w:id="159" w:name="_Toc464828382"/>
      <w:bookmarkStart w:id="160" w:name="_Toc490769452"/>
      <w:bookmarkStart w:id="161" w:name="СТАТЬЯ28"/>
      <w:r w:rsidRPr="00CD4288">
        <w:rPr>
          <w:lang w:val="x-none" w:eastAsia="zh-CN"/>
        </w:rPr>
        <w:t xml:space="preserve">СТАТЬЯ </w:t>
      </w:r>
      <w:r w:rsidRPr="00CD4288">
        <w:rPr>
          <w:lang w:eastAsia="zh-CN"/>
        </w:rPr>
        <w:t>28</w:t>
      </w:r>
      <w:r w:rsidRPr="00CD4288">
        <w:rPr>
          <w:lang w:val="x-none" w:eastAsia="zh-CN"/>
        </w:rPr>
        <w:t>. СРОКИ ПРОВЕДЕНИЯ ПУБЛИЧНЫХ СЛУШАНИЙ</w:t>
      </w:r>
      <w:bookmarkEnd w:id="158"/>
      <w:bookmarkEnd w:id="159"/>
      <w:bookmarkEnd w:id="160"/>
    </w:p>
    <w:p w:rsidR="00CD4288" w:rsidRPr="00CD4288" w:rsidRDefault="00CD4288" w:rsidP="00CD4288">
      <w:pPr>
        <w:rPr>
          <w:lang w:eastAsia="ru-RU"/>
        </w:rPr>
      </w:pPr>
      <w:bookmarkStart w:id="162" w:name="_Toc252392641"/>
      <w:bookmarkEnd w:id="161"/>
      <w:r w:rsidRPr="00CD4288">
        <w:rPr>
          <w:lang w:eastAsia="ru-RU"/>
        </w:rPr>
        <w:t>1. Срок проведения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CD4288" w:rsidRPr="00CD4288" w:rsidRDefault="00CD4288" w:rsidP="00CD4288">
      <w:pPr>
        <w:rPr>
          <w:lang w:eastAsia="ru-RU"/>
        </w:rPr>
      </w:pPr>
      <w:r w:rsidRPr="00CD4288">
        <w:rPr>
          <w:lang w:eastAsia="ru-RU"/>
        </w:rPr>
        <w:t xml:space="preserve">В случае подготовки правил землепользования и застройки применительно к части территории </w:t>
      </w:r>
      <w:r w:rsidRPr="00CD4288">
        <w:rPr>
          <w:lang w:eastAsia="zh-CN"/>
        </w:rPr>
        <w:t>муниципального образования</w:t>
      </w:r>
      <w:r w:rsidRPr="00CD4288">
        <w:rPr>
          <w:lang w:eastAsia="ru-RU"/>
        </w:rPr>
        <w:t>,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 публичных слушаний не может быть более чем один месяц.</w:t>
      </w:r>
    </w:p>
    <w:p w:rsidR="00CD4288" w:rsidRPr="00CD4288" w:rsidRDefault="00CD4288" w:rsidP="00CD4288">
      <w:pPr>
        <w:rPr>
          <w:lang w:eastAsia="ru-RU"/>
        </w:rPr>
      </w:pPr>
      <w:bookmarkStart w:id="163" w:name="_Toc490769453"/>
      <w:r w:rsidRPr="00CD4288">
        <w:rPr>
          <w:lang w:eastAsia="ru-RU"/>
        </w:rPr>
        <w:t xml:space="preserve">2. Срок проведения публичных слушаний по </w:t>
      </w:r>
      <w:r w:rsidRPr="00CD4288">
        <w:rPr>
          <w:lang w:eastAsia="zh-CN"/>
        </w:rPr>
        <w:t>вопросу предоставления разрешения на условно разрешенный вид использования земельного участка или объекта капитального строительства</w:t>
      </w:r>
      <w:r w:rsidRPr="00CD4288">
        <w:rPr>
          <w:lang w:eastAsia="ru-RU"/>
        </w:rPr>
        <w:t xml:space="preserve">, по вопросу </w:t>
      </w:r>
      <w:r w:rsidRPr="00CD4288">
        <w:rPr>
          <w:lang w:eastAsia="zh-CN"/>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CD4288">
        <w:rPr>
          <w:lang w:eastAsia="ru-RU"/>
        </w:rPr>
        <w:t xml:space="preserve">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w:t>
      </w:r>
      <w:bookmarkEnd w:id="163"/>
    </w:p>
    <w:p w:rsidR="00CD4288" w:rsidRPr="00CD4288" w:rsidRDefault="00CD4288" w:rsidP="00CD4288">
      <w:pPr>
        <w:rPr>
          <w:lang w:eastAsia="ru-RU"/>
        </w:rPr>
      </w:pPr>
      <w:bookmarkStart w:id="164" w:name="_Toc490769454"/>
      <w:r w:rsidRPr="00CD4288">
        <w:rPr>
          <w:lang w:eastAsia="ru-RU"/>
        </w:rPr>
        <w:t xml:space="preserve">3. Срок проведения публичных слушаний </w:t>
      </w:r>
      <w:r w:rsidRPr="00CD4288">
        <w:rPr>
          <w:lang w:eastAsia="zh-CN"/>
        </w:rPr>
        <w:t>по проектам планировки 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CD4288">
        <w:rPr>
          <w:lang w:eastAsia="ru-RU"/>
        </w:rPr>
        <w:t>,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bookmarkEnd w:id="164"/>
    </w:p>
    <w:p w:rsidR="00CD4288" w:rsidRPr="00CD4288" w:rsidRDefault="00CD4288" w:rsidP="00CD4288">
      <w:pPr>
        <w:rPr>
          <w:lang w:eastAsia="ru-RU"/>
        </w:rPr>
      </w:pPr>
    </w:p>
    <w:p w:rsidR="00CD4288" w:rsidRPr="00CD4288" w:rsidRDefault="00CD4288" w:rsidP="00CD4288">
      <w:pPr>
        <w:rPr>
          <w:lang w:val="x-none" w:eastAsia="zh-CN"/>
        </w:rPr>
      </w:pPr>
      <w:bookmarkStart w:id="165" w:name="_Toc464828383"/>
      <w:bookmarkStart w:id="166" w:name="_Toc490769455"/>
      <w:bookmarkStart w:id="167" w:name="СТАТЬЯ29"/>
      <w:r w:rsidRPr="00CD4288">
        <w:rPr>
          <w:lang w:val="x-none" w:eastAsia="zh-CN"/>
        </w:rPr>
        <w:lastRenderedPageBreak/>
        <w:t xml:space="preserve">СТАТЬЯ </w:t>
      </w:r>
      <w:r w:rsidRPr="00CD4288">
        <w:rPr>
          <w:lang w:eastAsia="zh-CN"/>
        </w:rPr>
        <w:t>29</w:t>
      </w:r>
      <w:r w:rsidRPr="00CD4288">
        <w:rPr>
          <w:lang w:val="x-none" w:eastAsia="zh-CN"/>
        </w:rPr>
        <w:t>. ПОЛНОМОЧИЯ КОМИССИИ В ОБЛАСТИ ОРГАНИЗАЦИИ И ПРОВЕДЕНИЯ ПУБЛИЧНЫХ СЛУШАНИЙ</w:t>
      </w:r>
      <w:bookmarkEnd w:id="162"/>
      <w:bookmarkEnd w:id="165"/>
      <w:bookmarkEnd w:id="166"/>
      <w:r w:rsidRPr="00CD4288">
        <w:rPr>
          <w:lang w:val="x-none" w:eastAsia="zh-CN"/>
        </w:rPr>
        <w:t xml:space="preserve"> </w:t>
      </w:r>
      <w:bookmarkEnd w:id="167"/>
    </w:p>
    <w:p w:rsidR="00CD4288" w:rsidRPr="00CD4288" w:rsidRDefault="00CD4288" w:rsidP="00CD4288">
      <w:r w:rsidRPr="00CD4288">
        <w:t>Со дня принятия решения о проведении публичных слушаний Комиссия:</w:t>
      </w:r>
    </w:p>
    <w:p w:rsidR="00CD4288" w:rsidRPr="00CD4288" w:rsidRDefault="00CD4288" w:rsidP="00CD4288">
      <w:r w:rsidRPr="00CD4288">
        <w:t>1) определяет перечень конкретных вопросов, выносимых на обсуждение по теме публичных слушаний;</w:t>
      </w:r>
    </w:p>
    <w:p w:rsidR="00CD4288" w:rsidRPr="00CD4288" w:rsidRDefault="00CD4288" w:rsidP="00CD4288">
      <w:pPr>
        <w:rPr>
          <w:lang w:eastAsia="zh-CN"/>
        </w:rPr>
      </w:pPr>
      <w:r w:rsidRPr="00CD4288">
        <w:rPr>
          <w:lang w:eastAsia="zh-CN"/>
        </w:rPr>
        <w:t xml:space="preserve">2) обеспечивает заблаговременную публикацию темы и перечня вопросов публичных слушаний в муниципальных средствах массовой информации и размещает на официальном сайте </w:t>
      </w:r>
      <w:r w:rsidRPr="00CD4288">
        <w:rPr>
          <w:lang w:eastAsia="ru-RU"/>
        </w:rPr>
        <w:t>муниципального образования</w:t>
      </w:r>
      <w:r w:rsidRPr="00CD4288">
        <w:rPr>
          <w:lang w:eastAsia="zh-CN"/>
        </w:rPr>
        <w:t xml:space="preserve"> в сети «Интернет», на информационных стендах, установленных в общедоступных местах;</w:t>
      </w:r>
    </w:p>
    <w:p w:rsidR="00CD4288" w:rsidRPr="00CD4288" w:rsidRDefault="00CD4288" w:rsidP="00CD4288">
      <w:pPr>
        <w:rPr>
          <w:lang w:eastAsia="zh-CN"/>
        </w:rPr>
      </w:pPr>
      <w:r w:rsidRPr="00CD4288">
        <w:rPr>
          <w:lang w:eastAsia="zh-CN"/>
        </w:rPr>
        <w:t>3)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в печатных средствах массовой информации, по радио и телевидению;</w:t>
      </w:r>
    </w:p>
    <w:p w:rsidR="00CD4288" w:rsidRPr="00CD4288" w:rsidRDefault="00CD4288" w:rsidP="00CD4288">
      <w:pPr>
        <w:rPr>
          <w:lang w:eastAsia="zh-CN"/>
        </w:rPr>
      </w:pPr>
      <w:r w:rsidRPr="00CD4288">
        <w:rPr>
          <w:lang w:eastAsia="zh-C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CD4288" w:rsidRPr="00CD4288" w:rsidRDefault="00CD4288" w:rsidP="00CD4288">
      <w:pPr>
        <w:rPr>
          <w:lang w:eastAsia="zh-CN"/>
        </w:rPr>
      </w:pPr>
      <w:r w:rsidRPr="00CD4288">
        <w:rPr>
          <w:lang w:eastAsia="zh-CN"/>
        </w:rPr>
        <w:t>5) 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публичные слушания;</w:t>
      </w:r>
    </w:p>
    <w:p w:rsidR="00CD4288" w:rsidRPr="00CD4288" w:rsidRDefault="00CD4288" w:rsidP="00CD4288">
      <w:pPr>
        <w:rPr>
          <w:lang w:eastAsia="zh-CN"/>
        </w:rPr>
      </w:pPr>
      <w:r w:rsidRPr="00CD4288">
        <w:rPr>
          <w:lang w:eastAsia="zh-CN"/>
        </w:rPr>
        <w:t>6)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w:t>
      </w:r>
    </w:p>
    <w:p w:rsidR="00CD4288" w:rsidRPr="00CD4288" w:rsidRDefault="00CD4288" w:rsidP="00CD4288">
      <w:pPr>
        <w:rPr>
          <w:lang w:eastAsia="zh-CN"/>
        </w:rPr>
      </w:pPr>
      <w:r w:rsidRPr="00CD4288">
        <w:rPr>
          <w:lang w:eastAsia="zh-CN"/>
        </w:rPr>
        <w:t>7) назначает ведущего и секретаря публичных слушаний для ведения собрания участников публичных слушаний и составления протокола публичных слушаний;</w:t>
      </w:r>
    </w:p>
    <w:p w:rsidR="00CD4288" w:rsidRPr="00CD4288" w:rsidRDefault="00CD4288" w:rsidP="00CD4288">
      <w:pPr>
        <w:rPr>
          <w:lang w:eastAsia="zh-CN"/>
        </w:rPr>
      </w:pPr>
      <w:r w:rsidRPr="00CD4288">
        <w:rPr>
          <w:lang w:eastAsia="zh-CN"/>
        </w:rPr>
        <w:t xml:space="preserve">8) оповещает население </w:t>
      </w:r>
      <w:r w:rsidRPr="00CD4288">
        <w:rPr>
          <w:lang w:eastAsia="ru-RU"/>
        </w:rPr>
        <w:t>муниципального образования</w:t>
      </w:r>
      <w:r w:rsidRPr="00CD4288">
        <w:rPr>
          <w:lang w:eastAsia="zh-CN"/>
        </w:rPr>
        <w:t xml:space="preserve"> и средства массовой информации об инициаторах, дате, месте проведения, теме и вопросах, выносимых на публичные слушания, не позднее 7 дней до даты проведения собрания участников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CD4288" w:rsidRPr="00CD4288" w:rsidRDefault="00CD4288" w:rsidP="00CD4288">
      <w:pPr>
        <w:rPr>
          <w:lang w:eastAsia="zh-CN"/>
        </w:rPr>
      </w:pPr>
      <w:r w:rsidRPr="00CD4288">
        <w:rPr>
          <w:lang w:eastAsia="zh-CN"/>
        </w:rPr>
        <w:t xml:space="preserve">9) определяет место и время проведения собрания участников публичных слушаний с учетом количества экспертов и возможности свободного доступа для жителей </w:t>
      </w:r>
      <w:r w:rsidRPr="00CD4288">
        <w:rPr>
          <w:lang w:eastAsia="ru-RU"/>
        </w:rPr>
        <w:t>муниципального образования</w:t>
      </w:r>
      <w:r w:rsidRPr="00CD4288">
        <w:rPr>
          <w:lang w:eastAsia="zh-CN"/>
        </w:rPr>
        <w:t xml:space="preserve">, представителей органов местного самоуправления </w:t>
      </w:r>
      <w:r w:rsidRPr="00CD4288">
        <w:rPr>
          <w:lang w:eastAsia="ru-RU"/>
        </w:rPr>
        <w:t>муниципального образования</w:t>
      </w:r>
      <w:r w:rsidRPr="00CD4288">
        <w:rPr>
          <w:lang w:eastAsia="zh-CN"/>
        </w:rPr>
        <w:t xml:space="preserve"> и других заинтересованных лиц;</w:t>
      </w:r>
    </w:p>
    <w:p w:rsidR="00CD4288" w:rsidRPr="00CD4288" w:rsidRDefault="00CD4288" w:rsidP="00CD4288">
      <w:pPr>
        <w:rPr>
          <w:lang w:eastAsia="zh-CN"/>
        </w:rPr>
      </w:pPr>
      <w:r w:rsidRPr="00CD4288">
        <w:rPr>
          <w:lang w:eastAsia="zh-CN"/>
        </w:rPr>
        <w:t>10) осуществляет иные полномочия.</w:t>
      </w:r>
    </w:p>
    <w:p w:rsidR="00CD4288" w:rsidRPr="00CD4288" w:rsidRDefault="00CD4288" w:rsidP="00CD4288">
      <w:pPr>
        <w:rPr>
          <w:lang w:eastAsia="zh-CN"/>
        </w:rPr>
      </w:pPr>
    </w:p>
    <w:p w:rsidR="00CD4288" w:rsidRPr="00CD4288" w:rsidRDefault="00CD4288" w:rsidP="00CD4288">
      <w:pPr>
        <w:rPr>
          <w:lang w:val="x-none" w:eastAsia="zh-CN"/>
        </w:rPr>
      </w:pPr>
      <w:bookmarkStart w:id="168" w:name="_Toc252392642"/>
      <w:bookmarkStart w:id="169" w:name="_Toc464828384"/>
      <w:bookmarkStart w:id="170" w:name="_Toc490769456"/>
      <w:bookmarkStart w:id="171" w:name="СТАТЬЯ30"/>
      <w:r w:rsidRPr="00CD4288">
        <w:rPr>
          <w:lang w:val="x-none" w:eastAsia="zh-CN"/>
        </w:rPr>
        <w:lastRenderedPageBreak/>
        <w:t>СТАТЬЯ 3</w:t>
      </w:r>
      <w:r w:rsidRPr="00CD4288">
        <w:rPr>
          <w:lang w:eastAsia="zh-CN"/>
        </w:rPr>
        <w:t>0</w:t>
      </w:r>
      <w:r w:rsidRPr="00CD4288">
        <w:rPr>
          <w:lang w:val="x-none" w:eastAsia="zh-CN"/>
        </w:rPr>
        <w:t>. ПРОВЕДЕНИЕ ПУБЛИЧНЫХ СЛУШАНИЙ ПО ВОПРОСУ ВНЕСЕНИЯ ИЗМЕНЕНИЙ В НАСТОЯЩИЕ ПРАВИЛА</w:t>
      </w:r>
      <w:bookmarkEnd w:id="168"/>
      <w:bookmarkEnd w:id="169"/>
      <w:bookmarkEnd w:id="170"/>
      <w:r w:rsidRPr="00CD4288">
        <w:rPr>
          <w:lang w:val="x-none" w:eastAsia="zh-CN"/>
        </w:rPr>
        <w:t xml:space="preserve"> </w:t>
      </w:r>
    </w:p>
    <w:bookmarkEnd w:id="171"/>
    <w:p w:rsidR="00CD4288" w:rsidRPr="00CD4288" w:rsidRDefault="00CD4288" w:rsidP="00CD4288">
      <w:pPr>
        <w:rPr>
          <w:lang w:eastAsia="zh-CN"/>
        </w:rPr>
      </w:pPr>
      <w:r w:rsidRPr="00CD4288">
        <w:rPr>
          <w:lang w:eastAsia="zh-CN"/>
        </w:rPr>
        <w:t>1. Публичные слушания по вопросу внесения изменений в настоящие Правила проводятся комиссией по решению главы муниципального образования.</w:t>
      </w:r>
    </w:p>
    <w:p w:rsidR="00CD4288" w:rsidRPr="00CD4288" w:rsidRDefault="00CD4288" w:rsidP="00CD4288">
      <w:pPr>
        <w:rPr>
          <w:lang w:eastAsia="zh-CN"/>
        </w:rPr>
      </w:pPr>
      <w:r w:rsidRPr="00CD4288">
        <w:rPr>
          <w:lang w:eastAsia="zh-CN"/>
        </w:rPr>
        <w:t xml:space="preserve">2. Организация и проведение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CD4288">
        <w:rPr>
          <w:lang w:eastAsia="ru-RU"/>
        </w:rPr>
        <w:t>муниципального образования</w:t>
      </w:r>
      <w:r w:rsidRPr="00CD4288">
        <w:rPr>
          <w:lang w:eastAsia="zh-CN"/>
        </w:rPr>
        <w:t xml:space="preserve"> и положениями настоящей главы. </w:t>
      </w:r>
    </w:p>
    <w:p w:rsidR="00CD4288" w:rsidRPr="00CD4288" w:rsidRDefault="00CD4288" w:rsidP="00CD4288">
      <w:pPr>
        <w:rPr>
          <w:lang w:eastAsia="zh-CN"/>
        </w:rPr>
      </w:pPr>
      <w:r w:rsidRPr="00CD4288">
        <w:rPr>
          <w:lang w:eastAsia="zh-CN"/>
        </w:rPr>
        <w:t xml:space="preserve">3. После завершения публичных слушаний по проекту внесения изменений в настоящие Правила комиссия с учетом результатов таких публичных слушаний обеспечивает внесение изменений в настоящие Правила и представляет указанный проект Главе администрации </w:t>
      </w:r>
      <w:proofErr w:type="spellStart"/>
      <w:r w:rsidRPr="00CD4288">
        <w:rPr>
          <w:lang w:eastAsia="zh-CN"/>
        </w:rPr>
        <w:t>Чукальского</w:t>
      </w:r>
      <w:proofErr w:type="spellEnd"/>
      <w:r w:rsidRPr="00CD4288">
        <w:rPr>
          <w:lang w:eastAsia="zh-CN"/>
        </w:rPr>
        <w:t xml:space="preserve"> сельского поселения. Глава администрации принимает решение о направлении проекта о внесении изменений в настоящие Правила в </w:t>
      </w:r>
      <w:r w:rsidRPr="00CD4288">
        <w:rPr>
          <w:lang w:eastAsia="ar-SA"/>
        </w:rPr>
        <w:t>Совет депутатов</w:t>
      </w:r>
      <w:r w:rsidRPr="00CD4288">
        <w:rPr>
          <w:lang w:eastAsia="zh-CN"/>
        </w:rPr>
        <w:t>.</w:t>
      </w:r>
    </w:p>
    <w:p w:rsidR="00CD4288" w:rsidRPr="00CD4288" w:rsidRDefault="00CD4288" w:rsidP="00CD4288">
      <w:pPr>
        <w:rPr>
          <w:lang w:eastAsia="zh-CN"/>
        </w:rPr>
      </w:pPr>
      <w:r w:rsidRPr="00CD4288">
        <w:rPr>
          <w:lang w:eastAsia="zh-CN"/>
        </w:rPr>
        <w:t>Обязательными приложениями к проекту внесения изменений в настоящие Правила являются протоколы публичных слушаний и заключение о результатах публич</w:t>
      </w:r>
      <w:r>
        <w:rPr>
          <w:lang w:eastAsia="zh-CN"/>
        </w:rPr>
        <w:t>ных слушаний.</w:t>
      </w:r>
    </w:p>
    <w:p w:rsidR="00CD4288" w:rsidRDefault="00CD4288" w:rsidP="00CD4288">
      <w:pPr>
        <w:rPr>
          <w:lang w:eastAsia="zh-CN"/>
        </w:rPr>
      </w:pPr>
      <w:bookmarkStart w:id="172" w:name="_Toc252392643"/>
      <w:bookmarkStart w:id="173" w:name="_Toc464828385"/>
      <w:bookmarkStart w:id="174" w:name="_Toc490769457"/>
      <w:bookmarkStart w:id="175" w:name="СТАТЬЯ31"/>
    </w:p>
    <w:p w:rsidR="00CD4288" w:rsidRPr="00CD4288" w:rsidRDefault="00CD4288" w:rsidP="00CD4288">
      <w:pPr>
        <w:rPr>
          <w:lang w:val="x-none" w:eastAsia="zh-CN"/>
        </w:rPr>
      </w:pPr>
      <w:r w:rsidRPr="00CD4288">
        <w:rPr>
          <w:lang w:val="x-none" w:eastAsia="zh-CN"/>
        </w:rPr>
        <w:t>СТАТЬЯ 3</w:t>
      </w:r>
      <w:r w:rsidRPr="00CD4288">
        <w:rPr>
          <w:lang w:eastAsia="zh-CN"/>
        </w:rPr>
        <w:t>1</w:t>
      </w:r>
      <w:r w:rsidRPr="00CD4288">
        <w:rPr>
          <w:lang w:val="x-none" w:eastAsia="zh-CN"/>
        </w:rPr>
        <w:t>.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72"/>
      <w:bookmarkEnd w:id="173"/>
      <w:bookmarkEnd w:id="174"/>
      <w:bookmarkEnd w:id="175"/>
    </w:p>
    <w:p w:rsidR="00CD4288" w:rsidRDefault="00CD4288" w:rsidP="00CD4288"/>
    <w:p w:rsidR="00CD4288" w:rsidRPr="00CD4288" w:rsidRDefault="00CD4288" w:rsidP="00CD4288">
      <w:r w:rsidRPr="00CD4288">
        <w:t xml:space="preserve">1. Публичные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w:t>
      </w:r>
      <w:r w:rsidRPr="00CD4288">
        <w:rPr>
          <w:lang w:eastAsia="zh-CN"/>
        </w:rPr>
        <w:t>муниципального образования</w:t>
      </w:r>
      <w:r w:rsidRPr="00CD4288">
        <w:t>.</w:t>
      </w:r>
    </w:p>
    <w:p w:rsidR="00CD4288" w:rsidRPr="00CD4288" w:rsidRDefault="00CD4288" w:rsidP="00CD4288">
      <w:pPr>
        <w:rPr>
          <w:lang w:eastAsia="zh-CN"/>
        </w:rPr>
      </w:pPr>
      <w:r w:rsidRPr="00CD4288">
        <w:rPr>
          <w:lang w:eastAsia="zh-CN"/>
        </w:rPr>
        <w:t>2. Организация и проведение публичных слушаний осуществляются в соответствии с положениями настоящей главы.</w:t>
      </w:r>
    </w:p>
    <w:p w:rsidR="00CD4288" w:rsidRPr="00CD4288" w:rsidRDefault="00CD4288" w:rsidP="00CD4288">
      <w:pPr>
        <w:rPr>
          <w:lang w:eastAsia="zh-CN"/>
        </w:rPr>
      </w:pPr>
      <w:r w:rsidRPr="00CD4288">
        <w:rPr>
          <w:lang w:eastAsia="zh-CN"/>
        </w:rPr>
        <w:t>3. Не позднее чем через пятнадцать дней со дня проведения публичных слушаний Администрация направляет главе муниципального образования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подготовленное заключение о результатах публичных слушаний.</w:t>
      </w:r>
    </w:p>
    <w:p w:rsidR="00CD4288" w:rsidRPr="00CD4288" w:rsidRDefault="00CD4288" w:rsidP="00CD4288">
      <w:pPr>
        <w:rPr>
          <w:lang w:eastAsia="zh-CN"/>
        </w:rPr>
      </w:pPr>
      <w:r w:rsidRPr="00CD4288">
        <w:rPr>
          <w:lang w:eastAsia="zh-CN"/>
        </w:rPr>
        <w:t>4. Глава администрации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CD4288" w:rsidRPr="00CD4288" w:rsidRDefault="00CD4288" w:rsidP="00CD4288">
      <w:pPr>
        <w:rPr>
          <w:lang w:eastAsia="zh-CN"/>
        </w:rPr>
      </w:pPr>
    </w:p>
    <w:p w:rsidR="00CD4288" w:rsidRPr="00CD4288" w:rsidRDefault="00CD4288" w:rsidP="00CD4288">
      <w:pPr>
        <w:rPr>
          <w:lang w:val="x-none" w:eastAsia="zh-CN"/>
        </w:rPr>
      </w:pPr>
      <w:bookmarkStart w:id="176" w:name="_Toc252392644"/>
      <w:bookmarkStart w:id="177" w:name="_Toc464828386"/>
      <w:bookmarkStart w:id="178" w:name="_Toc490769458"/>
      <w:bookmarkStart w:id="179" w:name="СТАТЬЯ32"/>
      <w:r w:rsidRPr="00CD4288">
        <w:rPr>
          <w:lang w:val="x-none" w:eastAsia="zh-CN"/>
        </w:rPr>
        <w:t>СТАТЬЯ 3</w:t>
      </w:r>
      <w:r w:rsidRPr="00CD4288">
        <w:rPr>
          <w:lang w:eastAsia="zh-CN"/>
        </w:rPr>
        <w:t>2</w:t>
      </w:r>
      <w:r w:rsidRPr="00CD4288">
        <w:rPr>
          <w:lang w:val="x-none" w:eastAsia="zh-CN"/>
        </w:rPr>
        <w:t>. ПРОВЕДЕНИЕ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76"/>
      <w:bookmarkEnd w:id="177"/>
      <w:bookmarkEnd w:id="178"/>
    </w:p>
    <w:bookmarkEnd w:id="179"/>
    <w:p w:rsidR="00CD4288" w:rsidRPr="00CD4288" w:rsidRDefault="00CD4288" w:rsidP="00CD4288">
      <w:pPr>
        <w:rPr>
          <w:lang w:eastAsia="zh-CN"/>
        </w:rPr>
      </w:pPr>
    </w:p>
    <w:p w:rsidR="00CD4288" w:rsidRPr="00CD4288" w:rsidRDefault="00CD4288" w:rsidP="00CD4288">
      <w:pPr>
        <w:rPr>
          <w:lang w:eastAsia="ru-RU"/>
        </w:rPr>
      </w:pPr>
      <w:r w:rsidRPr="00CD4288">
        <w:rPr>
          <w:lang w:eastAsia="ru-RU"/>
        </w:rPr>
        <w:lastRenderedPageBreak/>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CD4288">
        <w:rPr>
          <w:lang w:eastAsia="zh-CN"/>
        </w:rPr>
        <w:t>комиссию</w:t>
      </w:r>
      <w:r w:rsidRPr="00CD4288">
        <w:rPr>
          <w:lang w:eastAsia="ru-RU"/>
        </w:rPr>
        <w:t>.</w:t>
      </w:r>
    </w:p>
    <w:p w:rsidR="00CD4288" w:rsidRPr="00CD4288" w:rsidRDefault="00CD4288" w:rsidP="00CD4288">
      <w:pPr>
        <w:rPr>
          <w:lang w:eastAsia="zh-CN"/>
        </w:rPr>
      </w:pPr>
      <w:r w:rsidRPr="00CD4288">
        <w:rPr>
          <w:lang w:eastAsia="zh-CN"/>
        </w:rPr>
        <w:t xml:space="preserve">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CD4288" w:rsidRPr="00CD4288" w:rsidRDefault="00CD4288" w:rsidP="00CD4288">
      <w:pPr>
        <w:rPr>
          <w:lang w:eastAsia="zh-CN"/>
        </w:rPr>
      </w:pPr>
      <w:r w:rsidRPr="00CD4288">
        <w:rPr>
          <w:lang w:eastAsia="zh-CN"/>
        </w:rPr>
        <w:t xml:space="preserve">3.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CD4288">
        <w:rPr>
          <w:lang w:eastAsia="ru-RU"/>
        </w:rPr>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CD4288">
        <w:rPr>
          <w:lang w:eastAsia="zh-C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CD4288" w:rsidRPr="00CD4288" w:rsidRDefault="00CD4288" w:rsidP="00CD4288">
      <w:pPr>
        <w:rPr>
          <w:lang w:eastAsia="zh-CN"/>
        </w:rPr>
      </w:pPr>
      <w:r w:rsidRPr="00CD4288">
        <w:rPr>
          <w:lang w:eastAsia="zh-CN"/>
        </w:rPr>
        <w:t>4. Порядок организации и проведения публичных слушаний, участие в них определяются в соответствии с настоящей главой.</w:t>
      </w:r>
    </w:p>
    <w:p w:rsidR="00CD4288" w:rsidRPr="00CD4288" w:rsidRDefault="00CD4288" w:rsidP="00CD4288">
      <w:pPr>
        <w:rPr>
          <w:lang w:eastAsia="zh-CN"/>
        </w:rPr>
      </w:pPr>
      <w:r w:rsidRPr="00CD4288">
        <w:rPr>
          <w:lang w:eastAsia="zh-CN"/>
        </w:rPr>
        <w:t>5. На основании заключения о результатах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CD4288" w:rsidRPr="00CD4288" w:rsidRDefault="00CD4288" w:rsidP="00CD4288">
      <w:pPr>
        <w:rPr>
          <w:lang w:eastAsia="zh-CN"/>
        </w:rPr>
      </w:pPr>
      <w:r w:rsidRPr="00CD4288">
        <w:rPr>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CD4288">
        <w:rPr>
          <w:lang w:eastAsia="ru-RU"/>
        </w:rPr>
        <w:t>муниципального образования</w:t>
      </w:r>
      <w:r w:rsidRPr="00CD4288">
        <w:rPr>
          <w:lang w:eastAsia="zh-CN"/>
        </w:rPr>
        <w:t xml:space="preserve"> в сети «Интернет», на информационных стендах, установленных в общедоступных местах.</w:t>
      </w:r>
    </w:p>
    <w:p w:rsidR="00CD4288" w:rsidRPr="00CD4288" w:rsidRDefault="00CD4288" w:rsidP="00CD4288">
      <w:pPr>
        <w:rPr>
          <w:lang w:eastAsia="ru-RU"/>
        </w:rPr>
      </w:pPr>
      <w:r w:rsidRPr="00CD4288">
        <w:rPr>
          <w:lang w:eastAsia="ru-RU"/>
        </w:rPr>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CD4288" w:rsidRPr="00CD4288" w:rsidRDefault="00CD4288" w:rsidP="00CD4288">
      <w:pPr>
        <w:rPr>
          <w:lang w:eastAsia="ru-RU"/>
        </w:rPr>
      </w:pPr>
    </w:p>
    <w:p w:rsidR="00CD4288" w:rsidRPr="00CD4288" w:rsidRDefault="00CD4288" w:rsidP="00CD4288">
      <w:pPr>
        <w:rPr>
          <w:lang w:val="x-none" w:eastAsia="zh-CN"/>
        </w:rPr>
      </w:pPr>
      <w:bookmarkStart w:id="180" w:name="_Toc252392645"/>
      <w:bookmarkStart w:id="181" w:name="_Toc464828387"/>
      <w:bookmarkStart w:id="182" w:name="_Toc490769459"/>
      <w:bookmarkStart w:id="183" w:name="СТАТЬЯ33"/>
      <w:r w:rsidRPr="00CD4288">
        <w:rPr>
          <w:lang w:val="x-none" w:eastAsia="zh-CN"/>
        </w:rPr>
        <w:t>СТАТЬЯ 3</w:t>
      </w:r>
      <w:r w:rsidRPr="00CD4288">
        <w:rPr>
          <w:lang w:eastAsia="zh-CN"/>
        </w:rPr>
        <w:t>3</w:t>
      </w:r>
      <w:r w:rsidRPr="00CD4288">
        <w:rPr>
          <w:lang w:val="x-none" w:eastAsia="zh-CN"/>
        </w:rPr>
        <w:t>. ПРОВЕДЕНИЕ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80"/>
      <w:bookmarkEnd w:id="181"/>
      <w:bookmarkEnd w:id="182"/>
    </w:p>
    <w:p w:rsidR="00CD4288" w:rsidRPr="00CD4288" w:rsidRDefault="00CD4288" w:rsidP="00CD4288">
      <w:pPr>
        <w:rPr>
          <w:lang w:eastAsia="zh-CN"/>
        </w:rPr>
      </w:pPr>
    </w:p>
    <w:bookmarkEnd w:id="183"/>
    <w:p w:rsidR="00CD4288" w:rsidRPr="00CD4288" w:rsidRDefault="00CD4288" w:rsidP="00CD4288">
      <w:pPr>
        <w:rPr>
          <w:lang w:eastAsia="zh-CN"/>
        </w:rPr>
      </w:pPr>
      <w:r w:rsidRPr="00CD4288">
        <w:rPr>
          <w:lang w:eastAsia="zh-C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 публичных слушаний в комиссию.</w:t>
      </w:r>
    </w:p>
    <w:p w:rsidR="00CD4288" w:rsidRPr="00CD4288" w:rsidRDefault="00CD4288" w:rsidP="00CD4288">
      <w:pPr>
        <w:rPr>
          <w:lang w:eastAsia="zh-CN"/>
        </w:rPr>
      </w:pPr>
      <w:r w:rsidRPr="00CD4288">
        <w:rPr>
          <w:lang w:eastAsia="zh-CN"/>
        </w:rPr>
        <w:t xml:space="preserve">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CD4288" w:rsidRPr="00CD4288" w:rsidRDefault="00CD4288" w:rsidP="00CD4288">
      <w:pPr>
        <w:rPr>
          <w:lang w:eastAsia="zh-CN"/>
        </w:rPr>
      </w:pPr>
      <w:r w:rsidRPr="00CD4288">
        <w:rPr>
          <w:lang w:eastAsia="zh-CN"/>
        </w:rPr>
        <w:t>3. Комиссия по землепользованию и застройке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CD4288" w:rsidRPr="00CD4288" w:rsidRDefault="00CD4288" w:rsidP="00CD4288">
      <w:pPr>
        <w:rPr>
          <w:lang w:eastAsia="zh-CN"/>
        </w:rPr>
      </w:pPr>
      <w:r w:rsidRPr="00CD4288">
        <w:rPr>
          <w:lang w:eastAsia="zh-CN"/>
        </w:rPr>
        <w:t>4. Порядок организации и проведения публичных слушаний, участие в них определяются в соответствии с настоящей главой.</w:t>
      </w:r>
    </w:p>
    <w:p w:rsidR="00CD4288" w:rsidRPr="00CD4288" w:rsidRDefault="00CD4288" w:rsidP="00CD4288">
      <w:pPr>
        <w:rPr>
          <w:lang w:eastAsia="zh-CN"/>
        </w:rPr>
      </w:pPr>
      <w:r w:rsidRPr="00CD4288">
        <w:rPr>
          <w:lang w:eastAsia="zh-CN"/>
        </w:rPr>
        <w:t xml:space="preserve">5. На основании заключения о результатах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CD4288">
        <w:rPr>
          <w:lang w:eastAsia="ru-RU"/>
        </w:rPr>
        <w:t>муниципального образования</w:t>
      </w:r>
      <w:r w:rsidRPr="00CD4288">
        <w:rPr>
          <w:lang w:eastAsia="zh-CN"/>
        </w:rPr>
        <w:t>.</w:t>
      </w:r>
    </w:p>
    <w:p w:rsidR="00CD4288" w:rsidRPr="00CD4288" w:rsidRDefault="00CD4288" w:rsidP="00CD4288">
      <w:pPr>
        <w:rPr>
          <w:lang w:eastAsia="zh-CN"/>
        </w:rPr>
      </w:pPr>
      <w:r w:rsidRPr="00CD4288">
        <w:rPr>
          <w:lang w:eastAsia="zh-C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CD4288">
        <w:rPr>
          <w:lang w:eastAsia="ru-RU"/>
        </w:rPr>
        <w:t>муниципального образования</w:t>
      </w:r>
      <w:r w:rsidRPr="00CD4288">
        <w:rPr>
          <w:lang w:eastAsia="zh-CN"/>
        </w:rPr>
        <w:t xml:space="preserve"> в сети «Интернет», на информационных стендах, установленных в общедоступных местах.</w:t>
      </w:r>
    </w:p>
    <w:p w:rsidR="00CD4288" w:rsidRPr="00CD4288" w:rsidRDefault="00CD4288" w:rsidP="00CD4288">
      <w:pPr>
        <w:rPr>
          <w:lang w:eastAsia="zh-CN"/>
        </w:rPr>
      </w:pPr>
    </w:p>
    <w:p w:rsidR="00CD4288" w:rsidRPr="00CD4288" w:rsidRDefault="00CD4288" w:rsidP="00CD4288">
      <w:pPr>
        <w:rPr>
          <w:lang w:val="x-none" w:eastAsia="x-none"/>
        </w:rPr>
      </w:pPr>
      <w:bookmarkStart w:id="184" w:name="_Toc252392646"/>
      <w:bookmarkStart w:id="185" w:name="_Toc464828388"/>
      <w:bookmarkStart w:id="186" w:name="_Toc490769460"/>
      <w:bookmarkStart w:id="187" w:name="ГЛАВА8"/>
      <w:r w:rsidRPr="00CD4288">
        <w:rPr>
          <w:lang w:val="x-none" w:eastAsia="x-none"/>
        </w:rPr>
        <w:t>ГЛАВА 8. ЗАКЛЮЧИТЕЛЬНЫЕ ПОЛОЖЕНИЯ</w:t>
      </w:r>
      <w:bookmarkEnd w:id="184"/>
      <w:bookmarkEnd w:id="185"/>
      <w:bookmarkEnd w:id="186"/>
    </w:p>
    <w:bookmarkEnd w:id="187"/>
    <w:p w:rsidR="00CD4288" w:rsidRPr="00CD4288" w:rsidRDefault="00CD4288" w:rsidP="00CD4288"/>
    <w:p w:rsidR="00CD4288" w:rsidRPr="00CD4288" w:rsidRDefault="00CD4288" w:rsidP="00CD4288">
      <w:pPr>
        <w:rPr>
          <w:lang w:val="x-none" w:eastAsia="zh-CN"/>
        </w:rPr>
      </w:pPr>
      <w:bookmarkStart w:id="188" w:name="_Toc464828389"/>
      <w:bookmarkStart w:id="189" w:name="_Toc490769461"/>
      <w:bookmarkStart w:id="190" w:name="_Toc252392647"/>
      <w:bookmarkStart w:id="191" w:name="СТАТЬЯ34"/>
      <w:r w:rsidRPr="00CD4288">
        <w:rPr>
          <w:lang w:val="x-none" w:eastAsia="zh-CN"/>
        </w:rPr>
        <w:t>СТАТЬЯ 3</w:t>
      </w:r>
      <w:r w:rsidRPr="00CD4288">
        <w:rPr>
          <w:lang w:eastAsia="zh-CN"/>
        </w:rPr>
        <w:t>4</w:t>
      </w:r>
      <w:r w:rsidRPr="00CD4288">
        <w:rPr>
          <w:lang w:val="x-none" w:eastAsia="zh-CN"/>
        </w:rPr>
        <w:t>. ДЕЙСТВИЕ НАСТОЯЩИХ ПРАВИЛ ПО ОТНОШЕНИЮ К РАНЕЕ ВОЗНИКШИМ ПРАВООТНОШЕНИЯМ</w:t>
      </w:r>
      <w:bookmarkEnd w:id="188"/>
      <w:bookmarkEnd w:id="189"/>
    </w:p>
    <w:bookmarkEnd w:id="190"/>
    <w:p w:rsidR="00CD4288" w:rsidRPr="00CD4288" w:rsidRDefault="00CD4288" w:rsidP="00CD4288"/>
    <w:bookmarkEnd w:id="191"/>
    <w:p w:rsidR="00CD4288" w:rsidRPr="00CD4288" w:rsidRDefault="00CD4288" w:rsidP="00CD4288">
      <w:r w:rsidRPr="00CD4288">
        <w:lastRenderedPageBreak/>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CD4288" w:rsidRPr="00CD4288" w:rsidRDefault="00CD4288" w:rsidP="00CD4288">
      <w:pPr>
        <w:rPr>
          <w:lang w:eastAsia="ru-RU"/>
        </w:rPr>
      </w:pPr>
      <w:r w:rsidRPr="00CD4288">
        <w:rPr>
          <w:lang w:eastAsia="ru-RU"/>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rsidR="00CD4288" w:rsidRPr="00CD4288" w:rsidRDefault="00CD4288" w:rsidP="00CD4288">
      <w:pPr>
        <w:rPr>
          <w:lang w:eastAsia="ru-RU"/>
        </w:rPr>
      </w:pPr>
      <w:r w:rsidRPr="00CD4288">
        <w:rPr>
          <w:lang w:eastAsia="ru-RU"/>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CD4288" w:rsidRPr="00CD4288" w:rsidRDefault="00CD4288" w:rsidP="00CD4288">
      <w:pPr>
        <w:rPr>
          <w:lang w:eastAsia="ru-RU"/>
        </w:rPr>
      </w:pPr>
      <w:r w:rsidRPr="00CD4288">
        <w:rPr>
          <w:lang w:eastAsia="ru-RU"/>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CD4288" w:rsidRPr="00CD4288" w:rsidRDefault="00CD4288" w:rsidP="00CD4288">
      <w:pPr>
        <w:rPr>
          <w:lang w:eastAsia="ru-RU"/>
        </w:rPr>
      </w:pPr>
    </w:p>
    <w:p w:rsidR="00CD4288" w:rsidRPr="00CD4288" w:rsidRDefault="00CD4288" w:rsidP="00CD4288">
      <w:pPr>
        <w:rPr>
          <w:lang w:val="x-none" w:eastAsia="zh-CN"/>
        </w:rPr>
      </w:pPr>
      <w:bookmarkStart w:id="192" w:name="_Toc252392648"/>
      <w:bookmarkStart w:id="193" w:name="_Toc464828390"/>
      <w:bookmarkStart w:id="194" w:name="_Toc490769462"/>
      <w:bookmarkStart w:id="195" w:name="СТАТЬЯ35"/>
      <w:r w:rsidRPr="00CD4288">
        <w:rPr>
          <w:lang w:val="x-none" w:eastAsia="zh-CN"/>
        </w:rPr>
        <w:t xml:space="preserve">СТАТЬЯ </w:t>
      </w:r>
      <w:r w:rsidRPr="00CD4288">
        <w:rPr>
          <w:lang w:eastAsia="zh-CN"/>
        </w:rPr>
        <w:t>35</w:t>
      </w:r>
      <w:r w:rsidRPr="00CD4288">
        <w:rPr>
          <w:lang w:val="x-none" w:eastAsia="zh-CN"/>
        </w:rPr>
        <w:t>. ПОРЯДОК ВНЕСЕНИЯ ИЗМЕНЕНИЙ В НАСТОЯЩИЕ ПРАВИЛА</w:t>
      </w:r>
      <w:bookmarkEnd w:id="192"/>
      <w:bookmarkEnd w:id="193"/>
      <w:bookmarkEnd w:id="194"/>
      <w:r w:rsidRPr="00CD4288">
        <w:rPr>
          <w:lang w:val="x-none" w:eastAsia="zh-CN"/>
        </w:rPr>
        <w:t xml:space="preserve"> </w:t>
      </w:r>
      <w:bookmarkEnd w:id="195"/>
    </w:p>
    <w:p w:rsidR="00CD4288" w:rsidRPr="00CD4288" w:rsidRDefault="00CD4288" w:rsidP="00CD4288">
      <w:pPr>
        <w:rPr>
          <w:lang w:eastAsia="zh-CN"/>
        </w:rPr>
      </w:pPr>
    </w:p>
    <w:p w:rsidR="00CD4288" w:rsidRPr="00CD4288" w:rsidRDefault="00CD4288" w:rsidP="00CD4288">
      <w:pPr>
        <w:rPr>
          <w:lang w:eastAsia="zh-CN"/>
        </w:rPr>
      </w:pPr>
      <w:r w:rsidRPr="00CD4288">
        <w:rPr>
          <w:lang w:eastAsia="zh-C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CD4288" w:rsidRPr="00CD4288" w:rsidRDefault="00CD4288" w:rsidP="00CD4288">
      <w:pPr>
        <w:rPr>
          <w:lang w:eastAsia="zh-CN"/>
        </w:rPr>
      </w:pPr>
      <w:r w:rsidRPr="00CD4288">
        <w:rPr>
          <w:lang w:eastAsia="zh-CN"/>
        </w:rPr>
        <w:t>2. Основаниями для рассмотрения вопроса о внесении изменений в настоящие Правила являются:</w:t>
      </w:r>
    </w:p>
    <w:p w:rsidR="00CD4288" w:rsidRPr="00CD4288" w:rsidRDefault="00CD4288" w:rsidP="00CD4288">
      <w:pPr>
        <w:rPr>
          <w:lang w:eastAsia="zh-CN"/>
        </w:rPr>
      </w:pPr>
      <w:r w:rsidRPr="00CD4288">
        <w:rPr>
          <w:lang w:eastAsia="zh-CN"/>
        </w:rPr>
        <w:t>1) несоответствие настоящих Правил генеральному плану муниципального образования, возникшее в результате внесения в генеральный план изменений;</w:t>
      </w:r>
    </w:p>
    <w:p w:rsidR="00CD4288" w:rsidRPr="00CD4288" w:rsidRDefault="00CD4288" w:rsidP="00CD4288">
      <w:pPr>
        <w:rPr>
          <w:lang w:eastAsia="zh-CN"/>
        </w:rPr>
      </w:pPr>
      <w:r w:rsidRPr="00CD4288">
        <w:rPr>
          <w:lang w:eastAsia="zh-CN"/>
        </w:rPr>
        <w:t>2) поступление предложений об изменении границ территориальных зон, изменении градостроительных регламентов;</w:t>
      </w:r>
    </w:p>
    <w:p w:rsidR="00CD4288" w:rsidRPr="00CD4288" w:rsidRDefault="00CD4288" w:rsidP="00CD4288">
      <w:pPr>
        <w:rPr>
          <w:lang w:eastAsia="zh-CN"/>
        </w:rPr>
      </w:pPr>
      <w:r w:rsidRPr="00CD4288">
        <w:rPr>
          <w:lang w:eastAsia="zh-CN"/>
        </w:rPr>
        <w:t>3) изменение законодательства о градостроительной деятельности.</w:t>
      </w:r>
    </w:p>
    <w:p w:rsidR="00CD4288" w:rsidRPr="00CD4288" w:rsidRDefault="00CD4288" w:rsidP="00CD4288">
      <w:pPr>
        <w:rPr>
          <w:lang w:eastAsia="zh-CN"/>
        </w:rPr>
      </w:pPr>
      <w:r w:rsidRPr="00CD4288">
        <w:rPr>
          <w:lang w:eastAsia="zh-CN"/>
        </w:rPr>
        <w:t>3. С предложениями о внесении изменений в настоящие Правила могут выступать:</w:t>
      </w:r>
    </w:p>
    <w:p w:rsidR="00CD4288" w:rsidRPr="00CD4288" w:rsidRDefault="00CD4288" w:rsidP="00CD4288">
      <w:pPr>
        <w:rPr>
          <w:lang w:eastAsia="zh-CN"/>
        </w:rPr>
      </w:pPr>
      <w:r w:rsidRPr="00CD4288">
        <w:rPr>
          <w:lang w:eastAsia="zh-C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CD4288" w:rsidRPr="00CD4288" w:rsidRDefault="00CD4288" w:rsidP="00CD4288">
      <w:pPr>
        <w:rPr>
          <w:lang w:eastAsia="zh-CN"/>
        </w:rPr>
      </w:pPr>
      <w:r w:rsidRPr="00CD4288">
        <w:rPr>
          <w:lang w:eastAsia="zh-CN"/>
        </w:rPr>
        <w:t>2) 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CD4288" w:rsidRPr="00CD4288" w:rsidRDefault="00CD4288" w:rsidP="00CD4288">
      <w:pPr>
        <w:rPr>
          <w:lang w:eastAsia="ru-RU"/>
        </w:rPr>
      </w:pPr>
      <w:r w:rsidRPr="00CD4288">
        <w:rPr>
          <w:lang w:eastAsia="zh-CN"/>
        </w:rPr>
        <w:t xml:space="preserve">3) </w:t>
      </w:r>
      <w:r w:rsidRPr="00CD4288">
        <w:rPr>
          <w:lang w:eastAsia="ru-RU"/>
        </w:rPr>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w:t>
      </w:r>
    </w:p>
    <w:p w:rsidR="00CD4288" w:rsidRPr="00CD4288" w:rsidRDefault="00CD4288" w:rsidP="00CD4288">
      <w:pPr>
        <w:rPr>
          <w:lang w:eastAsia="zh-CN"/>
        </w:rPr>
      </w:pPr>
      <w:r w:rsidRPr="00CD4288">
        <w:rPr>
          <w:lang w:eastAsia="zh-CN"/>
        </w:rPr>
        <w:lastRenderedPageBreak/>
        <w:t xml:space="preserve">4) органы местного самоуправления </w:t>
      </w:r>
      <w:r w:rsidRPr="00CD4288">
        <w:rPr>
          <w:lang w:eastAsia="ru-RU"/>
        </w:rPr>
        <w:t>муниципального образования</w:t>
      </w:r>
      <w:r w:rsidRPr="00CD4288">
        <w:rPr>
          <w:lang w:eastAsia="zh-CN"/>
        </w:rPr>
        <w:t xml:space="preserve"> в случаях, если необходимо совершенствовать порядок регулирования землепользования и застройки на территории муниципального образования;</w:t>
      </w:r>
    </w:p>
    <w:p w:rsidR="00CD4288" w:rsidRPr="00CD4288" w:rsidRDefault="00CD4288" w:rsidP="00CD4288">
      <w:pPr>
        <w:rPr>
          <w:lang w:eastAsia="zh-CN"/>
        </w:rPr>
      </w:pPr>
      <w:r w:rsidRPr="00CD4288">
        <w:rPr>
          <w:lang w:eastAsia="zh-CN"/>
        </w:rPr>
        <w:t>5)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CD4288" w:rsidRPr="00CD4288" w:rsidRDefault="00CD4288" w:rsidP="00CD4288">
      <w:pPr>
        <w:rPr>
          <w:lang w:eastAsia="zh-CN"/>
        </w:rPr>
      </w:pPr>
      <w:r w:rsidRPr="00CD4288">
        <w:rPr>
          <w:lang w:eastAsia="zh-CN"/>
        </w:rPr>
        <w:t xml:space="preserve">4. Предложение о внесении изменений в настоящие Правила направляется в письменной форме (письменное обращение) в комиссию. </w:t>
      </w:r>
    </w:p>
    <w:p w:rsidR="00CD4288" w:rsidRPr="00CD4288" w:rsidRDefault="00CD4288" w:rsidP="00CD4288">
      <w:pPr>
        <w:rPr>
          <w:lang w:eastAsia="zh-CN"/>
        </w:rPr>
      </w:pPr>
      <w:r w:rsidRPr="00CD4288">
        <w:rPr>
          <w:lang w:eastAsia="zh-C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Администрации,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CD4288">
        <w:rPr>
          <w:lang w:eastAsia="ru-RU"/>
        </w:rPr>
        <w:t>муниципального образования</w:t>
      </w:r>
      <w:r w:rsidRPr="00CD4288">
        <w:rPr>
          <w:lang w:eastAsia="zh-C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CD4288" w:rsidRPr="00CD4288" w:rsidRDefault="00CD4288" w:rsidP="00CD4288">
      <w:pPr>
        <w:rPr>
          <w:lang w:eastAsia="ru-RU"/>
        </w:rPr>
      </w:pPr>
      <w:r w:rsidRPr="00CD4288">
        <w:rPr>
          <w:lang w:eastAsia="ru-RU"/>
        </w:rPr>
        <w:t xml:space="preserve">5. 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Администрации,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Главе </w:t>
      </w:r>
      <w:r w:rsidRPr="00CD4288">
        <w:rPr>
          <w:lang w:eastAsia="zh-CN"/>
        </w:rPr>
        <w:t>муниципального образования</w:t>
      </w:r>
      <w:r w:rsidRPr="00CD4288">
        <w:rPr>
          <w:lang w:eastAsia="ru-RU"/>
        </w:rPr>
        <w:t>.</w:t>
      </w:r>
    </w:p>
    <w:p w:rsidR="00CD4288" w:rsidRPr="00CD4288" w:rsidRDefault="00CD4288" w:rsidP="00CD4288">
      <w:pPr>
        <w:rPr>
          <w:lang w:eastAsia="ru-RU"/>
        </w:rPr>
      </w:pPr>
      <w:r w:rsidRPr="00CD4288">
        <w:rPr>
          <w:lang w:eastAsia="ru-RU"/>
        </w:rPr>
        <w:t xml:space="preserve">6. Глава </w:t>
      </w:r>
      <w:r w:rsidRPr="00CD4288">
        <w:rPr>
          <w:lang w:eastAsia="zh-CN"/>
        </w:rPr>
        <w:t>администрации</w:t>
      </w:r>
      <w:r w:rsidRPr="00CD4288">
        <w:rPr>
          <w:lang w:eastAsia="ru-RU"/>
        </w:rPr>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CD4288" w:rsidRPr="00CD4288" w:rsidRDefault="00CD4288" w:rsidP="00CD4288">
      <w:pPr>
        <w:rPr>
          <w:lang w:eastAsia="ru-RU"/>
        </w:rPr>
      </w:pPr>
      <w:r w:rsidRPr="00CD4288">
        <w:rPr>
          <w:lang w:eastAsia="ru-RU"/>
        </w:rPr>
        <w:t>7.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rsidR="00CD4288" w:rsidRPr="00CD4288" w:rsidRDefault="00CD4288" w:rsidP="00CD4288">
      <w:pPr>
        <w:rPr>
          <w:lang w:eastAsia="ru-RU"/>
        </w:rPr>
      </w:pPr>
      <w:r w:rsidRPr="00CD4288">
        <w:rPr>
          <w:lang w:eastAsia="ru-RU"/>
        </w:rPr>
        <w:t>8. Проект решения о внесении изменения в настоящие Правила рассматривается на публичных слушаниях, проводимых в порядке, установленном муниципальным правовым актом и настоящими Правилами.</w:t>
      </w:r>
    </w:p>
    <w:p w:rsidR="00CD4288" w:rsidRPr="00CD4288" w:rsidRDefault="00CD4288" w:rsidP="00CD4288">
      <w:pPr>
        <w:rPr>
          <w:lang w:eastAsia="ru-RU"/>
        </w:rPr>
      </w:pPr>
      <w:r w:rsidRPr="00CD4288">
        <w:rPr>
          <w:lang w:eastAsia="ru-RU"/>
        </w:rPr>
        <w:t xml:space="preserve">9.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проводятся в границах территориальной зоны, для </w:t>
      </w:r>
      <w:r w:rsidRPr="00CD4288">
        <w:rPr>
          <w:lang w:eastAsia="ru-RU"/>
        </w:rPr>
        <w:lastRenderedPageBreak/>
        <w:t>которой установлен такой градостроительный регламент. В этих случаях срок проведения публичных слушаний не может быть более чем один месяц.</w:t>
      </w:r>
    </w:p>
    <w:p w:rsidR="00CD4288" w:rsidRPr="00CD4288" w:rsidRDefault="00CD4288" w:rsidP="00CD4288">
      <w:pPr>
        <w:rPr>
          <w:lang w:eastAsia="ru-RU"/>
        </w:rPr>
      </w:pPr>
      <w:r w:rsidRPr="00CD4288">
        <w:rPr>
          <w:lang w:eastAsia="ru-RU"/>
        </w:rPr>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CD4288">
        <w:rPr>
          <w:lang w:eastAsia="zh-CN"/>
        </w:rPr>
        <w:t>муниципального образования</w:t>
      </w:r>
      <w:r w:rsidRPr="00CD4288">
        <w:rPr>
          <w:lang w:eastAsia="ru-RU"/>
        </w:rPr>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CD4288" w:rsidRPr="00CD4288" w:rsidRDefault="00CD4288" w:rsidP="00CD4288">
      <w:pPr>
        <w:rPr>
          <w:lang w:eastAsia="ru-RU"/>
        </w:rPr>
      </w:pPr>
      <w:r w:rsidRPr="00CD4288">
        <w:rPr>
          <w:lang w:eastAsia="ru-RU"/>
        </w:rPr>
        <w:t>11.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Совет депутатов или об отклонении проекта и направлении его на доработку с указанием даты его повторного представления.</w:t>
      </w:r>
    </w:p>
    <w:p w:rsidR="00CD4288" w:rsidRPr="00CD4288" w:rsidRDefault="00CD4288" w:rsidP="00CD4288">
      <w:pPr>
        <w:rPr>
          <w:lang w:eastAsia="ru-RU"/>
        </w:rPr>
      </w:pPr>
      <w:r w:rsidRPr="00CD4288">
        <w:rPr>
          <w:lang w:eastAsia="ru-RU"/>
        </w:rPr>
        <w:t>12. При внесении изменений в настоящие Правила на рассмотрение Совета депутатов представляются:</w:t>
      </w:r>
    </w:p>
    <w:p w:rsidR="00CD4288" w:rsidRPr="00CD4288" w:rsidRDefault="00CD4288" w:rsidP="00CD4288">
      <w:pPr>
        <w:rPr>
          <w:lang w:eastAsia="zh-CN"/>
        </w:rPr>
      </w:pPr>
      <w:r w:rsidRPr="00CD4288">
        <w:rPr>
          <w:lang w:eastAsia="zh-CN"/>
        </w:rPr>
        <w:t>1) проект решения главы администрации о внесении изменений с обосновывающими материалами;</w:t>
      </w:r>
    </w:p>
    <w:p w:rsidR="00CD4288" w:rsidRPr="00CD4288" w:rsidRDefault="00CD4288" w:rsidP="00CD4288">
      <w:pPr>
        <w:rPr>
          <w:lang w:eastAsia="zh-CN"/>
        </w:rPr>
      </w:pPr>
      <w:r w:rsidRPr="00CD4288">
        <w:rPr>
          <w:lang w:eastAsia="zh-CN"/>
        </w:rPr>
        <w:t>2) согласование изменений со структурным подразделением или специалистом Администрации, уполномоченным в области архитектуры и градостроительства;</w:t>
      </w:r>
    </w:p>
    <w:p w:rsidR="00CD4288" w:rsidRPr="00CD4288" w:rsidRDefault="00CD4288" w:rsidP="00CD4288">
      <w:pPr>
        <w:rPr>
          <w:lang w:eastAsia="zh-CN"/>
        </w:rPr>
      </w:pPr>
      <w:r w:rsidRPr="00CD4288">
        <w:rPr>
          <w:lang w:eastAsia="zh-CN"/>
        </w:rPr>
        <w:t>3) заключение комиссии;</w:t>
      </w:r>
    </w:p>
    <w:p w:rsidR="00CD4288" w:rsidRPr="00CD4288" w:rsidRDefault="00CD4288" w:rsidP="00CD4288">
      <w:pPr>
        <w:rPr>
          <w:lang w:eastAsia="zh-CN"/>
        </w:rPr>
      </w:pPr>
      <w:r w:rsidRPr="00CD4288">
        <w:rPr>
          <w:lang w:eastAsia="zh-CN"/>
        </w:rPr>
        <w:t>4) протоколы публичных слушаний и заключение о результатах публичных слушаний.</w:t>
      </w:r>
    </w:p>
    <w:p w:rsidR="00CD4288" w:rsidRPr="00CD4288" w:rsidRDefault="00CD4288" w:rsidP="00CD4288">
      <w:pPr>
        <w:rPr>
          <w:lang w:eastAsia="ru-RU"/>
        </w:rPr>
      </w:pPr>
      <w:r w:rsidRPr="00CD4288">
        <w:rPr>
          <w:lang w:eastAsia="ru-RU"/>
        </w:rPr>
        <w:t>13. После утверждения Советом депутатов 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CD4288" w:rsidRPr="00CD4288" w:rsidRDefault="00CD4288" w:rsidP="00CD4288">
      <w:pPr>
        <w:rPr>
          <w:lang w:eastAsia="zh-CN"/>
        </w:rPr>
      </w:pPr>
      <w:r w:rsidRPr="00CD4288">
        <w:rPr>
          <w:lang w:eastAsia="ru-RU"/>
        </w:rPr>
        <w:t>14. Физические и юридические лица вправе оспорить решение о внесении изменений в настоящие Правила в судебном порядке.</w:t>
      </w:r>
    </w:p>
    <w:p w:rsidR="005833EA" w:rsidRDefault="005833EA" w:rsidP="00CD4288">
      <w:pPr>
        <w:jc w:val="center"/>
      </w:pPr>
    </w:p>
    <w:sectPr w:rsidR="005833E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4288"/>
    <w:rsid w:val="00146BAE"/>
    <w:rsid w:val="005833EA"/>
    <w:rsid w:val="00906B41"/>
    <w:rsid w:val="00A84DFB"/>
    <w:rsid w:val="00CD4288"/>
    <w:rsid w:val="00D057E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49</Pages>
  <Words>16888</Words>
  <Characters>96264</Characters>
  <Application>Microsoft Office Word</Application>
  <DocSecurity>0</DocSecurity>
  <Lines>802</Lines>
  <Paragraphs>225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112927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2021-01-19T09:33:00Z</dcterms:created>
  <dcterms:modified xsi:type="dcterms:W3CDTF">2021-01-19T09:33:00Z</dcterms:modified>
</cp:coreProperties>
</file>