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3F2" w:rsidRPr="00C31133" w:rsidRDefault="009813F2" w:rsidP="009813F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31133">
        <w:rPr>
          <w:rFonts w:ascii="Times New Roman" w:hAnsi="Times New Roman"/>
          <w:b/>
          <w:sz w:val="28"/>
          <w:szCs w:val="28"/>
          <w:lang w:val="ru-RU"/>
        </w:rPr>
        <w:t>ИНФОРМАЦИОННЫЙ БЮЛЛЕТЕНЬ</w:t>
      </w:r>
    </w:p>
    <w:p w:rsidR="009813F2" w:rsidRDefault="009813F2" w:rsidP="009813F2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b/>
          <w:sz w:val="28"/>
          <w:szCs w:val="28"/>
          <w:lang w:val="ru-RU"/>
        </w:rPr>
        <w:t>СКОГО   СЕЛЬСКОГО ПОСЕЛЕНИЯ АРДАТОВСКОГО МУНИЦИПАЛЬНОГО РАЙОНА РЕСПУБЛИКИ МОРДОВИЯ</w:t>
      </w:r>
    </w:p>
    <w:p w:rsidR="009813F2" w:rsidRPr="00C31133" w:rsidRDefault="009813F2" w:rsidP="009813F2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813F2" w:rsidRPr="00C31133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>Является официальным печатным</w:t>
      </w:r>
    </w:p>
    <w:p w:rsidR="009813F2" w:rsidRPr="00C31133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C31133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C311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813F2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поселения </w:t>
      </w:r>
      <w:proofErr w:type="spellStart"/>
      <w:r w:rsidRPr="00C31133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9813F2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</w:p>
    <w:p w:rsidR="009813F2" w:rsidRPr="00C31133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813F2" w:rsidRPr="00994ADF" w:rsidRDefault="009813F2" w:rsidP="009813F2">
      <w:pPr>
        <w:pBdr>
          <w:bottom w:val="single" w:sz="8" w:space="2" w:color="000000"/>
        </w:pBd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15 июля  2020 </w:t>
      </w:r>
      <w:r w:rsidRPr="00C31133">
        <w:rPr>
          <w:rFonts w:ascii="Times New Roman" w:hAnsi="Times New Roman"/>
          <w:sz w:val="28"/>
          <w:szCs w:val="28"/>
          <w:lang w:val="ru-RU"/>
        </w:rPr>
        <w:t xml:space="preserve"> года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№ 17</w:t>
      </w:r>
      <w:r w:rsidRPr="009F58F5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9813F2" w:rsidRDefault="009813F2" w:rsidP="009813F2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9813F2" w:rsidRPr="00F25506" w:rsidRDefault="009813F2" w:rsidP="009813F2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Pr="00F25506">
        <w:rPr>
          <w:rFonts w:ascii="Times New Roman" w:hAnsi="Times New Roman"/>
          <w:sz w:val="28"/>
          <w:szCs w:val="28"/>
          <w:lang w:val="ru-RU"/>
        </w:rPr>
        <w:t xml:space="preserve">Сведения  за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F25506">
        <w:rPr>
          <w:rFonts w:ascii="Times New Roman" w:hAnsi="Times New Roman"/>
          <w:sz w:val="28"/>
          <w:szCs w:val="28"/>
          <w:lang w:val="ru-RU"/>
        </w:rPr>
        <w:t xml:space="preserve">-й квартал </w:t>
      </w:r>
      <w:r>
        <w:rPr>
          <w:rFonts w:ascii="Times New Roman" w:hAnsi="Times New Roman"/>
          <w:sz w:val="28"/>
          <w:szCs w:val="28"/>
          <w:lang w:val="ru-RU"/>
        </w:rPr>
        <w:t xml:space="preserve">2020  года </w:t>
      </w:r>
      <w:r w:rsidRPr="00F25506">
        <w:rPr>
          <w:rFonts w:ascii="Times New Roman" w:hAnsi="Times New Roman"/>
          <w:sz w:val="28"/>
          <w:szCs w:val="28"/>
          <w:lang w:val="ru-RU"/>
        </w:rPr>
        <w:t>о ходе исполнения местного бюджета и о численности муниципальных служащих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6310B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25506">
        <w:rPr>
          <w:rFonts w:ascii="Times New Roman" w:hAnsi="Times New Roman"/>
          <w:sz w:val="28"/>
          <w:szCs w:val="28"/>
          <w:lang w:val="ru-RU"/>
        </w:rPr>
        <w:t xml:space="preserve">работников муниципальных учреждений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F25506">
        <w:rPr>
          <w:rFonts w:ascii="Times New Roman" w:hAnsi="Times New Roman"/>
          <w:sz w:val="28"/>
          <w:szCs w:val="28"/>
          <w:lang w:val="ru-RU"/>
        </w:rPr>
        <w:t>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F25506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F25506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F25506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F25506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 с указанием фактических затрат на их денежное содержание за </w:t>
      </w:r>
      <w:r>
        <w:rPr>
          <w:rFonts w:ascii="Times New Roman" w:hAnsi="Times New Roman"/>
          <w:sz w:val="28"/>
          <w:szCs w:val="28"/>
          <w:lang w:val="ru-RU"/>
        </w:rPr>
        <w:t>2-й квартал 2020</w:t>
      </w:r>
      <w:r w:rsidRPr="00F25506">
        <w:rPr>
          <w:rFonts w:ascii="Times New Roman" w:hAnsi="Times New Roman"/>
          <w:sz w:val="28"/>
          <w:szCs w:val="28"/>
          <w:lang w:val="ru-RU"/>
        </w:rPr>
        <w:t xml:space="preserve"> года</w:t>
      </w:r>
    </w:p>
    <w:p w:rsidR="009813F2" w:rsidRPr="00F25506" w:rsidRDefault="009813F2" w:rsidP="009813F2">
      <w:pPr>
        <w:spacing w:line="360" w:lineRule="auto"/>
        <w:rPr>
          <w:b/>
          <w:bCs/>
          <w:i/>
          <w:iCs/>
          <w:lang w:val="ru-RU"/>
        </w:rPr>
      </w:pPr>
      <w:r w:rsidRPr="00F25506">
        <w:rPr>
          <w:rFonts w:ascii="Times New Roman" w:hAnsi="Times New Roman"/>
          <w:sz w:val="28"/>
          <w:szCs w:val="28"/>
          <w:lang w:val="ru-RU"/>
        </w:rPr>
        <w:t xml:space="preserve">       </w:t>
      </w:r>
    </w:p>
    <w:tbl>
      <w:tblPr>
        <w:tblW w:w="947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79"/>
        <w:gridCol w:w="2430"/>
        <w:gridCol w:w="2905"/>
        <w:gridCol w:w="2460"/>
      </w:tblGrid>
      <w:tr w:rsidR="009813F2" w:rsidRPr="00F25506" w:rsidTr="0095247A">
        <w:trPr>
          <w:tblHeader/>
        </w:trPr>
        <w:tc>
          <w:tcPr>
            <w:tcW w:w="1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4"/>
              <w:snapToGrid w:val="0"/>
              <w:rPr>
                <w:rFonts w:ascii="Times New Roman" w:hAnsi="Times New Roman"/>
                <w:i w:val="0"/>
              </w:rPr>
            </w:pPr>
            <w:proofErr w:type="spellStart"/>
            <w:r w:rsidRPr="006310BB">
              <w:rPr>
                <w:rFonts w:ascii="Times New Roman" w:hAnsi="Times New Roman"/>
                <w:i w:val="0"/>
              </w:rPr>
              <w:t>Наименование</w:t>
            </w:r>
            <w:proofErr w:type="spellEnd"/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 w:rsidRPr="006310BB">
              <w:rPr>
                <w:rFonts w:ascii="Times New Roman" w:hAnsi="Times New Roman"/>
                <w:i w:val="0"/>
                <w:lang w:val="ru-RU"/>
              </w:rPr>
              <w:t>Количество муниципальных служащих,</w:t>
            </w:r>
            <w:r>
              <w:rPr>
                <w:rFonts w:ascii="Times New Roman" w:hAnsi="Times New Roman"/>
                <w:i w:val="0"/>
                <w:lang w:val="ru-RU"/>
              </w:rPr>
              <w:t xml:space="preserve"> </w:t>
            </w:r>
            <w:r w:rsidRPr="006310BB">
              <w:rPr>
                <w:rFonts w:ascii="Times New Roman" w:hAnsi="Times New Roman"/>
                <w:i w:val="0"/>
                <w:lang w:val="ru-RU"/>
              </w:rPr>
              <w:t>работников муниципальных учреждений (человек)</w:t>
            </w:r>
          </w:p>
        </w:tc>
        <w:tc>
          <w:tcPr>
            <w:tcW w:w="29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 w:rsidRPr="006310BB">
              <w:rPr>
                <w:rFonts w:ascii="Times New Roman" w:hAnsi="Times New Roman"/>
                <w:i w:val="0"/>
                <w:lang w:val="ru-RU"/>
              </w:rPr>
              <w:t xml:space="preserve">Денежные </w:t>
            </w:r>
            <w:proofErr w:type="gramStart"/>
            <w:r w:rsidRPr="006310BB">
              <w:rPr>
                <w:rFonts w:ascii="Times New Roman" w:hAnsi="Times New Roman"/>
                <w:i w:val="0"/>
                <w:lang w:val="ru-RU"/>
              </w:rPr>
              <w:t>содержания</w:t>
            </w:r>
            <w:proofErr w:type="gramEnd"/>
            <w:r w:rsidRPr="006310BB">
              <w:rPr>
                <w:rFonts w:ascii="Times New Roman" w:hAnsi="Times New Roman"/>
                <w:i w:val="0"/>
                <w:lang w:val="ru-RU"/>
              </w:rPr>
              <w:t xml:space="preserve"> заложенные в бюджет</w:t>
            </w:r>
          </w:p>
        </w:tc>
        <w:tc>
          <w:tcPr>
            <w:tcW w:w="2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 w:rsidRPr="006310BB">
              <w:rPr>
                <w:rFonts w:ascii="Times New Roman" w:hAnsi="Times New Roman"/>
                <w:i w:val="0"/>
                <w:lang w:val="ru-RU"/>
              </w:rPr>
              <w:t>Фактические затраты на их денежные содержани</w:t>
            </w:r>
            <w:r>
              <w:rPr>
                <w:rFonts w:ascii="Times New Roman" w:hAnsi="Times New Roman"/>
                <w:i w:val="0"/>
                <w:lang w:val="ru-RU"/>
              </w:rPr>
              <w:t>я</w:t>
            </w:r>
          </w:p>
        </w:tc>
      </w:tr>
      <w:tr w:rsidR="009813F2" w:rsidTr="0095247A">
        <w:tc>
          <w:tcPr>
            <w:tcW w:w="1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3"/>
              <w:snapToGrid w:val="0"/>
              <w:rPr>
                <w:rFonts w:ascii="Times New Roman" w:hAnsi="Times New Roman"/>
              </w:rPr>
            </w:pPr>
            <w:proofErr w:type="spellStart"/>
            <w:r w:rsidRPr="006310BB">
              <w:rPr>
                <w:rFonts w:ascii="Times New Roman" w:hAnsi="Times New Roman"/>
              </w:rPr>
              <w:t>Администрация</w:t>
            </w:r>
            <w:proofErr w:type="spellEnd"/>
          </w:p>
        </w:tc>
        <w:tc>
          <w:tcPr>
            <w:tcW w:w="2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bookmarkStart w:id="0" w:name="_GoBack"/>
            <w:bookmarkEnd w:id="0"/>
          </w:p>
        </w:tc>
        <w:tc>
          <w:tcPr>
            <w:tcW w:w="29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536,9</w:t>
            </w:r>
          </w:p>
        </w:tc>
        <w:tc>
          <w:tcPr>
            <w:tcW w:w="24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813F2" w:rsidRPr="006310BB" w:rsidRDefault="009813F2" w:rsidP="0095247A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536,9</w:t>
            </w:r>
          </w:p>
        </w:tc>
      </w:tr>
    </w:tbl>
    <w:p w:rsidR="009813F2" w:rsidRDefault="009813F2" w:rsidP="009813F2">
      <w:pPr>
        <w:spacing w:line="360" w:lineRule="auto"/>
      </w:pPr>
    </w:p>
    <w:p w:rsidR="009813F2" w:rsidRPr="00F25506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F25506">
        <w:rPr>
          <w:rFonts w:ascii="Times New Roman" w:hAnsi="Times New Roman"/>
          <w:sz w:val="28"/>
          <w:szCs w:val="28"/>
          <w:lang w:val="ru-RU"/>
        </w:rPr>
        <w:t>Глава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F25506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F2550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F25506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F2550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813F2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F25506">
        <w:rPr>
          <w:rFonts w:ascii="Times New Roman" w:hAnsi="Times New Roman"/>
          <w:sz w:val="28"/>
          <w:szCs w:val="28"/>
          <w:lang w:val="ru-RU"/>
        </w:rPr>
        <w:t>оселения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Н.М.Москалев</w:t>
      </w:r>
      <w:proofErr w:type="spellEnd"/>
    </w:p>
    <w:p w:rsidR="009813F2" w:rsidRPr="00F25506" w:rsidRDefault="009813F2" w:rsidP="009813F2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9813F2" w:rsidRDefault="009813F2" w:rsidP="009813F2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№  17 от  15.07. 2020 года</w:t>
      </w:r>
    </w:p>
    <w:p w:rsidR="009813F2" w:rsidRDefault="009813F2" w:rsidP="009813F2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Учредитель: 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Р.М. Тираж 3 экз. </w:t>
      </w:r>
      <w:r w:rsidRPr="00F25506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9813F2" w:rsidRDefault="009813F2" w:rsidP="009813F2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2054F" w:rsidRPr="009813F2" w:rsidRDefault="00F2054F" w:rsidP="009813F2">
      <w:pPr>
        <w:jc w:val="center"/>
        <w:rPr>
          <w:lang w:val="ru-RU"/>
        </w:rPr>
      </w:pPr>
    </w:p>
    <w:sectPr w:rsidR="00F2054F" w:rsidRPr="00981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3F2"/>
    <w:rsid w:val="009813F2"/>
    <w:rsid w:val="00F2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F2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813F2"/>
    <w:pPr>
      <w:suppressLineNumbers/>
    </w:pPr>
  </w:style>
  <w:style w:type="paragraph" w:customStyle="1" w:styleId="a4">
    <w:name w:val="Заголовок таблицы"/>
    <w:basedOn w:val="a3"/>
    <w:rsid w:val="009813F2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F2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813F2"/>
    <w:pPr>
      <w:suppressLineNumbers/>
    </w:pPr>
  </w:style>
  <w:style w:type="paragraph" w:customStyle="1" w:styleId="a4">
    <w:name w:val="Заголовок таблицы"/>
    <w:basedOn w:val="a3"/>
    <w:rsid w:val="009813F2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2020-07-15T09:06:00Z</dcterms:created>
  <dcterms:modified xsi:type="dcterms:W3CDTF">2020-07-15T09:07:00Z</dcterms:modified>
</cp:coreProperties>
</file>