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2A0" w:rsidRDefault="002542A0" w:rsidP="00425A58">
      <w:pPr>
        <w:ind w:right="-58"/>
        <w:jc w:val="center"/>
      </w:pP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ЧУКАЛЬСКОГО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2542A0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2542A0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2542A0" w:rsidRPr="0037670F" w:rsidRDefault="002542A0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2542A0" w:rsidRPr="00084FA0" w:rsidRDefault="002542A0" w:rsidP="004A0ED3">
      <w:pPr>
        <w:ind w:right="-58"/>
        <w:jc w:val="both"/>
        <w:rPr>
          <w:sz w:val="28"/>
          <w:szCs w:val="28"/>
          <w:u w:val="single"/>
        </w:rPr>
      </w:pPr>
      <w:r w:rsidRPr="001E1076">
        <w:rPr>
          <w:sz w:val="28"/>
          <w:szCs w:val="28"/>
          <w:highlight w:val="green"/>
          <w:u w:val="single"/>
        </w:rPr>
        <w:t xml:space="preserve">От </w:t>
      </w:r>
      <w:r>
        <w:rPr>
          <w:sz w:val="28"/>
          <w:szCs w:val="28"/>
          <w:u w:val="single"/>
        </w:rPr>
        <w:t xml:space="preserve">              2016г                                                                                      №  </w:t>
      </w:r>
    </w:p>
    <w:p w:rsidR="002542A0" w:rsidRDefault="002542A0" w:rsidP="00655B57">
      <w:pPr>
        <w:rPr>
          <w:sz w:val="28"/>
          <w:szCs w:val="28"/>
        </w:rPr>
      </w:pPr>
    </w:p>
    <w:p w:rsidR="002542A0" w:rsidRDefault="002542A0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 на 2016- 2026  годы</w:t>
      </w:r>
    </w:p>
    <w:p w:rsidR="002542A0" w:rsidRDefault="002542A0"/>
    <w:p w:rsidR="002542A0" w:rsidRDefault="002542A0"/>
    <w:p w:rsidR="002542A0" w:rsidRDefault="002542A0" w:rsidP="0009086D">
      <w:pPr>
        <w:pStyle w:val="NormalWeb"/>
        <w:spacing w:after="0" w:afterAutospacing="0"/>
        <w:jc w:val="both"/>
      </w:pPr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на основании Устава Чукальского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постановляю:</w:t>
      </w:r>
    </w:p>
    <w:p w:rsidR="002542A0" w:rsidRPr="00655B57" w:rsidRDefault="002542A0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2542A0" w:rsidRPr="001029A4" w:rsidRDefault="002542A0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</w:t>
      </w:r>
      <w:r>
        <w:rPr>
          <w:sz w:val="28"/>
          <w:szCs w:val="28"/>
        </w:rPr>
        <w:t xml:space="preserve"> </w:t>
      </w:r>
      <w:r w:rsidRPr="001029A4">
        <w:rPr>
          <w:sz w:val="28"/>
          <w:szCs w:val="28"/>
        </w:rPr>
        <w:t xml:space="preserve"> исполнением</w:t>
      </w:r>
      <w:r>
        <w:rPr>
          <w:sz w:val="28"/>
          <w:szCs w:val="28"/>
        </w:rPr>
        <w:t xml:space="preserve"> </w:t>
      </w:r>
      <w:r w:rsidRPr="001029A4">
        <w:rPr>
          <w:sz w:val="28"/>
          <w:szCs w:val="28"/>
        </w:rPr>
        <w:t xml:space="preserve"> настоящего решения оставляю за собой.</w:t>
      </w:r>
    </w:p>
    <w:p w:rsidR="002542A0" w:rsidRDefault="002542A0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    Чукальского</w:t>
      </w:r>
    </w:p>
    <w:p w:rsidR="002542A0" w:rsidRDefault="002542A0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   </w:t>
      </w:r>
      <w:r w:rsidRPr="00327723">
        <w:rPr>
          <w:sz w:val="28"/>
          <w:szCs w:val="28"/>
        </w:rPr>
        <w:t xml:space="preserve"> </w:t>
      </w:r>
      <w:r>
        <w:rPr>
          <w:sz w:val="28"/>
          <w:szCs w:val="28"/>
        </w:rPr>
        <w:t>В.Н. Лияськин</w:t>
      </w: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542A0" w:rsidRDefault="002542A0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542A0" w:rsidRDefault="002542A0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</w:p>
    <w:p w:rsidR="002542A0" w:rsidRDefault="002542A0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                    №</w:t>
      </w:r>
    </w:p>
    <w:p w:rsidR="002542A0" w:rsidRDefault="002542A0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Чукальского сельского поселения Ардатовского муниципального района Республики Мордовия на 2016- 2026  годы</w:t>
      </w:r>
    </w:p>
    <w:p w:rsidR="002542A0" w:rsidRDefault="002542A0" w:rsidP="00655B57">
      <w:pPr>
        <w:ind w:firstLine="708"/>
        <w:jc w:val="both"/>
      </w:pPr>
    </w:p>
    <w:p w:rsidR="002542A0" w:rsidRPr="007D023F" w:rsidRDefault="002542A0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2542A0" w:rsidRPr="007D023F" w:rsidRDefault="002542A0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2542A0" w:rsidRPr="007D023F" w:rsidRDefault="002542A0" w:rsidP="007D023F">
      <w:pPr>
        <w:jc w:val="center"/>
        <w:rPr>
          <w:rFonts w:ascii="Calibri" w:hAnsi="Calibri" w:cs="Calibri"/>
          <w:sz w:val="22"/>
          <w:szCs w:val="22"/>
        </w:rPr>
      </w:pPr>
      <w:r w:rsidRPr="00F22136">
        <w:rPr>
          <w:rFonts w:ascii="Times New Roman CYR" w:hAnsi="Times New Roman CYR" w:cs="Times New Roman CYR"/>
          <w:sz w:val="28"/>
          <w:szCs w:val="28"/>
        </w:rPr>
        <w:t>Чукальского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7D023F" w:rsidRDefault="002542A0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3A7608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:431852 Республика Мордовия, Ардатовский район, с. Чукалы, ул. Полевая, д. 1а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:431852 Республика Мордовия, Ардатовский район, с. Чукалы, ул. Полевая, д. 1а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2542A0" w:rsidRPr="001E05F3" w:rsidRDefault="002542A0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Default="002542A0" w:rsidP="00A4413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55106A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 общеобразовательной школы.</w:t>
            </w:r>
          </w:p>
          <w:p w:rsidR="002542A0" w:rsidRDefault="002542A0" w:rsidP="00A4413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«Центра Досуга».</w:t>
            </w:r>
          </w:p>
          <w:p w:rsidR="002542A0" w:rsidRPr="001E05F3" w:rsidRDefault="002542A0" w:rsidP="00C13642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2542A0" w:rsidRPr="001E05F3" w:rsidRDefault="002542A0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40 060,0 тыс.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руб., в том числе по годам:</w:t>
            </w:r>
          </w:p>
          <w:p w:rsidR="002542A0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</w:t>
            </w:r>
            <w:r>
              <w:rPr>
                <w:sz w:val="28"/>
                <w:szCs w:val="28"/>
              </w:rPr>
              <w:t xml:space="preserve"> - 15 030,0 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>рублей;</w:t>
            </w:r>
          </w:p>
          <w:p w:rsidR="002542A0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 - 10 000,0  тыс. рублей;</w:t>
            </w:r>
          </w:p>
          <w:p w:rsidR="002542A0" w:rsidRPr="002C05DD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- 30,0  тыс. рублей;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2542A0" w:rsidRDefault="002542A0" w:rsidP="005D4236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2021-2026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-.15 000,0  тыс. рублей.</w:t>
            </w:r>
          </w:p>
          <w:p w:rsidR="002542A0" w:rsidRPr="001E05F3" w:rsidRDefault="002542A0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2542A0" w:rsidRDefault="002542A0" w:rsidP="00655B57">
      <w:pPr>
        <w:ind w:firstLine="708"/>
        <w:jc w:val="both"/>
      </w:pPr>
    </w:p>
    <w:p w:rsidR="002542A0" w:rsidRDefault="002542A0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2542A0" w:rsidRPr="001E05F3" w:rsidRDefault="002542A0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Село Чукалы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1696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Чукальское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2542A0" w:rsidRPr="001E05F3" w:rsidRDefault="002542A0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Чукальского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713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2542A0" w:rsidRPr="001E05F3" w:rsidRDefault="002542A0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 xml:space="preserve">незначительно. В 2015 году миграционный прирост составил 1 человек. 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Чукальском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326, женщин 387 в том числе 75 несовершеннолетних детей.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- 379 чел.</w:t>
      </w:r>
    </w:p>
    <w:p w:rsidR="002542A0" w:rsidRDefault="002542A0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- 259 чел.</w:t>
      </w:r>
    </w:p>
    <w:p w:rsidR="002542A0" w:rsidRDefault="002542A0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75 чел.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2542A0" w:rsidRPr="00A806C7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Чукальском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2542A0" w:rsidRPr="001E05F3" w:rsidRDefault="002542A0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2542A0" w:rsidRPr="001E05F3" w:rsidRDefault="002542A0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Чукальском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>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>2 сентября 2012 года № 24 а</w:t>
      </w:r>
      <w:r w:rsidRPr="00365FA9">
        <w:rPr>
          <w:sz w:val="28"/>
          <w:szCs w:val="28"/>
        </w:rPr>
        <w:t>,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>совета депутатов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сентября 2012 года № 24а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Default="002542A0" w:rsidP="00322E38">
      <w:pPr>
        <w:ind w:firstLine="709"/>
        <w:jc w:val="center"/>
        <w:rPr>
          <w:b/>
          <w:bCs/>
          <w:sz w:val="28"/>
          <w:szCs w:val="28"/>
        </w:rPr>
      </w:pPr>
    </w:p>
    <w:p w:rsidR="002542A0" w:rsidRPr="001E05F3" w:rsidRDefault="002542A0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2542A0" w:rsidRPr="001E05F3" w:rsidRDefault="002542A0" w:rsidP="00322E38">
      <w:pPr>
        <w:ind w:firstLine="709"/>
        <w:jc w:val="center"/>
        <w:rPr>
          <w:b/>
          <w:bCs/>
          <w:sz w:val="28"/>
          <w:szCs w:val="28"/>
        </w:rPr>
      </w:pPr>
    </w:p>
    <w:p w:rsidR="002542A0" w:rsidRPr="001E05F3" w:rsidRDefault="002542A0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бразовательное учреждение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 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38</w:t>
      </w:r>
      <w:r w:rsidRPr="001E05F3">
        <w:rPr>
          <w:rFonts w:eastAsia="Arial Unicode MS"/>
          <w:sz w:val="28"/>
          <w:szCs w:val="28"/>
        </w:rPr>
        <w:t xml:space="preserve"> человек. 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>
        <w:rPr>
          <w:b/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2542A0" w:rsidRPr="001E05F3" w:rsidRDefault="002542A0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2542A0" w:rsidRDefault="002542A0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 xml:space="preserve">и игровые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2542A0" w:rsidRPr="009536A3" w:rsidRDefault="002542A0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2542A0" w:rsidRPr="001E05F3" w:rsidRDefault="002542A0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>вного пользования –</w:t>
      </w:r>
      <w:r w:rsidRPr="001E05F3">
        <w:rPr>
          <w:sz w:val="28"/>
          <w:szCs w:val="28"/>
        </w:rPr>
        <w:t>школы, магазины повседневного спроса;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 площадка</w:t>
      </w:r>
      <w:r w:rsidRPr="001E05F3">
        <w:rPr>
          <w:sz w:val="28"/>
          <w:szCs w:val="28"/>
        </w:rPr>
        <w:t>;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2542A0" w:rsidRDefault="002542A0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Чукалы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2542A0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42A0" w:rsidRPr="001E05F3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2542A0" w:rsidRPr="00617D58" w:rsidRDefault="002542A0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>рования</w:t>
      </w:r>
      <w:r>
        <w:rPr>
          <w:rStyle w:val="FontStyle12"/>
          <w:sz w:val="28"/>
          <w:szCs w:val="28"/>
        </w:rPr>
        <w:t xml:space="preserve"> 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2542A0" w:rsidRPr="00617D58" w:rsidRDefault="002542A0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 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2542A0" w:rsidRPr="00617D58" w:rsidRDefault="002542A0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2542A0" w:rsidRDefault="002542A0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2542A0" w:rsidRPr="00617D58" w:rsidRDefault="002542A0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2542A0" w:rsidRPr="00617D58" w:rsidRDefault="002542A0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2542A0" w:rsidRDefault="002542A0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2542A0" w:rsidRPr="00617D58" w:rsidRDefault="002542A0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2542A0" w:rsidRPr="00617D58" w:rsidRDefault="002542A0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2542A0" w:rsidRPr="00617D58" w:rsidRDefault="002542A0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2542A0" w:rsidRPr="00617D58" w:rsidRDefault="002542A0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2542A0" w:rsidRDefault="002542A0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2542A0" w:rsidRPr="00617D58" w:rsidRDefault="002542A0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2542A0" w:rsidRPr="008F6D3E" w:rsidRDefault="002542A0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2542A0" w:rsidRPr="008F6D3E" w:rsidRDefault="002542A0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2542A0" w:rsidRPr="008F6D3E" w:rsidRDefault="002542A0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2542A0" w:rsidRPr="008F6D3E" w:rsidRDefault="002542A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2542A0" w:rsidRPr="008F6D3E" w:rsidRDefault="002542A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2542A0" w:rsidRPr="008F6D3E" w:rsidRDefault="002542A0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2542A0" w:rsidRPr="008F6D3E" w:rsidRDefault="002542A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2542A0" w:rsidRPr="008F6D3E" w:rsidRDefault="002542A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2542A0" w:rsidRPr="0055106A" w:rsidRDefault="002542A0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D627C4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2542A0" w:rsidRPr="006661B8" w:rsidRDefault="002542A0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2542A0" w:rsidRPr="006661B8" w:rsidRDefault="002542A0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14700,0</w:t>
            </w:r>
          </w:p>
        </w:tc>
      </w:tr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14800,0</w:t>
            </w:r>
          </w:p>
        </w:tc>
      </w:tr>
      <w:tr w:rsidR="002542A0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2A0" w:rsidRPr="00415F60" w:rsidRDefault="002542A0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15000,0</w:t>
            </w:r>
          </w:p>
        </w:tc>
      </w:tr>
    </w:tbl>
    <w:p w:rsidR="002542A0" w:rsidRPr="008F6D3E" w:rsidRDefault="002542A0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2542A0" w:rsidRPr="00792AE8" w:rsidRDefault="002542A0" w:rsidP="00322E38"/>
    <w:p w:rsidR="002542A0" w:rsidRPr="001E05F3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2542A0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2542A0" w:rsidRDefault="002542A0" w:rsidP="00C46683">
      <w:pPr>
        <w:pStyle w:val="a1"/>
        <w:numPr>
          <w:ilvl w:val="0"/>
          <w:numId w:val="7"/>
        </w:numPr>
        <w:suppressAutoHyphens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Градостроительный кодекс Российской Федерации от 29 декабря 2004 года №190-ФЗ.     </w:t>
      </w:r>
    </w:p>
    <w:p w:rsidR="002542A0" w:rsidRDefault="002542A0" w:rsidP="00C46683">
      <w:pPr>
        <w:pStyle w:val="a1"/>
        <w:numPr>
          <w:ilvl w:val="0"/>
          <w:numId w:val="7"/>
        </w:numPr>
        <w:suppressAutoHyphens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2542A0" w:rsidRDefault="002542A0" w:rsidP="00C46683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2542A0" w:rsidRDefault="002542A0" w:rsidP="00C46683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542A0" w:rsidRDefault="002542A0" w:rsidP="00C46683">
      <w:pPr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5. Закон Республики Мордовия от 1 октября 2008 г. N 94-З "О Стратегии социально-экономического развития Республики Мордовия до 2025 года.</w:t>
      </w:r>
    </w:p>
    <w:p w:rsidR="002542A0" w:rsidRPr="00C63C87" w:rsidRDefault="002542A0" w:rsidP="00C46683">
      <w:pPr>
        <w:pStyle w:val="ListParagraph"/>
        <w:numPr>
          <w:ilvl w:val="0"/>
          <w:numId w:val="8"/>
        </w:numPr>
        <w:suppressAutoHyphens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sz w:val="28"/>
          <w:szCs w:val="28"/>
          <w:lang w:val="ru-RU"/>
        </w:rPr>
        <w:t>Генеральный план</w:t>
      </w:r>
      <w:r w:rsidRPr="00AA75DF">
        <w:rPr>
          <w:rFonts w:ascii="Times New Roman CYR" w:hAnsi="Times New Roman CYR" w:cs="Times New Roman CYR"/>
          <w:sz w:val="28"/>
          <w:szCs w:val="28"/>
          <w:lang w:val="ru-RU"/>
        </w:rPr>
        <w:t>Чукальского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Ардатовского</w:t>
      </w:r>
      <w:r w:rsidRPr="00C63C87">
        <w:rPr>
          <w:sz w:val="28"/>
          <w:szCs w:val="28"/>
          <w:lang w:val="ru-RU"/>
        </w:rPr>
        <w:t xml:space="preserve"> муниципального районаутвержденный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AA75DF">
        <w:rPr>
          <w:rFonts w:ascii="Times New Roman CYR" w:hAnsi="Times New Roman CYR" w:cs="Times New Roman CYR"/>
          <w:sz w:val="28"/>
          <w:szCs w:val="28"/>
          <w:lang w:val="ru-RU"/>
        </w:rPr>
        <w:t>Чукальского</w:t>
      </w:r>
      <w:r w:rsidRPr="00C63C87">
        <w:rPr>
          <w:sz w:val="28"/>
          <w:szCs w:val="28"/>
          <w:lang w:val="ru-RU"/>
        </w:rPr>
        <w:t xml:space="preserve"> сельского поселенияот </w:t>
      </w:r>
      <w:r w:rsidRPr="0055106A">
        <w:rPr>
          <w:sz w:val="28"/>
          <w:szCs w:val="28"/>
          <w:lang w:val="ru-RU"/>
        </w:rPr>
        <w:t>22 сентября 2012 года № 24а</w:t>
      </w:r>
      <w:r>
        <w:rPr>
          <w:sz w:val="28"/>
          <w:szCs w:val="28"/>
          <w:lang w:val="ru-RU"/>
        </w:rPr>
        <w:t>.</w:t>
      </w:r>
    </w:p>
    <w:p w:rsidR="002542A0" w:rsidRPr="00C63C87" w:rsidRDefault="002542A0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C63C87">
        <w:rPr>
          <w:rFonts w:ascii="Times New Roman CYR" w:hAnsi="Times New Roman CYR" w:cs="Times New Roman CYR"/>
          <w:sz w:val="28"/>
          <w:szCs w:val="28"/>
        </w:rPr>
        <w:t>сельского поселения, повысить уровень жизни населения, сократить миграционный отток  квалифицированных трудовых ресурсах.</w:t>
      </w:r>
    </w:p>
    <w:p w:rsidR="002542A0" w:rsidRDefault="002542A0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2542A0" w:rsidRDefault="002542A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2542A0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2542A0" w:rsidRDefault="002542A0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55106A">
        <w:rPr>
          <w:rFonts w:ascii="Times New Roman CYR" w:hAnsi="Times New Roman CYR" w:cs="Times New Roman CYR"/>
          <w:sz w:val="28"/>
          <w:szCs w:val="28"/>
        </w:rPr>
        <w:t>Реконструкция общеобразовательной школы.</w:t>
      </w:r>
    </w:p>
    <w:p w:rsidR="002542A0" w:rsidRDefault="002542A0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«Центра Досуга»</w:t>
      </w:r>
    </w:p>
    <w:p w:rsidR="002542A0" w:rsidRDefault="002542A0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2542A0" w:rsidRDefault="002542A0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2542A0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Pr="001E05F3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</w:t>
      </w:r>
      <w:r>
        <w:rPr>
          <w:rFonts w:ascii="Times New Roman CYR" w:hAnsi="Times New Roman CYR" w:cs="Times New Roman CYR"/>
          <w:sz w:val="28"/>
          <w:szCs w:val="28"/>
        </w:rPr>
        <w:t xml:space="preserve"> 40 060,0 тыс.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руб</w:t>
      </w:r>
      <w:r>
        <w:rPr>
          <w:rFonts w:ascii="Times New Roman CYR" w:hAnsi="Times New Roman CYR" w:cs="Times New Roman CYR"/>
          <w:sz w:val="28"/>
          <w:szCs w:val="28"/>
        </w:rPr>
        <w:t>лей</w:t>
      </w:r>
      <w:r w:rsidRPr="001E05F3">
        <w:rPr>
          <w:rFonts w:ascii="Times New Roman CYR" w:hAnsi="Times New Roman CYR" w:cs="Times New Roman CYR"/>
          <w:sz w:val="28"/>
          <w:szCs w:val="28"/>
        </w:rPr>
        <w:t>, в том числе по годам:</w:t>
      </w:r>
    </w:p>
    <w:p w:rsidR="002542A0" w:rsidRDefault="002542A0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</w:t>
      </w:r>
      <w:r>
        <w:rPr>
          <w:sz w:val="28"/>
          <w:szCs w:val="28"/>
        </w:rPr>
        <w:t xml:space="preserve"> - 15 030,0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>рублей;</w:t>
      </w:r>
    </w:p>
    <w:p w:rsidR="002542A0" w:rsidRDefault="002542A0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2019 год  - 10 000,0 тыс. рублей;</w:t>
      </w:r>
    </w:p>
    <w:p w:rsidR="002542A0" w:rsidRPr="002C05DD" w:rsidRDefault="002542A0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 - 30,0 тыс. рублей;</w:t>
      </w:r>
      <w:r w:rsidRPr="002C05DD">
        <w:rPr>
          <w:sz w:val="28"/>
          <w:szCs w:val="28"/>
        </w:rPr>
        <w:t xml:space="preserve"> </w:t>
      </w:r>
    </w:p>
    <w:p w:rsidR="002542A0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2021-2026 </w:t>
      </w:r>
      <w:r>
        <w:rPr>
          <w:rFonts w:ascii="Times New Roman CYR" w:hAnsi="Times New Roman CYR" w:cs="Times New Roman CYR"/>
          <w:sz w:val="28"/>
          <w:szCs w:val="28"/>
        </w:rPr>
        <w:t>-.15 000,0 тыс. рублей.</w:t>
      </w:r>
    </w:p>
    <w:p w:rsidR="002542A0" w:rsidRPr="001E05F3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На реализацию мероприятий могут привлекаться также другие источники.</w:t>
      </w:r>
    </w:p>
    <w:p w:rsidR="002542A0" w:rsidRPr="00A00AD0" w:rsidRDefault="002542A0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2542A0" w:rsidRDefault="002542A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42A0" w:rsidRDefault="002542A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42A0" w:rsidRDefault="002542A0" w:rsidP="00FE7100">
      <w:pPr>
        <w:jc w:val="both"/>
        <w:sectPr w:rsidR="002542A0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2542A0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2542A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42A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42A0" w:rsidRPr="00CE338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2542A0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2542A0" w:rsidRPr="00871BFF" w:rsidRDefault="002542A0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2542A0" w:rsidRDefault="002542A0" w:rsidP="00145ABA">
            <w:pPr>
              <w:jc w:val="center"/>
            </w:pPr>
          </w:p>
          <w:p w:rsidR="002542A0" w:rsidRPr="00871BFF" w:rsidRDefault="002542A0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</w:tcPr>
          <w:p w:rsidR="002542A0" w:rsidRPr="00871BFF" w:rsidRDefault="002542A0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2542A0" w:rsidRPr="00871BFF" w:rsidRDefault="002542A0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2542A0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42A0" w:rsidRDefault="002542A0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2542A0" w:rsidRDefault="002542A0" w:rsidP="00145ABA">
            <w:pPr>
              <w:jc w:val="center"/>
            </w:pPr>
            <w:r>
              <w:t>Всего</w:t>
            </w:r>
          </w:p>
          <w:p w:rsidR="002542A0" w:rsidRDefault="002542A0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42A0" w:rsidRDefault="002542A0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2542A0" w:rsidRPr="00871BFF" w:rsidRDefault="002542A0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2542A0" w:rsidRPr="00871BFF" w:rsidRDefault="002542A0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11</w:t>
            </w:r>
          </w:p>
        </w:tc>
      </w:tr>
      <w:tr w:rsidR="002542A0" w:rsidRPr="00871BFF">
        <w:trPr>
          <w:trHeight w:val="427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AA75DF">
            <w:r>
              <w:t xml:space="preserve">Программа комплексного развития социальной инфраструктуры </w:t>
            </w:r>
            <w:r w:rsidRPr="00AA75DF">
              <w:rPr>
                <w:rFonts w:ascii="Times New Roman CYR" w:hAnsi="Times New Roman CYR" w:cs="Times New Roman CYR"/>
              </w:rPr>
              <w:t>Чукальского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2542A0" w:rsidRPr="00871BFF">
        <w:trPr>
          <w:trHeight w:val="427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145ABA">
            <w:r w:rsidRPr="00871BFF">
              <w:t>Цель</w:t>
            </w:r>
            <w: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 w:rsidRPr="00AA75DF">
              <w:rPr>
                <w:rFonts w:ascii="Times New Roman CYR" w:hAnsi="Times New Roman CYR" w:cs="Times New Roman CYR"/>
              </w:rPr>
              <w:t>Чукальского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2542A0" w:rsidRPr="00871BFF">
        <w:trPr>
          <w:trHeight w:val="409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145ABA">
            <w:r w:rsidRPr="00871BFF">
              <w:t>Задача</w:t>
            </w:r>
            <w: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2542A0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2542A0" w:rsidRPr="009C6AF5" w:rsidRDefault="002542A0" w:rsidP="00145ABA">
            <w:r>
              <w:rPr>
                <w:rFonts w:ascii="Times New Roman CYR" w:hAnsi="Times New Roman CYR" w:cs="Times New Roman CYR"/>
              </w:rPr>
              <w:t>Проектирование, 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871BFF" w:rsidRDefault="002542A0" w:rsidP="00145ABA"/>
        </w:tc>
        <w:tc>
          <w:tcPr>
            <w:tcW w:w="1560" w:type="dxa"/>
            <w:vMerge w:val="restart"/>
            <w:vAlign w:val="center"/>
          </w:tcPr>
          <w:p w:rsidR="002542A0" w:rsidRDefault="002542A0" w:rsidP="00145ABA"/>
          <w:p w:rsidR="002542A0" w:rsidRDefault="002542A0" w:rsidP="00145ABA"/>
          <w:p w:rsidR="002542A0" w:rsidRDefault="002542A0" w:rsidP="00145ABA">
            <w:r>
              <w:t>Чукальское сельское поселение</w:t>
            </w:r>
          </w:p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AA75DF" w:rsidRDefault="002542A0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15 030,0</w:t>
            </w:r>
          </w:p>
        </w:tc>
        <w:tc>
          <w:tcPr>
            <w:tcW w:w="113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10 500,0</w:t>
            </w:r>
          </w:p>
        </w:tc>
        <w:tc>
          <w:tcPr>
            <w:tcW w:w="98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4 500,0</w:t>
            </w:r>
          </w:p>
        </w:tc>
        <w:tc>
          <w:tcPr>
            <w:tcW w:w="1284" w:type="dxa"/>
            <w:gridSpan w:val="2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2C05DD" w:rsidRDefault="002542A0" w:rsidP="00145ABA">
            <w:r>
              <w:t>Проектирование, 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42A0" w:rsidRPr="002C05DD" w:rsidRDefault="002542A0" w:rsidP="00145ABA">
            <w:pPr>
              <w:ind w:right="-108"/>
              <w:jc w:val="center"/>
            </w:pPr>
            <w:r>
              <w:t>10 000,0</w:t>
            </w:r>
          </w:p>
        </w:tc>
        <w:tc>
          <w:tcPr>
            <w:tcW w:w="113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7 000,0</w:t>
            </w:r>
          </w:p>
        </w:tc>
        <w:tc>
          <w:tcPr>
            <w:tcW w:w="98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2C05DD" w:rsidRDefault="002542A0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087E28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25 030,0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2C05DD" w:rsidRDefault="002542A0" w:rsidP="00087E28">
            <w:pPr>
              <w:ind w:left="-107" w:right="-108"/>
              <w:jc w:val="center"/>
            </w:pPr>
            <w:r>
              <w:t>17 500,0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2C05DD" w:rsidRDefault="002542A0" w:rsidP="00087E28">
            <w:pPr>
              <w:ind w:left="-107" w:right="-108"/>
              <w:jc w:val="center"/>
            </w:pPr>
            <w:r>
              <w:t>7 500,0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47"/>
        </w:trPr>
        <w:tc>
          <w:tcPr>
            <w:tcW w:w="713" w:type="dxa"/>
            <w:vAlign w:val="center"/>
          </w:tcPr>
          <w:p w:rsidR="002542A0" w:rsidRPr="00871BFF" w:rsidRDefault="002542A0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2542A0" w:rsidRDefault="002542A0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2542A0" w:rsidRPr="00871BFF" w:rsidRDefault="002542A0" w:rsidP="00145ABA"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2542A0" w:rsidRPr="00AA75DF" w:rsidRDefault="002542A0" w:rsidP="00145ABA">
            <w:pPr>
              <w:rPr>
                <w:highlight w:val="yellow"/>
              </w:rPr>
            </w:pPr>
            <w:r>
              <w:t>Проектирование, строительство объекта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2542A0" w:rsidRDefault="002542A0" w:rsidP="000616EC">
            <w:r>
              <w:t>Чукальское сельское поселение</w:t>
            </w:r>
          </w:p>
          <w:p w:rsidR="002542A0" w:rsidRDefault="002542A0" w:rsidP="000616EC"/>
          <w:p w:rsidR="002542A0" w:rsidRPr="00F84484" w:rsidRDefault="002542A0" w:rsidP="00145ABA"/>
        </w:tc>
      </w:tr>
      <w:tr w:rsidR="002542A0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AE16BF">
              <w:t>30,0</w:t>
            </w: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AE16BF">
              <w:t>30,0</w:t>
            </w: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15 000,0</w:t>
            </w:r>
          </w:p>
        </w:tc>
        <w:tc>
          <w:tcPr>
            <w:tcW w:w="113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10 500,0</w:t>
            </w:r>
          </w:p>
        </w:tc>
        <w:tc>
          <w:tcPr>
            <w:tcW w:w="992" w:type="dxa"/>
            <w:gridSpan w:val="2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4 500,0</w:t>
            </w:r>
          </w:p>
        </w:tc>
        <w:tc>
          <w:tcPr>
            <w:tcW w:w="1275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15 030,0</w:t>
            </w:r>
          </w:p>
        </w:tc>
        <w:tc>
          <w:tcPr>
            <w:tcW w:w="113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10 500,0</w:t>
            </w:r>
          </w:p>
        </w:tc>
        <w:tc>
          <w:tcPr>
            <w:tcW w:w="992" w:type="dxa"/>
            <w:gridSpan w:val="2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4 500,0</w:t>
            </w:r>
          </w:p>
        </w:tc>
        <w:tc>
          <w:tcPr>
            <w:tcW w:w="1275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</w:tbl>
    <w:p w:rsidR="002542A0" w:rsidRDefault="002542A0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2542A0" w:rsidRDefault="002542A0" w:rsidP="009C6AF5">
      <w:pPr>
        <w:spacing w:after="120"/>
        <w:jc w:val="both"/>
        <w:rPr>
          <w:rFonts w:ascii="Times New Roman CYR" w:hAnsi="Times New Roman CYR" w:cs="Times New Roman CYR"/>
        </w:rPr>
        <w:sectPr w:rsidR="002542A0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2542A0" w:rsidRDefault="002542A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2542A0" w:rsidRPr="007D5325" w:rsidRDefault="002542A0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обеспечитдостижение численности населения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 xml:space="preserve">сельского поселения Ардатовского муниципального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A26964">
        <w:rPr>
          <w:color w:val="000000"/>
          <w:sz w:val="28"/>
          <w:szCs w:val="28"/>
        </w:rPr>
        <w:t>80 кв.м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2542A0" w:rsidRDefault="002542A0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2542A0" w:rsidRDefault="002542A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2542A0" w:rsidRDefault="002542A0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>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CE6768">
        <w:rPr>
          <w:sz w:val="28"/>
          <w:szCs w:val="28"/>
        </w:rPr>
        <w:t>и муниципальных программ</w:t>
      </w:r>
      <w:r>
        <w:rPr>
          <w:sz w:val="28"/>
          <w:szCs w:val="28"/>
        </w:rPr>
        <w:t xml:space="preserve"> 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2542A0" w:rsidRPr="00A00AD0" w:rsidRDefault="002542A0" w:rsidP="00A00AD0">
      <w:pPr>
        <w:ind w:firstLine="709"/>
        <w:jc w:val="both"/>
        <w:rPr>
          <w:sz w:val="28"/>
          <w:szCs w:val="28"/>
        </w:rPr>
        <w:sectPr w:rsidR="002542A0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 xml:space="preserve">я 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 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</w:p>
    <w:p w:rsidR="002542A0" w:rsidRPr="00655B57" w:rsidRDefault="002542A0" w:rsidP="002105C2">
      <w:pPr>
        <w:jc w:val="both"/>
      </w:pPr>
      <w:bookmarkStart w:id="3" w:name="_GoBack"/>
      <w:bookmarkEnd w:id="3"/>
    </w:p>
    <w:sectPr w:rsidR="002542A0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09B939BE"/>
    <w:multiLevelType w:val="hybridMultilevel"/>
    <w:tmpl w:val="7E1A409E"/>
    <w:lvl w:ilvl="0" w:tplc="7E24983A">
      <w:start w:val="6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6"/>
        </w:tabs>
        <w:ind w:left="145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32368"/>
    <w:rsid w:val="000616EC"/>
    <w:rsid w:val="000703D6"/>
    <w:rsid w:val="00071D5A"/>
    <w:rsid w:val="00074489"/>
    <w:rsid w:val="00082AC7"/>
    <w:rsid w:val="00084FA0"/>
    <w:rsid w:val="00087E28"/>
    <w:rsid w:val="0009086D"/>
    <w:rsid w:val="000B7982"/>
    <w:rsid w:val="000E5B07"/>
    <w:rsid w:val="001029A4"/>
    <w:rsid w:val="00125806"/>
    <w:rsid w:val="00132963"/>
    <w:rsid w:val="00145ABA"/>
    <w:rsid w:val="00184CB9"/>
    <w:rsid w:val="001A03F6"/>
    <w:rsid w:val="001B2D82"/>
    <w:rsid w:val="001B31B5"/>
    <w:rsid w:val="001C6381"/>
    <w:rsid w:val="001D58FF"/>
    <w:rsid w:val="001E05F3"/>
    <w:rsid w:val="001E1076"/>
    <w:rsid w:val="00204F69"/>
    <w:rsid w:val="002105C2"/>
    <w:rsid w:val="00210EDD"/>
    <w:rsid w:val="002211B4"/>
    <w:rsid w:val="00223828"/>
    <w:rsid w:val="00232A62"/>
    <w:rsid w:val="002542A0"/>
    <w:rsid w:val="0025692C"/>
    <w:rsid w:val="00264A5D"/>
    <w:rsid w:val="00273B7C"/>
    <w:rsid w:val="002753A8"/>
    <w:rsid w:val="002C05DD"/>
    <w:rsid w:val="002C0FBC"/>
    <w:rsid w:val="002C6FE7"/>
    <w:rsid w:val="002D6D3D"/>
    <w:rsid w:val="002D7F33"/>
    <w:rsid w:val="002F0215"/>
    <w:rsid w:val="003015D3"/>
    <w:rsid w:val="00322524"/>
    <w:rsid w:val="00322E38"/>
    <w:rsid w:val="00327723"/>
    <w:rsid w:val="003328D8"/>
    <w:rsid w:val="00347980"/>
    <w:rsid w:val="00365FA9"/>
    <w:rsid w:val="0037670F"/>
    <w:rsid w:val="003A7608"/>
    <w:rsid w:val="003C77FD"/>
    <w:rsid w:val="003D6C66"/>
    <w:rsid w:val="00415F60"/>
    <w:rsid w:val="00422471"/>
    <w:rsid w:val="00425A58"/>
    <w:rsid w:val="00452540"/>
    <w:rsid w:val="00467BD3"/>
    <w:rsid w:val="00477872"/>
    <w:rsid w:val="00480047"/>
    <w:rsid w:val="00486CDD"/>
    <w:rsid w:val="00492E0D"/>
    <w:rsid w:val="00496B75"/>
    <w:rsid w:val="004A0ED3"/>
    <w:rsid w:val="004A193A"/>
    <w:rsid w:val="004A30EC"/>
    <w:rsid w:val="004B10C3"/>
    <w:rsid w:val="004C2A0A"/>
    <w:rsid w:val="005065D3"/>
    <w:rsid w:val="00517517"/>
    <w:rsid w:val="00533B1F"/>
    <w:rsid w:val="0055106A"/>
    <w:rsid w:val="00593B84"/>
    <w:rsid w:val="005B1556"/>
    <w:rsid w:val="005D4236"/>
    <w:rsid w:val="005E561A"/>
    <w:rsid w:val="005F4E0B"/>
    <w:rsid w:val="005F529D"/>
    <w:rsid w:val="00617D58"/>
    <w:rsid w:val="0064668B"/>
    <w:rsid w:val="0065545C"/>
    <w:rsid w:val="00655B57"/>
    <w:rsid w:val="006661B8"/>
    <w:rsid w:val="006666CA"/>
    <w:rsid w:val="00677B80"/>
    <w:rsid w:val="006C0C4D"/>
    <w:rsid w:val="006E5F5A"/>
    <w:rsid w:val="007100CB"/>
    <w:rsid w:val="00720920"/>
    <w:rsid w:val="00725722"/>
    <w:rsid w:val="0077796F"/>
    <w:rsid w:val="00792AE8"/>
    <w:rsid w:val="007A52B1"/>
    <w:rsid w:val="007C1C04"/>
    <w:rsid w:val="007D023F"/>
    <w:rsid w:val="007D5325"/>
    <w:rsid w:val="007E7EFC"/>
    <w:rsid w:val="00855BD9"/>
    <w:rsid w:val="00861B50"/>
    <w:rsid w:val="00867C42"/>
    <w:rsid w:val="00871BFF"/>
    <w:rsid w:val="0087241C"/>
    <w:rsid w:val="008A23AB"/>
    <w:rsid w:val="008A77F9"/>
    <w:rsid w:val="008F6D3E"/>
    <w:rsid w:val="00921B50"/>
    <w:rsid w:val="00945458"/>
    <w:rsid w:val="009536A3"/>
    <w:rsid w:val="00961A9D"/>
    <w:rsid w:val="00963F1C"/>
    <w:rsid w:val="00964CB7"/>
    <w:rsid w:val="00991963"/>
    <w:rsid w:val="00994635"/>
    <w:rsid w:val="00995212"/>
    <w:rsid w:val="009C6AF5"/>
    <w:rsid w:val="009F3BCE"/>
    <w:rsid w:val="00A00AD0"/>
    <w:rsid w:val="00A26964"/>
    <w:rsid w:val="00A34EE2"/>
    <w:rsid w:val="00A40F30"/>
    <w:rsid w:val="00A44136"/>
    <w:rsid w:val="00A56F05"/>
    <w:rsid w:val="00A731AD"/>
    <w:rsid w:val="00A806C7"/>
    <w:rsid w:val="00AA4F2D"/>
    <w:rsid w:val="00AA75DF"/>
    <w:rsid w:val="00AC0F33"/>
    <w:rsid w:val="00AC402C"/>
    <w:rsid w:val="00AD49E4"/>
    <w:rsid w:val="00AE16BF"/>
    <w:rsid w:val="00AE2D14"/>
    <w:rsid w:val="00AE5CBD"/>
    <w:rsid w:val="00B01B2F"/>
    <w:rsid w:val="00B10CD7"/>
    <w:rsid w:val="00B45AA8"/>
    <w:rsid w:val="00B90F2F"/>
    <w:rsid w:val="00BA1BAA"/>
    <w:rsid w:val="00BC140A"/>
    <w:rsid w:val="00C04A52"/>
    <w:rsid w:val="00C13642"/>
    <w:rsid w:val="00C14BE8"/>
    <w:rsid w:val="00C23C2A"/>
    <w:rsid w:val="00C46683"/>
    <w:rsid w:val="00C46844"/>
    <w:rsid w:val="00C63C87"/>
    <w:rsid w:val="00C6458C"/>
    <w:rsid w:val="00C66F11"/>
    <w:rsid w:val="00C84ED4"/>
    <w:rsid w:val="00C86884"/>
    <w:rsid w:val="00C95A90"/>
    <w:rsid w:val="00CB1B02"/>
    <w:rsid w:val="00CC0A11"/>
    <w:rsid w:val="00CE3380"/>
    <w:rsid w:val="00CE6768"/>
    <w:rsid w:val="00D11A06"/>
    <w:rsid w:val="00D120EC"/>
    <w:rsid w:val="00D31069"/>
    <w:rsid w:val="00D627C4"/>
    <w:rsid w:val="00D937EA"/>
    <w:rsid w:val="00D94AB0"/>
    <w:rsid w:val="00DB2682"/>
    <w:rsid w:val="00E20D19"/>
    <w:rsid w:val="00E4550F"/>
    <w:rsid w:val="00E45D1B"/>
    <w:rsid w:val="00E617A9"/>
    <w:rsid w:val="00E87331"/>
    <w:rsid w:val="00EB639A"/>
    <w:rsid w:val="00EF4675"/>
    <w:rsid w:val="00F15897"/>
    <w:rsid w:val="00F21939"/>
    <w:rsid w:val="00F22136"/>
    <w:rsid w:val="00F84484"/>
    <w:rsid w:val="00FA0058"/>
    <w:rsid w:val="00FB0E52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</w:style>
  <w:style w:type="character" w:styleId="Hyperlink">
    <w:name w:val="Hyperlink"/>
    <w:basedOn w:val="DefaultParagraphFont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09086D"/>
    <w:pPr>
      <w:spacing w:before="100" w:beforeAutospacing="1" w:after="100" w:afterAutospacing="1"/>
    </w:pPr>
  </w:style>
  <w:style w:type="paragraph" w:customStyle="1" w:styleId="a1">
    <w:name w:val="Абзац списка"/>
    <w:basedOn w:val="Normal"/>
    <w:uiPriority w:val="99"/>
    <w:rsid w:val="00C46683"/>
    <w:pPr>
      <w:ind w:left="720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6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16</Pages>
  <Words>4159</Words>
  <Characters>23707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Customer</cp:lastModifiedBy>
  <cp:revision>75</cp:revision>
  <cp:lastPrinted>2016-03-28T06:25:00Z</cp:lastPrinted>
  <dcterms:created xsi:type="dcterms:W3CDTF">2016-12-14T12:32:00Z</dcterms:created>
  <dcterms:modified xsi:type="dcterms:W3CDTF">2016-12-21T13:18:00Z</dcterms:modified>
</cp:coreProperties>
</file>